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7429" w14:textId="77777777" w:rsidR="00A268B7" w:rsidRDefault="00A268B7">
      <w:pPr>
        <w:pStyle w:val="Tekstpodstawowy"/>
        <w:spacing w:before="1"/>
        <w:jc w:val="left"/>
        <w:rPr>
          <w:rFonts w:ascii="Times New Roman"/>
          <w:sz w:val="15"/>
        </w:rPr>
      </w:pPr>
    </w:p>
    <w:p w14:paraId="0C581B8C" w14:textId="77777777" w:rsidR="00BD0896" w:rsidRDefault="00E2725E" w:rsidP="00BD0896">
      <w:pPr>
        <w:spacing w:before="57"/>
        <w:ind w:right="128"/>
        <w:jc w:val="right"/>
        <w:rPr>
          <w:i/>
        </w:rPr>
      </w:pPr>
      <w:r>
        <w:rPr>
          <w:i/>
        </w:rPr>
        <w:t xml:space="preserve">Załącznik Nr 8 </w:t>
      </w:r>
      <w:r w:rsidR="00F45BD5">
        <w:rPr>
          <w:i/>
        </w:rPr>
        <w:t>do SWZ</w:t>
      </w:r>
    </w:p>
    <w:p w14:paraId="2B256FDA" w14:textId="77777777" w:rsidR="00BD0896" w:rsidRDefault="00BD0896">
      <w:pPr>
        <w:spacing w:before="57"/>
        <w:ind w:right="128"/>
        <w:jc w:val="right"/>
        <w:rPr>
          <w:i/>
        </w:rPr>
      </w:pPr>
    </w:p>
    <w:p w14:paraId="5640B531" w14:textId="77777777" w:rsidR="00A268B7" w:rsidRDefault="00F45BD5">
      <w:pPr>
        <w:pStyle w:val="Nagwek11"/>
        <w:spacing w:before="57"/>
        <w:ind w:right="2826"/>
      </w:pPr>
      <w:r>
        <w:t>-WZÓR UMOWY -</w:t>
      </w:r>
    </w:p>
    <w:p w14:paraId="0B73FF15" w14:textId="77777777" w:rsidR="00A268B7" w:rsidRDefault="00F45BD5">
      <w:pPr>
        <w:spacing w:before="58" w:line="580" w:lineRule="auto"/>
        <w:ind w:left="2868" w:right="2828"/>
        <w:jc w:val="center"/>
        <w:rPr>
          <w:b/>
        </w:rPr>
      </w:pPr>
      <w:r>
        <w:rPr>
          <w:b/>
        </w:rPr>
        <w:t xml:space="preserve">W SPRAWIE ZAMÓWIENIA </w:t>
      </w:r>
      <w:r w:rsidR="00ED4323">
        <w:rPr>
          <w:b/>
        </w:rPr>
        <w:t xml:space="preserve">PUBLICZNEGO UMOWA </w:t>
      </w:r>
    </w:p>
    <w:p w14:paraId="7C0D79C7" w14:textId="77777777" w:rsidR="00A9147B" w:rsidRDefault="00A9147B" w:rsidP="00A9147B">
      <w:pPr>
        <w:adjustRightInd w:val="0"/>
      </w:pPr>
      <w:r>
        <w:t xml:space="preserve">zawarta w dniu </w:t>
      </w:r>
      <w:r w:rsidR="00C95003">
        <w:rPr>
          <w:b/>
          <w:bCs/>
        </w:rPr>
        <w:t>………</w:t>
      </w:r>
      <w:r w:rsidR="00C43A86">
        <w:rPr>
          <w:b/>
          <w:bCs/>
        </w:rPr>
        <w:t>……</w:t>
      </w:r>
      <w:r w:rsidR="00A50224">
        <w:rPr>
          <w:b/>
          <w:bCs/>
        </w:rPr>
        <w:t xml:space="preserve"> 2025</w:t>
      </w:r>
      <w:r>
        <w:rPr>
          <w:b/>
          <w:bCs/>
        </w:rPr>
        <w:t xml:space="preserve"> roku</w:t>
      </w:r>
      <w:r>
        <w:t xml:space="preserve"> w </w:t>
      </w:r>
      <w:r>
        <w:rPr>
          <w:b/>
          <w:bCs/>
        </w:rPr>
        <w:t xml:space="preserve">Dobryszycach </w:t>
      </w:r>
      <w:r>
        <w:t>pomiędzy:</w:t>
      </w:r>
    </w:p>
    <w:p w14:paraId="2C05CD7E" w14:textId="77777777" w:rsidR="00A9147B" w:rsidRDefault="00A9147B" w:rsidP="00A9147B">
      <w:pPr>
        <w:adjustRightInd w:val="0"/>
      </w:pPr>
      <w:r>
        <w:rPr>
          <w:b/>
          <w:bCs/>
        </w:rPr>
        <w:t>Gminą Dobryszyce</w:t>
      </w:r>
      <w:r>
        <w:t xml:space="preserve"> z siedzibą w Dobryszycach, 97 - 505 Dobryszycach ul. Wolności 8,</w:t>
      </w:r>
      <w:r w:rsidR="00E72D62">
        <w:t xml:space="preserve"> </w:t>
      </w:r>
      <w:r>
        <w:t>NIP: 772 - 225 - 99 – 98,</w:t>
      </w:r>
    </w:p>
    <w:p w14:paraId="75A91A89" w14:textId="77777777" w:rsidR="00A9147B" w:rsidRDefault="00A9147B" w:rsidP="00A9147B">
      <w:pPr>
        <w:adjustRightInd w:val="0"/>
        <w:jc w:val="both"/>
      </w:pPr>
      <w:r>
        <w:t xml:space="preserve">reprezentowaną przez Wójta Gminy Dobryszyce </w:t>
      </w:r>
      <w:r>
        <w:rPr>
          <w:b/>
          <w:bCs/>
        </w:rPr>
        <w:t>Panią Małgorzatę Dzwonek</w:t>
      </w:r>
      <w:r>
        <w:t xml:space="preserve">, przy kontrasygnacie Skarbnika Gminy Dobryszyce – </w:t>
      </w:r>
      <w:r>
        <w:rPr>
          <w:b/>
          <w:bCs/>
        </w:rPr>
        <w:t>Pani Małgorzaty Szewczyk</w:t>
      </w:r>
      <w:r>
        <w:t xml:space="preserve">, zwaną dalej </w:t>
      </w:r>
      <w:r>
        <w:rPr>
          <w:b/>
          <w:bCs/>
        </w:rPr>
        <w:t>„ Zamawiającym ”</w:t>
      </w:r>
    </w:p>
    <w:p w14:paraId="736BE9B6" w14:textId="77777777" w:rsidR="00A9147B" w:rsidRDefault="00A9147B" w:rsidP="00A9147B"/>
    <w:p w14:paraId="0DF1D359" w14:textId="77777777" w:rsidR="00A9147B" w:rsidRDefault="00A9147B" w:rsidP="00A9147B">
      <w:pPr>
        <w:pStyle w:val="Tekstpodstawowy"/>
      </w:pPr>
      <w:r>
        <w:t>a: …………………………………………………………………………..............................................................................</w:t>
      </w:r>
    </w:p>
    <w:p w14:paraId="1145A3EC" w14:textId="77777777" w:rsidR="00A9147B" w:rsidRDefault="00A9147B" w:rsidP="00A9147B">
      <w:pPr>
        <w:pStyle w:val="Tekstpodstawowy"/>
      </w:pPr>
    </w:p>
    <w:p w14:paraId="37AE5D1E" w14:textId="77777777" w:rsidR="00A9147B" w:rsidRDefault="00A9147B" w:rsidP="00A9147B">
      <w:pPr>
        <w:jc w:val="both"/>
      </w:pPr>
      <w:r>
        <w:t>NIP: …………………….............</w:t>
      </w:r>
      <w:r>
        <w:tab/>
        <w:t>REGON: ……………………………..</w:t>
      </w:r>
    </w:p>
    <w:p w14:paraId="37370D35" w14:textId="77777777" w:rsidR="00A9147B" w:rsidRDefault="00A9147B" w:rsidP="00A9147B">
      <w:pPr>
        <w:tabs>
          <w:tab w:val="left" w:pos="4536"/>
        </w:tabs>
      </w:pPr>
    </w:p>
    <w:p w14:paraId="560284C4" w14:textId="77777777" w:rsidR="00A9147B" w:rsidRDefault="00A9147B" w:rsidP="00A9147B">
      <w:pPr>
        <w:tabs>
          <w:tab w:val="left" w:pos="4536"/>
        </w:tabs>
      </w:pPr>
      <w:r>
        <w:t>reprezentowanym przez: ………………………………........................</w:t>
      </w:r>
    </w:p>
    <w:p w14:paraId="39AC3D3A" w14:textId="77777777" w:rsidR="00A9147B" w:rsidRDefault="00A9147B" w:rsidP="00A9147B">
      <w:pPr>
        <w:tabs>
          <w:tab w:val="left" w:pos="4536"/>
        </w:tabs>
      </w:pPr>
      <w:r>
        <w:t xml:space="preserve">zwanym w dalszej części umowy </w:t>
      </w:r>
      <w:r>
        <w:rPr>
          <w:b/>
          <w:bCs/>
        </w:rPr>
        <w:t>„Wykonawcą ”.</w:t>
      </w:r>
    </w:p>
    <w:p w14:paraId="1FB5B4BC" w14:textId="77777777" w:rsidR="00A268B7" w:rsidRDefault="00A268B7">
      <w:pPr>
        <w:pStyle w:val="Tekstpodstawowy"/>
        <w:spacing w:before="5"/>
        <w:jc w:val="left"/>
        <w:rPr>
          <w:b/>
          <w:sz w:val="31"/>
        </w:rPr>
      </w:pPr>
    </w:p>
    <w:p w14:paraId="18E361E6" w14:textId="77777777" w:rsidR="00A268B7" w:rsidRDefault="00F45BD5">
      <w:pPr>
        <w:spacing w:before="1"/>
        <w:ind w:left="2868" w:right="2828"/>
        <w:jc w:val="center"/>
        <w:rPr>
          <w:b/>
        </w:rPr>
      </w:pPr>
      <w:r>
        <w:rPr>
          <w:b/>
        </w:rPr>
        <w:t>Preambuła</w:t>
      </w:r>
    </w:p>
    <w:p w14:paraId="662F609C" w14:textId="77777777" w:rsidR="00F72FBE" w:rsidRDefault="00F72FBE">
      <w:pPr>
        <w:spacing w:before="1"/>
        <w:ind w:left="2868" w:right="2828"/>
        <w:jc w:val="center"/>
        <w:rPr>
          <w:b/>
        </w:rPr>
      </w:pPr>
    </w:p>
    <w:p w14:paraId="429A3962" w14:textId="77777777" w:rsidR="00A268B7" w:rsidRDefault="00F45BD5">
      <w:pPr>
        <w:pStyle w:val="Akapitzlist"/>
        <w:numPr>
          <w:ilvl w:val="0"/>
          <w:numId w:val="32"/>
        </w:numPr>
        <w:tabs>
          <w:tab w:val="left" w:pos="457"/>
        </w:tabs>
        <w:spacing w:before="55"/>
        <w:ind w:right="130"/>
        <w:jc w:val="both"/>
        <w:rPr>
          <w:b/>
        </w:rPr>
      </w:pPr>
      <w:r>
        <w:t xml:space="preserve">Strony zawierają umowę w wyniku przeprowadzonego postępowania o udzielenie zamówienie publicznego prowadzonym w trybie podstawowym </w:t>
      </w:r>
      <w:r>
        <w:rPr>
          <w:spacing w:val="-2"/>
        </w:rPr>
        <w:t xml:space="preserve">bez </w:t>
      </w:r>
      <w:r>
        <w:t xml:space="preserve">negocjacji, o którym mowa w art. 275 pkt. 1 ustawy z dnia 11 września 2019 roku - Prawo zamówień publicznych (Dz. </w:t>
      </w:r>
      <w:r>
        <w:rPr>
          <w:spacing w:val="-3"/>
        </w:rPr>
        <w:t xml:space="preserve">U. </w:t>
      </w:r>
      <w:r w:rsidR="000A1C7C">
        <w:t>2024 r., poz. 1320</w:t>
      </w:r>
      <w:r>
        <w:t xml:space="preserve"> </w:t>
      </w:r>
      <w:r>
        <w:rPr>
          <w:spacing w:val="-3"/>
        </w:rPr>
        <w:t xml:space="preserve">ze </w:t>
      </w:r>
      <w:r>
        <w:t>zm.), zwanej</w:t>
      </w:r>
      <w:r>
        <w:rPr>
          <w:spacing w:val="-3"/>
        </w:rPr>
        <w:t xml:space="preserve"> </w:t>
      </w:r>
      <w:r>
        <w:t>dalej:</w:t>
      </w:r>
      <w:r>
        <w:rPr>
          <w:spacing w:val="-3"/>
        </w:rPr>
        <w:t xml:space="preserve"> </w:t>
      </w:r>
      <w:r>
        <w:t>„ustawą</w:t>
      </w:r>
      <w:r>
        <w:rPr>
          <w:spacing w:val="-5"/>
        </w:rPr>
        <w:t xml:space="preserve"> </w:t>
      </w:r>
      <w:proofErr w:type="spellStart"/>
      <w:r>
        <w:t>Pzp</w:t>
      </w:r>
      <w:proofErr w:type="spellEnd"/>
      <w:r>
        <w:t>”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inwestycji</w:t>
      </w:r>
      <w:r>
        <w:rPr>
          <w:spacing w:val="-5"/>
        </w:rPr>
        <w:t xml:space="preserve"> </w:t>
      </w:r>
      <w:r>
        <w:t>pn.</w:t>
      </w:r>
      <w:r>
        <w:rPr>
          <w:spacing w:val="-3"/>
        </w:rPr>
        <w:t xml:space="preserve"> </w:t>
      </w:r>
      <w:r>
        <w:rPr>
          <w:b/>
        </w:rPr>
        <w:t>„</w:t>
      </w:r>
      <w:r w:rsidR="00D45E05">
        <w:rPr>
          <w:b/>
        </w:rPr>
        <w:t xml:space="preserve"> Przebudowa dwóch dróg wewnętrznych w Gminie Dobryszyce</w:t>
      </w:r>
      <w:r w:rsidR="00A9147B">
        <w:rPr>
          <w:b/>
        </w:rPr>
        <w:t xml:space="preserve"> ”</w:t>
      </w:r>
      <w:r>
        <w:rPr>
          <w:b/>
        </w:rPr>
        <w:t>.</w:t>
      </w:r>
    </w:p>
    <w:p w14:paraId="31982FFB" w14:textId="77777777" w:rsidR="003937E6" w:rsidRDefault="000B6AC5" w:rsidP="000B6AC5">
      <w:pPr>
        <w:spacing w:line="100" w:lineRule="atLeast"/>
        <w:rPr>
          <w:rFonts w:cs="Times New Roman"/>
          <w:b/>
          <w:bCs/>
        </w:rPr>
      </w:pPr>
      <w:r>
        <w:t xml:space="preserve">         </w:t>
      </w:r>
      <w:r w:rsidR="00F45BD5">
        <w:t>Zamawiający oświadcza, iż zadanie, o którym mowa w §</w:t>
      </w:r>
      <w:r w:rsidR="0090039F">
        <w:t xml:space="preserve"> 1 poniże</w:t>
      </w:r>
      <w:r w:rsidR="003937E6">
        <w:t xml:space="preserve">j jest dofinansowane </w:t>
      </w:r>
      <w:r w:rsidR="003937E6">
        <w:rPr>
          <w:rFonts w:cs="Times New Roman"/>
          <w:b/>
          <w:bCs/>
        </w:rPr>
        <w:t xml:space="preserve">z Rządowego </w:t>
      </w:r>
    </w:p>
    <w:p w14:paraId="36757FAF" w14:textId="77777777" w:rsidR="003937E6" w:rsidRPr="003937E6" w:rsidRDefault="003937E6" w:rsidP="003937E6">
      <w:pPr>
        <w:spacing w:line="100" w:lineRule="atLeast"/>
        <w:rPr>
          <w:rFonts w:cs="Times New Roman"/>
          <w:bCs/>
        </w:rPr>
      </w:pPr>
      <w:r>
        <w:rPr>
          <w:rFonts w:cs="Times New Roman"/>
          <w:b/>
          <w:bCs/>
        </w:rPr>
        <w:t xml:space="preserve">         Funduszu Rozwoju Dróg.</w:t>
      </w:r>
    </w:p>
    <w:p w14:paraId="54B02BB3" w14:textId="77777777" w:rsidR="00A268B7" w:rsidRDefault="00F45BD5">
      <w:pPr>
        <w:pStyle w:val="Nagwek11"/>
        <w:spacing w:before="0"/>
        <w:ind w:right="2830"/>
      </w:pPr>
      <w:r>
        <w:t>§ 1</w:t>
      </w:r>
    </w:p>
    <w:p w14:paraId="058944AD" w14:textId="77777777"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Przedmiot umowy</w:t>
      </w:r>
    </w:p>
    <w:p w14:paraId="7E1C61BB" w14:textId="77777777" w:rsidR="006F2AAD" w:rsidRDefault="006F2AAD">
      <w:pPr>
        <w:spacing w:before="56"/>
        <w:ind w:left="2868" w:right="2828"/>
        <w:jc w:val="center"/>
        <w:rPr>
          <w:b/>
        </w:rPr>
      </w:pPr>
    </w:p>
    <w:p w14:paraId="21DE4EAD" w14:textId="77777777" w:rsidR="00E54F50" w:rsidRDefault="005F4643" w:rsidP="00E54F50">
      <w:pPr>
        <w:pStyle w:val="Akapitzlist6"/>
        <w:spacing w:line="100" w:lineRule="atLeast"/>
        <w:ind w:left="0"/>
        <w:jc w:val="both"/>
      </w:pPr>
      <w:r>
        <w:t xml:space="preserve">1. </w:t>
      </w:r>
      <w:r w:rsidR="00F45BD5">
        <w:t xml:space="preserve">Zamawiający powierza a </w:t>
      </w:r>
      <w:r w:rsidR="00F45BD5">
        <w:rPr>
          <w:spacing w:val="-3"/>
        </w:rPr>
        <w:t xml:space="preserve">Wykonawca </w:t>
      </w:r>
      <w:r w:rsidR="00F45BD5">
        <w:t xml:space="preserve">przyjmuje do wykonania Przedmiot </w:t>
      </w:r>
      <w:r w:rsidR="00F45BD5">
        <w:rPr>
          <w:spacing w:val="-4"/>
        </w:rPr>
        <w:t xml:space="preserve">umowy, </w:t>
      </w:r>
      <w:r w:rsidR="00F45BD5">
        <w:t xml:space="preserve">polegający na </w:t>
      </w:r>
    </w:p>
    <w:p w14:paraId="687D138B" w14:textId="77777777" w:rsidR="0025346F" w:rsidRDefault="00E54F50" w:rsidP="0025346F">
      <w:pPr>
        <w:pStyle w:val="Akapitzlist7"/>
        <w:spacing w:line="100" w:lineRule="atLeast"/>
        <w:ind w:left="0"/>
        <w:jc w:val="both"/>
      </w:pPr>
      <w:r>
        <w:t xml:space="preserve">    </w:t>
      </w:r>
      <w:r w:rsidR="00F45BD5">
        <w:t>wykonaniu inwestycji pn.</w:t>
      </w:r>
      <w:r w:rsidR="00F52019">
        <w:t>:</w:t>
      </w:r>
      <w:r w:rsidR="0025346F">
        <w:rPr>
          <w:rFonts w:eastAsia="TimesNewRoman" w:cs="Times New Roman"/>
        </w:rPr>
        <w:t xml:space="preserve"> Przebudowa drogi wewnętrznej w miejscowości Kolonia Dobryszyce </w:t>
      </w:r>
      <w:r w:rsidR="0025346F">
        <w:t xml:space="preserve">na </w:t>
      </w:r>
    </w:p>
    <w:p w14:paraId="2163AD64" w14:textId="77777777" w:rsidR="0025346F" w:rsidRDefault="0025346F" w:rsidP="0025346F">
      <w:pPr>
        <w:pStyle w:val="Akapitzlist7"/>
        <w:spacing w:line="100" w:lineRule="atLeast"/>
        <w:ind w:left="0"/>
        <w:jc w:val="both"/>
      </w:pPr>
      <w:r>
        <w:t xml:space="preserve">    działkach o nr </w:t>
      </w:r>
      <w:proofErr w:type="spellStart"/>
      <w:r>
        <w:t>ewid</w:t>
      </w:r>
      <w:proofErr w:type="spellEnd"/>
      <w:r>
        <w:t xml:space="preserve">. 2256/2 obręb geodezyjny Dobryszyce 558/3, 541, 540/1, 539/1, 538/1, 537/1, </w:t>
      </w:r>
    </w:p>
    <w:p w14:paraId="07FF8C67" w14:textId="77777777" w:rsidR="0025346F" w:rsidRDefault="0025346F" w:rsidP="0025346F">
      <w:pPr>
        <w:pStyle w:val="Akapitzlist7"/>
        <w:spacing w:line="100" w:lineRule="atLeast"/>
        <w:ind w:left="0"/>
        <w:jc w:val="both"/>
      </w:pPr>
      <w:r>
        <w:t xml:space="preserve">    536/1, 535/1, 534/1, 532/14, 532/12 obręb geodezyjny Zalesiczki o długości 582,35mb.W ramach </w:t>
      </w:r>
    </w:p>
    <w:p w14:paraId="71BA124C" w14:textId="77777777" w:rsidR="0025346F" w:rsidRDefault="0025346F" w:rsidP="0025346F">
      <w:pPr>
        <w:pStyle w:val="Akapitzlist7"/>
        <w:spacing w:line="100" w:lineRule="atLeast"/>
        <w:ind w:left="0"/>
        <w:jc w:val="both"/>
      </w:pPr>
      <w:r>
        <w:t xml:space="preserve">    inwestycji projektuje się nawierzchnię jezdni o szerokości 4,5 m.</w:t>
      </w:r>
    </w:p>
    <w:p w14:paraId="0A5CE75F" w14:textId="77777777" w:rsidR="0025346F" w:rsidRDefault="0025346F" w:rsidP="0025346F"/>
    <w:p w14:paraId="2924E16F" w14:textId="77777777" w:rsidR="0025346F" w:rsidRDefault="0025346F" w:rsidP="0025346F">
      <w:pPr>
        <w:rPr>
          <w:b/>
          <w:bCs/>
        </w:rPr>
      </w:pPr>
      <w:r>
        <w:rPr>
          <w:b/>
          <w:bCs/>
        </w:rPr>
        <w:t>Konstrukcja projektowanej jezdni:</w:t>
      </w:r>
    </w:p>
    <w:p w14:paraId="06E92277" w14:textId="77777777" w:rsidR="0025346F" w:rsidRDefault="0025346F" w:rsidP="0025346F">
      <w:r>
        <w:t>- warstwa ścieralna z betonu asfaltowego AC11S 50/70 (wg PN-EN 13108-1) – 4 cm,</w:t>
      </w:r>
    </w:p>
    <w:p w14:paraId="38DBD91E" w14:textId="77777777" w:rsidR="0025346F" w:rsidRDefault="0025346F" w:rsidP="0025346F">
      <w:r>
        <w:t>- skropienie warstwy wiążącej kationową emulsją asfaltową C60B3ZM w ilości 0,3 kg/m2,</w:t>
      </w:r>
    </w:p>
    <w:p w14:paraId="65251BFA" w14:textId="77777777" w:rsidR="0025346F" w:rsidRDefault="0025346F" w:rsidP="0025346F">
      <w:r>
        <w:t>- warstwa wiążąca z betonu asfaltowego AC16W 50/70 (wg PN-EN 13108-1) – 5 cm,</w:t>
      </w:r>
    </w:p>
    <w:p w14:paraId="5BAF3BFB" w14:textId="77777777" w:rsidR="0025346F" w:rsidRDefault="0025346F" w:rsidP="0025346F">
      <w:r>
        <w:t>- skropienie podbudowy kationową emulsją asfaltową C60B10ZM/R w ilości 0,5 kg/m2,</w:t>
      </w:r>
    </w:p>
    <w:p w14:paraId="6C9CF72E" w14:textId="77777777" w:rsidR="0025346F" w:rsidRDefault="0025346F" w:rsidP="0025346F">
      <w:r>
        <w:t>- warstwa górna podbudowy zasadniczej z mieszanki niezwiązanej z kruszywem 0/31,5</w:t>
      </w:r>
    </w:p>
    <w:p w14:paraId="5CC3883C" w14:textId="77777777" w:rsidR="0025346F" w:rsidRDefault="0025346F" w:rsidP="0025346F">
      <w:r>
        <w:t xml:space="preserve">   mm C90/3 (wg PN-EN 13242, PN-S-06102:1997) – 9 cm,</w:t>
      </w:r>
    </w:p>
    <w:p w14:paraId="544E4E9F" w14:textId="77777777" w:rsidR="0025346F" w:rsidRDefault="0025346F" w:rsidP="0025346F">
      <w:r>
        <w:t>- warstwa dolna podbudowy zasadniczej z mieszaki niezwiązanej z kruszywem 0/63,0 mm</w:t>
      </w:r>
    </w:p>
    <w:p w14:paraId="5B2B0805" w14:textId="77777777" w:rsidR="0025346F" w:rsidRDefault="0025346F" w:rsidP="0025346F">
      <w:r>
        <w:t>C90/3 (wg PN-EN 13242, PN-S-06102:1997) – 16 cm,</w:t>
      </w:r>
    </w:p>
    <w:p w14:paraId="1CDF94FD" w14:textId="77777777" w:rsidR="0025346F" w:rsidRDefault="0025346F" w:rsidP="0025346F">
      <w:r>
        <w:t>- istniejące podłoże gruntowe – profilowanie, wyrównanie i dogęszczenie Id≥1,0.</w:t>
      </w:r>
    </w:p>
    <w:p w14:paraId="48637A56" w14:textId="77777777" w:rsidR="0025346F" w:rsidRDefault="0025346F" w:rsidP="0025346F"/>
    <w:p w14:paraId="2B591993" w14:textId="77777777" w:rsidR="00C32443" w:rsidRDefault="00C32443" w:rsidP="0025346F"/>
    <w:p w14:paraId="1436D833" w14:textId="77777777" w:rsidR="0025346F" w:rsidRDefault="0025346F" w:rsidP="0025346F">
      <w:pPr>
        <w:rPr>
          <w:b/>
          <w:bCs/>
        </w:rPr>
      </w:pPr>
      <w:r>
        <w:rPr>
          <w:b/>
          <w:bCs/>
        </w:rPr>
        <w:lastRenderedPageBreak/>
        <w:t>Konstrukcja projektowanego pobocza:</w:t>
      </w:r>
    </w:p>
    <w:p w14:paraId="1710CE0F" w14:textId="77777777" w:rsidR="0025346F" w:rsidRDefault="0025346F" w:rsidP="0025346F">
      <w:r>
        <w:t>- warstwa z mieszanki niezwiązanej z kruszywem 0/31,5 mm (wg PN-EN 13242) – 15 cm.</w:t>
      </w:r>
    </w:p>
    <w:p w14:paraId="7ABDCB65" w14:textId="77777777" w:rsidR="00E54F50" w:rsidRPr="00E41442" w:rsidRDefault="00E54F50" w:rsidP="00E41442"/>
    <w:p w14:paraId="5E30D980" w14:textId="77777777" w:rsidR="00E54F50" w:rsidRDefault="00E54F50" w:rsidP="00E54F50">
      <w:pPr>
        <w:widowControl/>
        <w:adjustRightInd w:val="0"/>
        <w:jc w:val="both"/>
        <w:rPr>
          <w:rFonts w:ascii="Calibri" w:eastAsia="SimSun" w:hAnsi="Calibri" w:cs="Calibri"/>
          <w:b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Szczegółowy opis przedmiotu zamówienia i zakres robót został zawarty </w:t>
      </w:r>
      <w:r>
        <w:rPr>
          <w:rFonts w:ascii="Calibri" w:hAnsi="Calibri" w:cs="Calibri"/>
          <w:b/>
          <w:sz w:val="23"/>
          <w:szCs w:val="23"/>
        </w:rPr>
        <w:t xml:space="preserve">w </w:t>
      </w:r>
      <w:r>
        <w:rPr>
          <w:rFonts w:ascii="Calibri" w:hAnsi="Calibri" w:cs="Calibri"/>
          <w:b/>
          <w:color w:val="000000"/>
          <w:sz w:val="23"/>
          <w:szCs w:val="23"/>
        </w:rPr>
        <w:t xml:space="preserve">załączniku nr </w:t>
      </w:r>
      <w:r w:rsidR="0091464E">
        <w:rPr>
          <w:rFonts w:ascii="Calibri" w:hAnsi="Calibri" w:cs="Calibri"/>
          <w:b/>
          <w:color w:val="000000"/>
          <w:sz w:val="23"/>
          <w:szCs w:val="23"/>
        </w:rPr>
        <w:t>10</w:t>
      </w:r>
    </w:p>
    <w:p w14:paraId="1314EE6D" w14:textId="77777777" w:rsidR="000E6746" w:rsidRDefault="00E54F50" w:rsidP="00E41442">
      <w:pPr>
        <w:widowControl/>
        <w:adjustRightInd w:val="0"/>
        <w:jc w:val="both"/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 xml:space="preserve">do SWZ. </w:t>
      </w:r>
    </w:p>
    <w:p w14:paraId="250B86CB" w14:textId="77777777" w:rsidR="00E41442" w:rsidRPr="00E41442" w:rsidRDefault="00E41442" w:rsidP="00E41442">
      <w:pPr>
        <w:widowControl/>
        <w:adjustRightInd w:val="0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463EE041" w14:textId="77777777" w:rsidR="000E6746" w:rsidRDefault="000E6746" w:rsidP="000E6746">
      <w:pPr>
        <w:tabs>
          <w:tab w:val="left" w:pos="457"/>
        </w:tabs>
      </w:pPr>
      <w:r>
        <w:rPr>
          <w:spacing w:val="-3"/>
        </w:rPr>
        <w:t xml:space="preserve">    2.    </w:t>
      </w:r>
      <w:r w:rsidRPr="00B527C0">
        <w:rPr>
          <w:spacing w:val="-3"/>
        </w:rPr>
        <w:t xml:space="preserve">Wykonawca </w:t>
      </w:r>
      <w:r>
        <w:t>zobowiązany jest ponadto do:</w:t>
      </w:r>
    </w:p>
    <w:p w14:paraId="752DF487" w14:textId="77777777" w:rsidR="000E6746" w:rsidRDefault="000E6746" w:rsidP="000E6746">
      <w:pPr>
        <w:pStyle w:val="Akapitzlist"/>
        <w:numPr>
          <w:ilvl w:val="0"/>
          <w:numId w:val="30"/>
        </w:numPr>
        <w:tabs>
          <w:tab w:val="left" w:pos="788"/>
        </w:tabs>
        <w:spacing w:before="0"/>
        <w:ind w:right="129" w:firstLine="0"/>
      </w:pPr>
      <w:r>
        <w:t>zapewnienia obsługi geodezyjnej inwestycji w celu wytyczenia robót i sporządzenia operatów geodezyjnych powykonawczych. Wykonawca zobowiązany jest również do przekazania wszelkich oświadczeń, certyfikatów i dokumentów niezbędnych Inwestorowi zgodnie z przepisami Prawa budowlanego,</w:t>
      </w:r>
    </w:p>
    <w:p w14:paraId="7F0AD3DA" w14:textId="77777777" w:rsidR="000E6746" w:rsidRDefault="000E6746" w:rsidP="000E6746">
      <w:pPr>
        <w:pStyle w:val="Akapitzlist"/>
        <w:numPr>
          <w:ilvl w:val="0"/>
          <w:numId w:val="30"/>
        </w:numPr>
        <w:tabs>
          <w:tab w:val="left" w:pos="719"/>
        </w:tabs>
        <w:spacing w:before="0" w:line="268" w:lineRule="exact"/>
        <w:ind w:left="718" w:hanging="119"/>
      </w:pPr>
      <w:r>
        <w:t>roboty wykonywane będą przez wykonawców/ osoby specjalizujące się w przedmiotowej</w:t>
      </w:r>
      <w:r>
        <w:rPr>
          <w:spacing w:val="-16"/>
        </w:rPr>
        <w:t xml:space="preserve"> </w:t>
      </w:r>
      <w:r>
        <w:t>branży.</w:t>
      </w:r>
    </w:p>
    <w:p w14:paraId="5D6E594A" w14:textId="77777777" w:rsidR="000E6746" w:rsidRDefault="000E6746" w:rsidP="000E6746">
      <w:pPr>
        <w:pStyle w:val="Tekstpodstawowy"/>
        <w:spacing w:before="1"/>
        <w:jc w:val="left"/>
      </w:pPr>
    </w:p>
    <w:p w14:paraId="6D6458E7" w14:textId="77777777" w:rsidR="000E6746" w:rsidRDefault="000E6746" w:rsidP="000E6746">
      <w:pPr>
        <w:tabs>
          <w:tab w:val="left" w:pos="557"/>
          <w:tab w:val="left" w:pos="558"/>
        </w:tabs>
        <w:ind w:right="134"/>
      </w:pPr>
      <w:r>
        <w:t xml:space="preserve">   3.     Szczegółowy opis przedmiotu i zakres robót wykonać zgodnie z wytycznymi, które </w:t>
      </w:r>
      <w:r w:rsidRPr="00B527C0">
        <w:rPr>
          <w:spacing w:val="-3"/>
        </w:rPr>
        <w:t xml:space="preserve">zostały </w:t>
      </w:r>
      <w:r>
        <w:t xml:space="preserve">ujęte w </w:t>
      </w:r>
    </w:p>
    <w:p w14:paraId="3DB37AC6" w14:textId="77777777" w:rsidR="000E6746" w:rsidRDefault="000E6746" w:rsidP="000E6746">
      <w:pPr>
        <w:pStyle w:val="Akapitzlist"/>
        <w:tabs>
          <w:tab w:val="left" w:pos="557"/>
          <w:tab w:val="left" w:pos="558"/>
        </w:tabs>
        <w:ind w:left="456" w:right="134" w:firstLine="0"/>
      </w:pPr>
      <w:r>
        <w:t xml:space="preserve">  następujących</w:t>
      </w:r>
      <w:r w:rsidRPr="00B527C0">
        <w:rPr>
          <w:spacing w:val="-1"/>
        </w:rPr>
        <w:t xml:space="preserve"> </w:t>
      </w:r>
      <w:r>
        <w:t>dokumentach:</w:t>
      </w:r>
    </w:p>
    <w:p w14:paraId="2979C44A" w14:textId="77777777"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/>
        <w:ind w:right="129"/>
      </w:pPr>
      <w:r>
        <w:t>Projekt budowlany,</w:t>
      </w:r>
    </w:p>
    <w:p w14:paraId="3F6C13DD" w14:textId="77777777"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0" w:line="267" w:lineRule="exact"/>
        <w:ind w:hanging="361"/>
      </w:pPr>
      <w:r>
        <w:t>Przedmiar</w:t>
      </w:r>
      <w:r>
        <w:rPr>
          <w:spacing w:val="-2"/>
        </w:rPr>
        <w:t xml:space="preserve"> </w:t>
      </w:r>
      <w:r>
        <w:t>robót,</w:t>
      </w:r>
    </w:p>
    <w:p w14:paraId="3042DBFA" w14:textId="77777777" w:rsidR="000E6746" w:rsidRDefault="000E6746" w:rsidP="000E6746">
      <w:pPr>
        <w:pStyle w:val="Akapitzlist"/>
        <w:numPr>
          <w:ilvl w:val="0"/>
          <w:numId w:val="29"/>
        </w:numPr>
        <w:tabs>
          <w:tab w:val="left" w:pos="894"/>
        </w:tabs>
        <w:spacing w:before="1"/>
        <w:ind w:hanging="361"/>
      </w:pPr>
      <w:r>
        <w:t>Specyfikacja techniczna wykonania i odbioru</w:t>
      </w:r>
      <w:r>
        <w:rPr>
          <w:spacing w:val="-9"/>
        </w:rPr>
        <w:t xml:space="preserve"> </w:t>
      </w:r>
      <w:r>
        <w:t>robót.</w:t>
      </w:r>
    </w:p>
    <w:p w14:paraId="0FFDE5BB" w14:textId="77777777" w:rsidR="000E6746" w:rsidRDefault="000E6746" w:rsidP="000E6746">
      <w:pPr>
        <w:pStyle w:val="Tekstpodstawowy"/>
        <w:jc w:val="left"/>
      </w:pPr>
    </w:p>
    <w:p w14:paraId="1A62FD98" w14:textId="77777777" w:rsidR="000E6746" w:rsidRDefault="000E6746" w:rsidP="000E6746">
      <w:pPr>
        <w:tabs>
          <w:tab w:val="left" w:pos="457"/>
        </w:tabs>
      </w:pPr>
      <w:r>
        <w:t xml:space="preserve">    4.    Przed rozpoczęciem robót </w:t>
      </w:r>
      <w:r w:rsidRPr="00E15303">
        <w:rPr>
          <w:spacing w:val="-3"/>
        </w:rPr>
        <w:t xml:space="preserve">Wykonawca </w:t>
      </w:r>
      <w:r>
        <w:t>zobowiązany</w:t>
      </w:r>
      <w:r w:rsidRPr="00E15303">
        <w:rPr>
          <w:spacing w:val="-5"/>
        </w:rPr>
        <w:t xml:space="preserve"> </w:t>
      </w:r>
      <w:r>
        <w:t>jest:</w:t>
      </w:r>
    </w:p>
    <w:p w14:paraId="62A76EB5" w14:textId="77777777"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122" w:line="300" w:lineRule="exact"/>
        <w:ind w:hanging="361"/>
        <w:jc w:val="left"/>
      </w:pPr>
      <w:r>
        <w:t>oznakować teren budowy (tablice informacyjne,</w:t>
      </w:r>
      <w:r>
        <w:rPr>
          <w:spacing w:val="-10"/>
        </w:rPr>
        <w:t xml:space="preserve"> </w:t>
      </w:r>
      <w:r>
        <w:t>ostrzegawcze),</w:t>
      </w:r>
    </w:p>
    <w:p w14:paraId="4C4F0253" w14:textId="77777777"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 w:line="300" w:lineRule="exact"/>
        <w:ind w:hanging="361"/>
        <w:jc w:val="left"/>
      </w:pPr>
      <w:r>
        <w:t>przygotować i wdrożyć organizację ruchu na czas prowadzenia</w:t>
      </w:r>
      <w:r>
        <w:rPr>
          <w:spacing w:val="-9"/>
        </w:rPr>
        <w:t xml:space="preserve"> </w:t>
      </w:r>
      <w:r>
        <w:t>robót,</w:t>
      </w:r>
    </w:p>
    <w:p w14:paraId="0E190B90" w14:textId="77777777" w:rsidR="000E6746" w:rsidRDefault="000E6746" w:rsidP="000E6746">
      <w:pPr>
        <w:pStyle w:val="Akapitzlist"/>
        <w:numPr>
          <w:ilvl w:val="0"/>
          <w:numId w:val="28"/>
        </w:numPr>
        <w:tabs>
          <w:tab w:val="left" w:pos="893"/>
          <w:tab w:val="left" w:pos="894"/>
        </w:tabs>
        <w:spacing w:before="0"/>
        <w:ind w:right="132"/>
        <w:jc w:val="left"/>
      </w:pPr>
      <w:r>
        <w:t xml:space="preserve">powiadomić właścicieli działek sąsiednich i ewentualne osoby przebywające na działkach sąsiednich o </w:t>
      </w:r>
      <w:r>
        <w:rPr>
          <w:spacing w:val="-3"/>
        </w:rPr>
        <w:t>prowadzonych</w:t>
      </w:r>
      <w:r>
        <w:rPr>
          <w:spacing w:val="1"/>
        </w:rPr>
        <w:t xml:space="preserve"> </w:t>
      </w:r>
      <w:r>
        <w:t>robotach.</w:t>
      </w:r>
    </w:p>
    <w:p w14:paraId="71DD4BE1" w14:textId="77777777" w:rsidR="00631F6C" w:rsidRDefault="00631F6C" w:rsidP="00F72FBE">
      <w:pPr>
        <w:pStyle w:val="Akapitzlist5"/>
        <w:spacing w:line="100" w:lineRule="atLeast"/>
        <w:ind w:left="0"/>
        <w:jc w:val="both"/>
        <w:rPr>
          <w:rFonts w:eastAsia="TimesNewRoman" w:cs="Times New Roman"/>
        </w:rPr>
      </w:pPr>
    </w:p>
    <w:p w14:paraId="51B4FC42" w14:textId="77777777" w:rsidR="00631F6C" w:rsidRPr="00966C25" w:rsidRDefault="00631F6C" w:rsidP="00631F6C">
      <w:pPr>
        <w:tabs>
          <w:tab w:val="left" w:pos="457"/>
        </w:tabs>
        <w:rPr>
          <w:b/>
        </w:rPr>
      </w:pPr>
      <w:r>
        <w:rPr>
          <w:b/>
        </w:rPr>
        <w:t xml:space="preserve">    5.    </w:t>
      </w:r>
      <w:r w:rsidRPr="00966C25">
        <w:rPr>
          <w:b/>
          <w:u w:val="single"/>
        </w:rPr>
        <w:t>Prace uzupełniające wymagane przez</w:t>
      </w:r>
      <w:r w:rsidRPr="00966C25">
        <w:rPr>
          <w:b/>
          <w:spacing w:val="-7"/>
          <w:u w:val="single"/>
        </w:rPr>
        <w:t xml:space="preserve"> </w:t>
      </w:r>
      <w:r w:rsidRPr="00966C25">
        <w:rPr>
          <w:b/>
          <w:u w:val="single"/>
        </w:rPr>
        <w:t>Zamawiającego:</w:t>
      </w:r>
    </w:p>
    <w:p w14:paraId="273E6431" w14:textId="77777777" w:rsidR="00631F6C" w:rsidRDefault="00631F6C" w:rsidP="00631F6C">
      <w:pPr>
        <w:pStyle w:val="Akapitzlist"/>
        <w:numPr>
          <w:ilvl w:val="0"/>
          <w:numId w:val="27"/>
        </w:numPr>
        <w:tabs>
          <w:tab w:val="left" w:pos="1025"/>
          <w:tab w:val="left" w:pos="1026"/>
        </w:tabs>
        <w:spacing w:before="120"/>
        <w:ind w:right="131"/>
      </w:pPr>
      <w:r>
        <w:t>Wykonanie dokumentacji odbiorowej w 2 egzemplarzach w języku polskim (oprawionej w segregatory z szczegółowym spisem treści) zawierającej co</w:t>
      </w:r>
      <w:r>
        <w:rPr>
          <w:spacing w:val="-10"/>
        </w:rPr>
        <w:t xml:space="preserve"> </w:t>
      </w:r>
      <w:r>
        <w:t>najmniej:</w:t>
      </w:r>
    </w:p>
    <w:p w14:paraId="1F967B14" w14:textId="77777777" w:rsidR="00631F6C" w:rsidRDefault="00631F6C" w:rsidP="00631F6C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21"/>
        <w:jc w:val="left"/>
      </w:pPr>
      <w:r>
        <w:t>oryginał/kserokopię dziennika budowy jeżeli jest</w:t>
      </w:r>
      <w:r>
        <w:rPr>
          <w:spacing w:val="-6"/>
        </w:rPr>
        <w:t xml:space="preserve"> </w:t>
      </w:r>
      <w:r>
        <w:rPr>
          <w:spacing w:val="-3"/>
        </w:rPr>
        <w:t>wymagany/obowiązkowy,</w:t>
      </w:r>
    </w:p>
    <w:p w14:paraId="6AFC687C" w14:textId="77777777" w:rsidR="00631F6C" w:rsidRDefault="00631F6C" w:rsidP="00631F6C">
      <w:pPr>
        <w:pStyle w:val="Akapitzlist"/>
        <w:numPr>
          <w:ilvl w:val="1"/>
          <w:numId w:val="27"/>
        </w:numPr>
        <w:tabs>
          <w:tab w:val="left" w:pos="2016"/>
          <w:tab w:val="left" w:pos="2017"/>
        </w:tabs>
        <w:spacing w:before="115"/>
        <w:jc w:val="left"/>
      </w:pPr>
      <w:r>
        <w:t>oryginał pisemnego oświadczenia Kierownika</w:t>
      </w:r>
      <w:r>
        <w:rPr>
          <w:spacing w:val="-5"/>
        </w:rPr>
        <w:t xml:space="preserve"> </w:t>
      </w:r>
      <w:r>
        <w:t>Budowy:</w:t>
      </w:r>
    </w:p>
    <w:p w14:paraId="70413C0E" w14:textId="77777777" w:rsidR="00631F6C" w:rsidRDefault="00631F6C" w:rsidP="00631F6C">
      <w:pPr>
        <w:pStyle w:val="Akapitzlist"/>
        <w:numPr>
          <w:ilvl w:val="0"/>
          <w:numId w:val="26"/>
        </w:numPr>
        <w:tabs>
          <w:tab w:val="left" w:pos="1875"/>
        </w:tabs>
        <w:spacing w:before="114"/>
      </w:pPr>
      <w:r>
        <w:t xml:space="preserve">o wykonaniu robót zgodnie z projektem budowlanym oraz ustawą </w:t>
      </w:r>
      <w:r>
        <w:rPr>
          <w:spacing w:val="-3"/>
        </w:rPr>
        <w:t>Prawo</w:t>
      </w:r>
      <w:r>
        <w:rPr>
          <w:spacing w:val="-27"/>
        </w:rPr>
        <w:t xml:space="preserve"> </w:t>
      </w:r>
      <w:r>
        <w:t>budowlane,</w:t>
      </w:r>
    </w:p>
    <w:p w14:paraId="11A9CB37" w14:textId="77777777" w:rsidR="00631F6C" w:rsidRDefault="00631F6C" w:rsidP="00631F6C">
      <w:pPr>
        <w:pStyle w:val="Akapitzlist"/>
        <w:numPr>
          <w:ilvl w:val="0"/>
          <w:numId w:val="26"/>
        </w:numPr>
        <w:tabs>
          <w:tab w:val="left" w:pos="1875"/>
        </w:tabs>
        <w:spacing w:before="46" w:line="237" w:lineRule="auto"/>
        <w:ind w:right="133"/>
      </w:pPr>
      <w:r>
        <w:t xml:space="preserve">o doprowadzeniu do należytego stanu i porządku </w:t>
      </w:r>
      <w:r>
        <w:rPr>
          <w:spacing w:val="-5"/>
        </w:rPr>
        <w:t xml:space="preserve">Terenu </w:t>
      </w:r>
      <w:r>
        <w:rPr>
          <w:spacing w:val="-3"/>
        </w:rPr>
        <w:t xml:space="preserve">budowy, </w:t>
      </w:r>
      <w:r>
        <w:t>a także dróg, ulic, sąsiednich nieruchomości, budynków i/lub</w:t>
      </w:r>
      <w:r>
        <w:rPr>
          <w:spacing w:val="-8"/>
        </w:rPr>
        <w:t xml:space="preserve"> </w:t>
      </w:r>
      <w:r>
        <w:t>lokali,</w:t>
      </w:r>
    </w:p>
    <w:p w14:paraId="39E5C6A3" w14:textId="77777777" w:rsidR="00631F6C" w:rsidRDefault="00631F6C" w:rsidP="00631F6C">
      <w:pPr>
        <w:pStyle w:val="Akapitzlist"/>
        <w:numPr>
          <w:ilvl w:val="0"/>
          <w:numId w:val="26"/>
        </w:numPr>
        <w:tabs>
          <w:tab w:val="left" w:pos="1875"/>
        </w:tabs>
        <w:spacing w:before="44" w:line="237" w:lineRule="auto"/>
        <w:ind w:right="129"/>
      </w:pPr>
      <w:r>
        <w:t xml:space="preserve">o odpowiednim zagospodarowaniu </w:t>
      </w:r>
      <w:r>
        <w:rPr>
          <w:spacing w:val="-5"/>
        </w:rPr>
        <w:t xml:space="preserve">Terenów </w:t>
      </w:r>
      <w:r>
        <w:t>przyległych do budowy umożliwiającym właściwą eksploatację wybudowanego</w:t>
      </w:r>
      <w:r>
        <w:rPr>
          <w:spacing w:val="-6"/>
        </w:rPr>
        <w:t xml:space="preserve"> </w:t>
      </w:r>
      <w:r>
        <w:t>obiektu.</w:t>
      </w:r>
    </w:p>
    <w:p w14:paraId="3F0223E5" w14:textId="77777777" w:rsidR="00631F6C" w:rsidRPr="0096544D" w:rsidRDefault="00631F6C" w:rsidP="0096544D">
      <w:pPr>
        <w:pStyle w:val="Akapitzlist"/>
        <w:numPr>
          <w:ilvl w:val="1"/>
          <w:numId w:val="27"/>
        </w:numPr>
        <w:tabs>
          <w:tab w:val="left" w:pos="2158"/>
        </w:tabs>
        <w:spacing w:before="47" w:line="235" w:lineRule="auto"/>
        <w:ind w:left="1591" w:right="132" w:firstLine="0"/>
        <w:jc w:val="both"/>
      </w:pPr>
      <w:r>
        <w:t>zestawienie wbudowanych materiałów wraz z dokumentami potwierdzającymi dopuszczenie ich do stosowania na terenie Rzeczpospolitej</w:t>
      </w:r>
      <w:r>
        <w:rPr>
          <w:spacing w:val="-5"/>
        </w:rPr>
        <w:t xml:space="preserve"> </w:t>
      </w:r>
      <w:r>
        <w:t>Polskiej,</w:t>
      </w:r>
    </w:p>
    <w:p w14:paraId="5027E95F" w14:textId="77777777" w:rsidR="0096544D" w:rsidRDefault="0096544D" w:rsidP="0096544D">
      <w:pPr>
        <w:pStyle w:val="Akapitzlist"/>
        <w:numPr>
          <w:ilvl w:val="1"/>
          <w:numId w:val="27"/>
        </w:numPr>
        <w:tabs>
          <w:tab w:val="left" w:pos="2158"/>
        </w:tabs>
        <w:spacing w:before="124" w:line="237" w:lineRule="auto"/>
        <w:ind w:left="1591" w:right="132" w:firstLine="0"/>
        <w:jc w:val="both"/>
      </w:pPr>
      <w:r>
        <w:t xml:space="preserve">wykaz zmian istotnych (jeżeli miały miejsce) z załącznikiem graficznym, podpisany przez Kierownika </w:t>
      </w:r>
      <w:r>
        <w:rPr>
          <w:spacing w:val="-3"/>
        </w:rPr>
        <w:t xml:space="preserve">Budowy, </w:t>
      </w:r>
      <w:r>
        <w:t xml:space="preserve">Kierownika Robót odpowiedniego do charakterystyki </w:t>
      </w:r>
      <w:r>
        <w:rPr>
          <w:spacing w:val="-4"/>
        </w:rPr>
        <w:t xml:space="preserve">branży, </w:t>
      </w:r>
      <w:r>
        <w:t>której dotyczy zmiana, Inspektora Nadzoru, Projektanta, wraz z dokumentami potwierdzającymi prawidłową legalizację tych</w:t>
      </w:r>
      <w:r>
        <w:rPr>
          <w:spacing w:val="-1"/>
        </w:rPr>
        <w:t xml:space="preserve"> </w:t>
      </w:r>
      <w:r>
        <w:t>zmian,</w:t>
      </w:r>
    </w:p>
    <w:p w14:paraId="2630D1E8" w14:textId="77777777" w:rsidR="00637047" w:rsidRDefault="00637047" w:rsidP="00637047">
      <w:pPr>
        <w:tabs>
          <w:tab w:val="left" w:pos="2158"/>
        </w:tabs>
        <w:spacing w:before="122"/>
        <w:ind w:left="1591"/>
      </w:pPr>
      <w:r>
        <w:t>e) protokoły z badań wykonanych w trakcie realizacji prac</w:t>
      </w:r>
      <w:r w:rsidRPr="00637047">
        <w:rPr>
          <w:spacing w:val="-22"/>
        </w:rPr>
        <w:t xml:space="preserve"> </w:t>
      </w:r>
      <w:r>
        <w:t>budowlanych,</w:t>
      </w:r>
    </w:p>
    <w:p w14:paraId="39F17671" w14:textId="77777777" w:rsidR="00637047" w:rsidRDefault="00637047" w:rsidP="00637047">
      <w:pPr>
        <w:pStyle w:val="Tekstpodstawowy"/>
        <w:spacing w:before="8"/>
        <w:jc w:val="left"/>
        <w:rPr>
          <w:sz w:val="14"/>
        </w:rPr>
      </w:pPr>
    </w:p>
    <w:p w14:paraId="7F5999A0" w14:textId="77777777" w:rsidR="00637047" w:rsidRDefault="00637047" w:rsidP="00637047">
      <w:pPr>
        <w:tabs>
          <w:tab w:val="left" w:pos="2157"/>
          <w:tab w:val="left" w:pos="2158"/>
        </w:tabs>
        <w:spacing w:before="56" w:line="235" w:lineRule="auto"/>
        <w:ind w:right="131"/>
      </w:pPr>
      <w:r>
        <w:t xml:space="preserve">                                 f) wersję</w:t>
      </w:r>
      <w:r w:rsidRPr="00637047">
        <w:rPr>
          <w:spacing w:val="-6"/>
        </w:rPr>
        <w:t xml:space="preserve"> </w:t>
      </w:r>
      <w:r>
        <w:t>elektroniczną</w:t>
      </w:r>
      <w:r w:rsidRPr="00637047">
        <w:rPr>
          <w:spacing w:val="-5"/>
        </w:rPr>
        <w:t xml:space="preserve"> </w:t>
      </w:r>
      <w:r>
        <w:t>(w</w:t>
      </w:r>
      <w:r w:rsidRPr="00637047">
        <w:rPr>
          <w:spacing w:val="-5"/>
        </w:rPr>
        <w:t xml:space="preserve"> </w:t>
      </w:r>
      <w:r>
        <w:t>ilości</w:t>
      </w:r>
      <w:r w:rsidRPr="00637047">
        <w:rPr>
          <w:spacing w:val="-5"/>
        </w:rPr>
        <w:t xml:space="preserve"> </w:t>
      </w:r>
      <w:r>
        <w:t>zgodnej</w:t>
      </w:r>
      <w:r w:rsidRPr="00637047">
        <w:rPr>
          <w:spacing w:val="-3"/>
        </w:rPr>
        <w:t xml:space="preserve"> </w:t>
      </w:r>
      <w:r>
        <w:t>z</w:t>
      </w:r>
      <w:r w:rsidRPr="00637047">
        <w:rPr>
          <w:spacing w:val="-5"/>
        </w:rPr>
        <w:t xml:space="preserve"> </w:t>
      </w:r>
      <w:r>
        <w:t>wersją</w:t>
      </w:r>
      <w:r w:rsidRPr="00637047">
        <w:rPr>
          <w:spacing w:val="-4"/>
        </w:rPr>
        <w:t xml:space="preserve"> </w:t>
      </w:r>
      <w:r>
        <w:t>papierową)</w:t>
      </w:r>
      <w:r w:rsidRPr="00637047">
        <w:rPr>
          <w:spacing w:val="-3"/>
        </w:rPr>
        <w:t xml:space="preserve"> </w:t>
      </w:r>
      <w:r>
        <w:t>dokumentów</w:t>
      </w:r>
      <w:r w:rsidRPr="00637047">
        <w:rPr>
          <w:spacing w:val="-5"/>
        </w:rPr>
        <w:t xml:space="preserve"> </w:t>
      </w:r>
      <w:r>
        <w:t xml:space="preserve">odbiorowych </w:t>
      </w:r>
    </w:p>
    <w:p w14:paraId="2B678164" w14:textId="77777777" w:rsidR="0096544D" w:rsidRPr="00367D31" w:rsidRDefault="00637047" w:rsidP="00367D31">
      <w:pPr>
        <w:tabs>
          <w:tab w:val="left" w:pos="2157"/>
          <w:tab w:val="left" w:pos="2158"/>
        </w:tabs>
        <w:spacing w:before="56" w:line="235" w:lineRule="auto"/>
        <w:ind w:right="131"/>
        <w:sectPr w:rsidR="0096544D" w:rsidRPr="00367D31" w:rsidSect="00F75BC0">
          <w:headerReference w:type="even" r:id="rId7"/>
          <w:headerReference w:type="default" r:id="rId8"/>
          <w:footerReference w:type="default" r:id="rId9"/>
          <w:type w:val="continuous"/>
          <w:pgSz w:w="11910" w:h="16840"/>
          <w:pgMar w:top="1524" w:right="1000" w:bottom="1120" w:left="960" w:header="568" w:footer="927" w:gutter="0"/>
          <w:pgNumType w:start="1"/>
          <w:cols w:space="708"/>
        </w:sectPr>
      </w:pPr>
      <w:r>
        <w:t xml:space="preserve">                                 oraz dokumentacji </w:t>
      </w:r>
      <w:r w:rsidRPr="00637047">
        <w:rPr>
          <w:spacing w:val="-3"/>
        </w:rPr>
        <w:t xml:space="preserve">powykonawczej </w:t>
      </w:r>
      <w:r>
        <w:t xml:space="preserve">(inwentaryzacja w formacie </w:t>
      </w:r>
      <w:r w:rsidRPr="00637047">
        <w:rPr>
          <w:spacing w:val="-4"/>
        </w:rPr>
        <w:t xml:space="preserve">pdf.) </w:t>
      </w:r>
      <w:r>
        <w:t>na płycie</w:t>
      </w:r>
      <w:r w:rsidRPr="00637047">
        <w:rPr>
          <w:spacing w:val="-13"/>
        </w:rPr>
        <w:t xml:space="preserve"> </w:t>
      </w:r>
      <w:r w:rsidR="00367D31">
        <w:t>CD/DVD,</w:t>
      </w:r>
    </w:p>
    <w:p w14:paraId="3CDBB351" w14:textId="77777777" w:rsidR="00367D31" w:rsidRDefault="00367D31" w:rsidP="00367D31">
      <w:pPr>
        <w:pStyle w:val="Nagwek11"/>
        <w:spacing w:before="122"/>
        <w:ind w:left="0" w:right="2830"/>
        <w:jc w:val="left"/>
      </w:pPr>
    </w:p>
    <w:p w14:paraId="537B0A09" w14:textId="77777777" w:rsidR="00A268B7" w:rsidRDefault="00F45BD5">
      <w:pPr>
        <w:pStyle w:val="Nagwek11"/>
        <w:spacing w:before="122"/>
        <w:ind w:right="2830"/>
      </w:pPr>
      <w:r>
        <w:t>§ 2</w:t>
      </w:r>
    </w:p>
    <w:p w14:paraId="323CCC6B" w14:textId="77777777" w:rsidR="00A268B7" w:rsidRDefault="00F45BD5">
      <w:pPr>
        <w:spacing w:before="113"/>
        <w:ind w:left="2868" w:right="2831"/>
        <w:jc w:val="center"/>
        <w:rPr>
          <w:b/>
        </w:rPr>
      </w:pPr>
      <w:r>
        <w:rPr>
          <w:b/>
        </w:rPr>
        <w:t>Obowiązki Wykonawcy</w:t>
      </w:r>
    </w:p>
    <w:p w14:paraId="617AF3D8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115" w:line="237" w:lineRule="auto"/>
        <w:ind w:right="136" w:hanging="428"/>
        <w:jc w:val="both"/>
        <w:rPr>
          <w:b/>
        </w:rPr>
      </w:pPr>
      <w:r>
        <w:rPr>
          <w:b/>
          <w:spacing w:val="-3"/>
        </w:rPr>
        <w:t xml:space="preserve">Wykonawca </w:t>
      </w:r>
      <w:r w:rsidR="00667EFD">
        <w:rPr>
          <w:b/>
        </w:rPr>
        <w:t>w terminie 7</w:t>
      </w:r>
      <w:r>
        <w:rPr>
          <w:b/>
        </w:rPr>
        <w:t xml:space="preserve"> dni roboczych od zawarcia umowy </w:t>
      </w:r>
      <w:r>
        <w:rPr>
          <w:b/>
          <w:spacing w:val="-3"/>
        </w:rPr>
        <w:t xml:space="preserve">przekaże </w:t>
      </w:r>
      <w:r>
        <w:rPr>
          <w:b/>
        </w:rPr>
        <w:t xml:space="preserve">Zamawiającemu </w:t>
      </w:r>
      <w:r>
        <w:rPr>
          <w:b/>
          <w:spacing w:val="-3"/>
        </w:rPr>
        <w:t xml:space="preserve">kosztorys ofertowy, </w:t>
      </w:r>
      <w:r>
        <w:rPr>
          <w:b/>
        </w:rPr>
        <w:t xml:space="preserve">w oparciu o który zostało wyliczone wynagrodzenie </w:t>
      </w:r>
      <w:r>
        <w:rPr>
          <w:b/>
          <w:spacing w:val="-4"/>
        </w:rPr>
        <w:t xml:space="preserve">Wykonawcy, </w:t>
      </w:r>
      <w:r>
        <w:rPr>
          <w:b/>
          <w:spacing w:val="-3"/>
        </w:rPr>
        <w:t xml:space="preserve">opracowany </w:t>
      </w:r>
      <w:r>
        <w:rPr>
          <w:b/>
        </w:rPr>
        <w:t>metodą kalkulacji</w:t>
      </w:r>
      <w:r>
        <w:rPr>
          <w:b/>
          <w:spacing w:val="-1"/>
        </w:rPr>
        <w:t xml:space="preserve"> </w:t>
      </w:r>
      <w:r>
        <w:rPr>
          <w:b/>
        </w:rPr>
        <w:t>uproszczonej.</w:t>
      </w:r>
    </w:p>
    <w:p w14:paraId="44E9908B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60" w:line="237" w:lineRule="auto"/>
        <w:ind w:right="131" w:hanging="428"/>
        <w:jc w:val="both"/>
      </w:pPr>
      <w:r>
        <w:rPr>
          <w:spacing w:val="-3"/>
        </w:rPr>
        <w:t xml:space="preserve">Wykonawca </w:t>
      </w:r>
      <w:r>
        <w:t xml:space="preserve">w zakresie wykonania robót budowlanych zobowiązuje się kompleksowo wykonać Przedmiot umowy z materiałów własnych oraz </w:t>
      </w:r>
      <w:r>
        <w:rPr>
          <w:spacing w:val="-3"/>
        </w:rPr>
        <w:t xml:space="preserve">przekazać </w:t>
      </w:r>
      <w:r>
        <w:t xml:space="preserve">Zamawiającemu Przedmiot umowy </w:t>
      </w:r>
      <w:r>
        <w:rPr>
          <w:spacing w:val="-3"/>
        </w:rPr>
        <w:t xml:space="preserve">zgodny </w:t>
      </w:r>
      <w:r>
        <w:t>z zasadami wiedzy technicznej w zakresie umożliwiającym jego użytkowanie zgodnie z obowiązującymi przepisami</w:t>
      </w:r>
      <w:r>
        <w:rPr>
          <w:spacing w:val="-1"/>
        </w:rPr>
        <w:t xml:space="preserve"> </w:t>
      </w:r>
      <w:r>
        <w:t>prawa.</w:t>
      </w:r>
    </w:p>
    <w:p w14:paraId="4F5AEDA0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/>
        <w:ind w:right="128" w:hanging="428"/>
        <w:jc w:val="both"/>
      </w:pPr>
      <w:r>
        <w:t xml:space="preserve">Materiały użyte do wykonania Przedmiotu </w:t>
      </w:r>
      <w:r>
        <w:rPr>
          <w:spacing w:val="-4"/>
        </w:rPr>
        <w:t xml:space="preserve">umowy, </w:t>
      </w:r>
      <w:r>
        <w:t xml:space="preserve">o których mowa w ust. 1, powinny odpowiadać, co do </w:t>
      </w:r>
      <w:r>
        <w:rPr>
          <w:spacing w:val="-3"/>
        </w:rPr>
        <w:t xml:space="preserve">jakości </w:t>
      </w:r>
      <w:r>
        <w:t xml:space="preserve">wymaganiom określonym rozporządzeniem Parlamentu Europejskiego i Rady (UE) Nr 305/2011 z dnia 9 marca 2011 </w:t>
      </w:r>
      <w:r>
        <w:rPr>
          <w:spacing w:val="-11"/>
        </w:rPr>
        <w:t xml:space="preserve">r. </w:t>
      </w:r>
      <w:r>
        <w:t>ustanawiającego zharmonizowane warunki wprowadzania do obrotu wyrobów budowlanych i uchylającego dyrektywę Rady 89/106/EWG (Dz.</w:t>
      </w:r>
      <w:r w:rsidR="00E32230">
        <w:t xml:space="preserve"> </w:t>
      </w:r>
      <w:r>
        <w:t xml:space="preserve">Urz. UE L 88 z 04.04.2011, </w:t>
      </w:r>
      <w:r>
        <w:rPr>
          <w:spacing w:val="-7"/>
        </w:rPr>
        <w:t xml:space="preserve">str. </w:t>
      </w:r>
      <w:r>
        <w:t xml:space="preserve">5, z </w:t>
      </w:r>
      <w:proofErr w:type="spellStart"/>
      <w:r>
        <w:t>późn</w:t>
      </w:r>
      <w:proofErr w:type="spellEnd"/>
      <w:r>
        <w:t xml:space="preserve">. zm.) oraz ustawą z dnia 16 kwietnia 2004 </w:t>
      </w:r>
      <w:r>
        <w:rPr>
          <w:spacing w:val="-11"/>
        </w:rPr>
        <w:t xml:space="preserve">r. </w:t>
      </w:r>
      <w:r>
        <w:t>o wyrobach budowlanych (</w:t>
      </w:r>
      <w:proofErr w:type="spellStart"/>
      <w:r>
        <w:t>t.j</w:t>
      </w:r>
      <w:proofErr w:type="spellEnd"/>
      <w:r>
        <w:t>. Dz.</w:t>
      </w:r>
      <w:r w:rsidR="00E32230">
        <w:t xml:space="preserve"> </w:t>
      </w:r>
      <w:r>
        <w:t xml:space="preserve">U. z </w:t>
      </w:r>
      <w:r>
        <w:rPr>
          <w:spacing w:val="-5"/>
        </w:rPr>
        <w:t xml:space="preserve">2020r. </w:t>
      </w:r>
      <w:r>
        <w:t xml:space="preserve">poz. 215 </w:t>
      </w:r>
      <w:r>
        <w:rPr>
          <w:spacing w:val="-3"/>
        </w:rPr>
        <w:t>ze</w:t>
      </w:r>
      <w:r>
        <w:t xml:space="preserve"> zm.).</w:t>
      </w:r>
    </w:p>
    <w:p w14:paraId="6E5AF7C0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8" w:hanging="428"/>
        <w:jc w:val="both"/>
      </w:pPr>
      <w:r>
        <w:rPr>
          <w:spacing w:val="-3"/>
        </w:rPr>
        <w:t xml:space="preserve">Wykonawca </w:t>
      </w:r>
      <w:r>
        <w:t xml:space="preserve">będzie </w:t>
      </w:r>
      <w:r>
        <w:rPr>
          <w:spacing w:val="-3"/>
        </w:rPr>
        <w:t xml:space="preserve">przeprowadzać </w:t>
      </w:r>
      <w:r>
        <w:t>pomiary i badania materiałów oraz robót zgodnie z zasadami kontroli jakości materiałów i robót określonymi w dokumentacji projektowej oraz specyfikacji technicznej wykonania i odbioru</w:t>
      </w:r>
      <w:r>
        <w:rPr>
          <w:spacing w:val="-2"/>
        </w:rPr>
        <w:t xml:space="preserve"> </w:t>
      </w:r>
      <w:r>
        <w:t>robót.</w:t>
      </w:r>
    </w:p>
    <w:p w14:paraId="32DF7EC8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9" w:line="290" w:lineRule="exact"/>
        <w:ind w:left="518"/>
        <w:jc w:val="both"/>
      </w:pPr>
      <w:r>
        <w:rPr>
          <w:spacing w:val="-3"/>
        </w:rPr>
        <w:t xml:space="preserve">Wykonawcę </w:t>
      </w:r>
      <w:r>
        <w:t>obciążają wszelkie obowiązki i koszty wynikające z przepisów ustawy z dnia 14 grudnia</w:t>
      </w:r>
      <w:r w:rsidR="00E32230">
        <w:t xml:space="preserve"> </w:t>
      </w:r>
      <w:r>
        <w:rPr>
          <w:spacing w:val="-33"/>
        </w:rPr>
        <w:t xml:space="preserve"> </w:t>
      </w:r>
      <w:r>
        <w:t>2012</w:t>
      </w:r>
    </w:p>
    <w:p w14:paraId="430F8637" w14:textId="77777777" w:rsidR="00A268B7" w:rsidRDefault="00F45BD5">
      <w:pPr>
        <w:pStyle w:val="Tekstpodstawowy"/>
        <w:ind w:left="600" w:right="130"/>
      </w:pPr>
      <w:r>
        <w:t>r. o odpadach (</w:t>
      </w:r>
      <w:proofErr w:type="spellStart"/>
      <w:r>
        <w:t>t.j</w:t>
      </w:r>
      <w:proofErr w:type="spellEnd"/>
      <w:r>
        <w:t>. Dz. U. z 2020</w:t>
      </w:r>
      <w:r w:rsidR="00E32230">
        <w:t xml:space="preserve"> </w:t>
      </w:r>
      <w:r>
        <w:t>r. poz. 797 ze zm.) ustawy o utrzymaniu czystości i porządku w gminach (tj. Dz. U. 2020</w:t>
      </w:r>
      <w:r w:rsidR="00E32230">
        <w:t xml:space="preserve"> </w:t>
      </w:r>
      <w:r>
        <w:t>r. poz. 1439 ze zm.), w ramach wynagrodzenia za wykonanie całości Przedmiotu umowy, w szczególności poprzez:</w:t>
      </w:r>
    </w:p>
    <w:p w14:paraId="459CB15D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line="235" w:lineRule="auto"/>
        <w:ind w:right="132"/>
      </w:pPr>
      <w:r>
        <w:t xml:space="preserve">zapewnienie odpowiedniej ilości </w:t>
      </w:r>
      <w:r>
        <w:rPr>
          <w:spacing w:val="-3"/>
        </w:rPr>
        <w:t xml:space="preserve">kontenerów </w:t>
      </w:r>
      <w:r>
        <w:t>do składowania odpadów budowlanych, komunalnych i innych powstałych w trakcie realizacji</w:t>
      </w:r>
      <w:r>
        <w:rPr>
          <w:spacing w:val="-5"/>
        </w:rPr>
        <w:t xml:space="preserve"> </w:t>
      </w:r>
      <w:r>
        <w:t>Umowy;</w:t>
      </w:r>
    </w:p>
    <w:p w14:paraId="274D1E45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7"/>
        <w:ind w:hanging="361"/>
      </w:pPr>
      <w:r>
        <w:t>właściwe postępowanie z odpadami powstałymi w trakcie realizacji</w:t>
      </w:r>
      <w:r>
        <w:rPr>
          <w:spacing w:val="-12"/>
        </w:rPr>
        <w:t xml:space="preserve"> </w:t>
      </w:r>
      <w:r>
        <w:t>Umowy;</w:t>
      </w:r>
    </w:p>
    <w:p w14:paraId="548EFC9B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53"/>
        <w:ind w:hanging="361"/>
      </w:pPr>
      <w:r>
        <w:rPr>
          <w:spacing w:val="-3"/>
        </w:rPr>
        <w:t xml:space="preserve">zakaz </w:t>
      </w:r>
      <w:r>
        <w:t>spalania odpadów na terenie</w:t>
      </w:r>
      <w:r>
        <w:rPr>
          <w:spacing w:val="-3"/>
        </w:rPr>
        <w:t xml:space="preserve"> </w:t>
      </w:r>
      <w:r>
        <w:t>budowy;</w:t>
      </w:r>
    </w:p>
    <w:p w14:paraId="0C7DA15A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0" w:line="232" w:lineRule="auto"/>
        <w:ind w:right="129"/>
      </w:pPr>
      <w:r>
        <w:t>przekazywania odpadów jednostkom upoważnionym do świadczenia usług w zakresie gospodarki odpadami;</w:t>
      </w:r>
    </w:p>
    <w:p w14:paraId="4AA3A168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5" w:line="235" w:lineRule="auto"/>
        <w:ind w:right="129"/>
      </w:pPr>
      <w:r>
        <w:t>zapewnienie odpowiedniej ilości kabin typu „szalety” oraz właściwe postępowanie z powstałymi ściekami;</w:t>
      </w:r>
    </w:p>
    <w:p w14:paraId="0273F6F7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6" w:line="232" w:lineRule="auto"/>
        <w:ind w:right="132"/>
      </w:pPr>
      <w:r>
        <w:t xml:space="preserve">zawieranie umów na odbiór odpadów i </w:t>
      </w:r>
      <w:r>
        <w:rPr>
          <w:spacing w:val="-3"/>
        </w:rPr>
        <w:t xml:space="preserve">ścieków </w:t>
      </w:r>
      <w:r>
        <w:t>komunalnych powstałych w trakcie realizacji Umowy;</w:t>
      </w:r>
    </w:p>
    <w:p w14:paraId="35D60F96" w14:textId="77777777" w:rsidR="00A268B7" w:rsidRDefault="00F45BD5">
      <w:pPr>
        <w:pStyle w:val="Akapitzlist"/>
        <w:numPr>
          <w:ilvl w:val="0"/>
          <w:numId w:val="24"/>
        </w:numPr>
        <w:tabs>
          <w:tab w:val="left" w:pos="896"/>
        </w:tabs>
        <w:spacing w:before="61"/>
        <w:ind w:hanging="361"/>
      </w:pPr>
      <w:r>
        <w:t>utrzymanie w czystości rejonów wjazdów/wyjazdów z terenu</w:t>
      </w:r>
      <w:r>
        <w:rPr>
          <w:spacing w:val="-12"/>
        </w:rPr>
        <w:t xml:space="preserve"> </w:t>
      </w:r>
      <w:r>
        <w:t>budowy;</w:t>
      </w:r>
    </w:p>
    <w:p w14:paraId="7020CDA0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5" w:line="237" w:lineRule="auto"/>
        <w:ind w:right="129" w:hanging="428"/>
        <w:jc w:val="both"/>
      </w:pPr>
      <w:r>
        <w:t xml:space="preserve">Ponadto Zamawiający informuje, iż </w:t>
      </w:r>
      <w:r>
        <w:rPr>
          <w:spacing w:val="-3"/>
        </w:rPr>
        <w:t xml:space="preserve">Wykonawca zobowiązany </w:t>
      </w:r>
      <w:r>
        <w:t xml:space="preserve">jest w ramach przyjętego wynagrodzenia umownego </w:t>
      </w:r>
      <w:r>
        <w:rPr>
          <w:spacing w:val="-3"/>
        </w:rPr>
        <w:t xml:space="preserve">zorganizować </w:t>
      </w:r>
      <w:r>
        <w:t xml:space="preserve">zaplecze </w:t>
      </w:r>
      <w:r>
        <w:rPr>
          <w:spacing w:val="-3"/>
        </w:rPr>
        <w:t xml:space="preserve">budowy, </w:t>
      </w:r>
      <w:r>
        <w:t xml:space="preserve">zabezpieczyć teren </w:t>
      </w:r>
      <w:r>
        <w:rPr>
          <w:spacing w:val="-3"/>
        </w:rPr>
        <w:t xml:space="preserve">budowy, </w:t>
      </w:r>
      <w:r>
        <w:t xml:space="preserve">doprowadzić i ponieść </w:t>
      </w:r>
      <w:r>
        <w:rPr>
          <w:spacing w:val="-3"/>
        </w:rPr>
        <w:t xml:space="preserve">koszt </w:t>
      </w:r>
      <w:r>
        <w:t xml:space="preserve">korzystania z </w:t>
      </w:r>
      <w:r>
        <w:rPr>
          <w:spacing w:val="-4"/>
        </w:rPr>
        <w:t xml:space="preserve">mediów, </w:t>
      </w:r>
      <w:r>
        <w:t xml:space="preserve">tj. energia elektryczna, woda, ścieki itp. W cenę tę winny również </w:t>
      </w:r>
      <w:r>
        <w:rPr>
          <w:spacing w:val="-2"/>
        </w:rPr>
        <w:t xml:space="preserve">być </w:t>
      </w:r>
      <w:r>
        <w:t xml:space="preserve">wliczone ewentualne opłaty wstępne, przesyłowe i eksploatacyjne związane z korzystaniem z tych mediów w czasie trwania robót budowlanych oraz </w:t>
      </w:r>
      <w:r>
        <w:rPr>
          <w:spacing w:val="-2"/>
        </w:rPr>
        <w:t xml:space="preserve">koszty </w:t>
      </w:r>
      <w:r>
        <w:t>likwidacji tych</w:t>
      </w:r>
      <w:r>
        <w:rPr>
          <w:spacing w:val="-8"/>
        </w:rPr>
        <w:t xml:space="preserve"> </w:t>
      </w:r>
      <w:r>
        <w:rPr>
          <w:spacing w:val="-3"/>
        </w:rPr>
        <w:t>przyłączy.</w:t>
      </w:r>
    </w:p>
    <w:p w14:paraId="357D65B1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1"/>
        <w:ind w:right="130" w:hanging="428"/>
        <w:jc w:val="both"/>
      </w:pPr>
      <w:r>
        <w:rPr>
          <w:spacing w:val="-3"/>
        </w:rPr>
        <w:t xml:space="preserve">Wykonawca </w:t>
      </w:r>
      <w:r>
        <w:t xml:space="preserve">opracuje i </w:t>
      </w:r>
      <w:r>
        <w:rPr>
          <w:spacing w:val="-3"/>
        </w:rPr>
        <w:t xml:space="preserve">wdroży </w:t>
      </w:r>
      <w:r>
        <w:t xml:space="preserve">przy wykonywaniu niniejszej umowy plan bezpieczeństwa i </w:t>
      </w:r>
      <w:r>
        <w:rPr>
          <w:spacing w:val="-3"/>
        </w:rPr>
        <w:t xml:space="preserve">ochrony </w:t>
      </w:r>
      <w:r>
        <w:t xml:space="preserve">zdrowia zgodnie z rozporządzeniem Ministra Infrastruktury z dnia 23 czerwca 2003 </w:t>
      </w:r>
      <w:r>
        <w:rPr>
          <w:spacing w:val="-11"/>
        </w:rPr>
        <w:t xml:space="preserve">r. </w:t>
      </w:r>
      <w:r>
        <w:t xml:space="preserve">w sprawie informacji dotyczącej bezpieczeństwa i ochrony </w:t>
      </w:r>
      <w:r>
        <w:rPr>
          <w:spacing w:val="-3"/>
        </w:rPr>
        <w:t xml:space="preserve">zdrowia </w:t>
      </w:r>
      <w:r>
        <w:t xml:space="preserve">oraz planu bezpieczeństwa i ochrony </w:t>
      </w:r>
      <w:r>
        <w:rPr>
          <w:spacing w:val="-3"/>
        </w:rPr>
        <w:t xml:space="preserve">zdrowia </w:t>
      </w:r>
      <w:r>
        <w:t xml:space="preserve">(Dz.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2003</w:t>
      </w:r>
      <w:r w:rsidR="00703D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Nr 120, </w:t>
      </w:r>
      <w:r>
        <w:rPr>
          <w:spacing w:val="-3"/>
        </w:rPr>
        <w:t xml:space="preserve">poz. </w:t>
      </w:r>
      <w:r>
        <w:t xml:space="preserve">1126) i </w:t>
      </w:r>
      <w:r>
        <w:rPr>
          <w:spacing w:val="-3"/>
        </w:rPr>
        <w:t xml:space="preserve">przekaże </w:t>
      </w:r>
      <w:r>
        <w:t xml:space="preserve">go do właściwego </w:t>
      </w:r>
      <w:r>
        <w:rPr>
          <w:spacing w:val="-2"/>
        </w:rPr>
        <w:t xml:space="preserve">organu </w:t>
      </w:r>
      <w:r>
        <w:t xml:space="preserve">w zakresie i terminie </w:t>
      </w:r>
      <w:r>
        <w:rPr>
          <w:spacing w:val="-3"/>
        </w:rPr>
        <w:t xml:space="preserve">zgodnym </w:t>
      </w:r>
      <w:r>
        <w:t xml:space="preserve">z wymogami </w:t>
      </w:r>
      <w:r>
        <w:rPr>
          <w:spacing w:val="-3"/>
        </w:rPr>
        <w:t>prawa</w:t>
      </w:r>
      <w:r>
        <w:rPr>
          <w:spacing w:val="-4"/>
        </w:rPr>
        <w:t xml:space="preserve"> </w:t>
      </w:r>
      <w:r>
        <w:t>budowlanego.</w:t>
      </w:r>
    </w:p>
    <w:p w14:paraId="26B306CD" w14:textId="77777777" w:rsidR="00A268B7" w:rsidRDefault="00F45BD5">
      <w:pPr>
        <w:pStyle w:val="Akapitzlist"/>
        <w:numPr>
          <w:ilvl w:val="0"/>
          <w:numId w:val="25"/>
        </w:numPr>
        <w:tabs>
          <w:tab w:val="left" w:pos="519"/>
        </w:tabs>
        <w:spacing w:before="56" w:line="237" w:lineRule="auto"/>
        <w:ind w:right="129" w:hanging="428"/>
        <w:jc w:val="both"/>
      </w:pPr>
      <w:r>
        <w:t xml:space="preserve">Materiały z rozbiórki stanowią własność </w:t>
      </w:r>
      <w:r>
        <w:rPr>
          <w:spacing w:val="-3"/>
        </w:rPr>
        <w:t xml:space="preserve">Wykonawcy </w:t>
      </w:r>
      <w:r>
        <w:t xml:space="preserve">i winny być na </w:t>
      </w:r>
      <w:r>
        <w:rPr>
          <w:spacing w:val="-3"/>
        </w:rPr>
        <w:t xml:space="preserve">koszt Wykonawcy </w:t>
      </w:r>
      <w:r>
        <w:t xml:space="preserve">usunięte </w:t>
      </w:r>
      <w:r>
        <w:rPr>
          <w:spacing w:val="-3"/>
        </w:rPr>
        <w:t xml:space="preserve">poza </w:t>
      </w:r>
      <w:r>
        <w:t xml:space="preserve">teren  budowy  i  zutylizowane  przy  przestrzeganiu  przepisów  ustawy   z  dnia  14  grudnia  2012  </w:t>
      </w:r>
      <w:r>
        <w:rPr>
          <w:spacing w:val="-11"/>
        </w:rPr>
        <w:t xml:space="preserve">r.     </w:t>
      </w:r>
      <w:r>
        <w:lastRenderedPageBreak/>
        <w:t>o</w:t>
      </w:r>
      <w:r>
        <w:rPr>
          <w:spacing w:val="-1"/>
        </w:rPr>
        <w:t xml:space="preserve"> </w:t>
      </w:r>
      <w:r>
        <w:t>odpadach.</w:t>
      </w:r>
    </w:p>
    <w:p w14:paraId="3D18B599" w14:textId="77777777" w:rsidR="00A268B7" w:rsidRDefault="00F45BD5">
      <w:pPr>
        <w:pStyle w:val="Nagwek11"/>
        <w:numPr>
          <w:ilvl w:val="0"/>
          <w:numId w:val="25"/>
        </w:numPr>
        <w:tabs>
          <w:tab w:val="left" w:pos="519"/>
        </w:tabs>
        <w:spacing w:before="61" w:line="235" w:lineRule="auto"/>
        <w:ind w:right="137" w:hanging="428"/>
        <w:jc w:val="both"/>
      </w:pPr>
      <w:r>
        <w:t xml:space="preserve">Urobek jak i gruz stanowi własność Zamawiającego i należy go </w:t>
      </w:r>
      <w:r>
        <w:rPr>
          <w:spacing w:val="-3"/>
        </w:rPr>
        <w:t xml:space="preserve">przewieźć </w:t>
      </w:r>
      <w:r>
        <w:t>we wskazane przez Zamawiającego miejsce na terenie</w:t>
      </w:r>
      <w:r>
        <w:rPr>
          <w:spacing w:val="-12"/>
        </w:rPr>
        <w:t xml:space="preserve"> </w:t>
      </w:r>
      <w:r>
        <w:rPr>
          <w:spacing w:val="-4"/>
        </w:rPr>
        <w:t>gminy.</w:t>
      </w:r>
    </w:p>
    <w:p w14:paraId="77FB813A" w14:textId="77777777" w:rsidR="00B027B6" w:rsidRDefault="00F45BD5" w:rsidP="00A307DC">
      <w:pPr>
        <w:pStyle w:val="Akapitzlist"/>
        <w:numPr>
          <w:ilvl w:val="0"/>
          <w:numId w:val="25"/>
        </w:numPr>
        <w:tabs>
          <w:tab w:val="left" w:pos="519"/>
        </w:tabs>
        <w:spacing w:before="63" w:line="235" w:lineRule="auto"/>
        <w:ind w:right="132" w:hanging="428"/>
        <w:jc w:val="both"/>
      </w:pPr>
      <w:r>
        <w:t xml:space="preserve">Ewentualne </w:t>
      </w:r>
      <w:r>
        <w:rPr>
          <w:spacing w:val="-3"/>
        </w:rPr>
        <w:t xml:space="preserve">szkody </w:t>
      </w:r>
      <w:r>
        <w:t xml:space="preserve">powstałe podczas wykonywania Przedmiotu umowy </w:t>
      </w:r>
      <w:r>
        <w:rPr>
          <w:spacing w:val="-3"/>
        </w:rPr>
        <w:t xml:space="preserve">Wykonawca </w:t>
      </w:r>
      <w:r>
        <w:t xml:space="preserve">zobowiązany jest na własny </w:t>
      </w:r>
      <w:r>
        <w:rPr>
          <w:spacing w:val="-3"/>
        </w:rPr>
        <w:t xml:space="preserve">koszt </w:t>
      </w:r>
      <w:r>
        <w:t>naprawić.</w:t>
      </w:r>
    </w:p>
    <w:p w14:paraId="06997553" w14:textId="77777777" w:rsidR="00A268B7" w:rsidRDefault="00F45BD5">
      <w:pPr>
        <w:pStyle w:val="Nagwek11"/>
        <w:spacing w:before="59"/>
        <w:ind w:left="2855" w:right="2831"/>
      </w:pPr>
      <w:r>
        <w:t>§ 3</w:t>
      </w:r>
    </w:p>
    <w:p w14:paraId="4836B051" w14:textId="77777777" w:rsidR="00A268B7" w:rsidRDefault="00F45BD5">
      <w:pPr>
        <w:spacing w:before="58"/>
        <w:ind w:left="2852" w:right="2831"/>
        <w:jc w:val="center"/>
        <w:rPr>
          <w:b/>
        </w:rPr>
      </w:pPr>
      <w:r>
        <w:rPr>
          <w:b/>
        </w:rPr>
        <w:t>Termin realizacji</w:t>
      </w:r>
    </w:p>
    <w:p w14:paraId="7516F1FB" w14:textId="77777777" w:rsidR="00A268B7" w:rsidRDefault="006053D0" w:rsidP="006053D0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hanging="343"/>
      </w:pPr>
      <w:r>
        <w:rPr>
          <w:spacing w:val="-4"/>
        </w:rPr>
        <w:t>Przedmiot zamówienia Wykonawca zobowiązany jest zrealizować w terminie</w:t>
      </w:r>
      <w:r w:rsidR="008E7ED8">
        <w:rPr>
          <w:spacing w:val="-4"/>
        </w:rPr>
        <w:t xml:space="preserve">: </w:t>
      </w:r>
      <w:r w:rsidR="008E7ED8">
        <w:rPr>
          <w:rFonts w:cs="Times New Roman"/>
          <w:b/>
          <w:color w:val="000000"/>
        </w:rPr>
        <w:t>od dnia</w:t>
      </w:r>
      <w:r w:rsidR="008E7ED8">
        <w:rPr>
          <w:rFonts w:cs="Times New Roman"/>
          <w:color w:val="000000"/>
        </w:rPr>
        <w:t xml:space="preserve"> </w:t>
      </w:r>
      <w:r w:rsidR="00EE772E">
        <w:rPr>
          <w:rFonts w:cs="Times New Roman"/>
          <w:b/>
          <w:color w:val="000000"/>
        </w:rPr>
        <w:t>pod</w:t>
      </w:r>
      <w:r w:rsidR="00F65DC2">
        <w:rPr>
          <w:rFonts w:cs="Times New Roman"/>
          <w:b/>
          <w:color w:val="000000"/>
        </w:rPr>
        <w:t>pisania umowy do dnia 14.11.2025</w:t>
      </w:r>
      <w:r w:rsidR="008E7ED8">
        <w:rPr>
          <w:rFonts w:cs="Times New Roman"/>
          <w:b/>
          <w:color w:val="000000"/>
        </w:rPr>
        <w:t xml:space="preserve"> r.</w:t>
      </w:r>
    </w:p>
    <w:p w14:paraId="0C4E333B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55"/>
        <w:ind w:right="130"/>
      </w:pPr>
      <w:r>
        <w:t xml:space="preserve">Za termin zakończenia Przedmiotu umowy uważa się datę </w:t>
      </w:r>
      <w:r w:rsidR="0028603B">
        <w:rPr>
          <w:color w:val="000009"/>
        </w:rPr>
        <w:t xml:space="preserve">zgłoszenia przez Wykonawcę gotowości do odbioru końcowego robót potwierdzoną </w:t>
      </w:r>
      <w:r w:rsidR="0028603B">
        <w:t>przez inspektora nadzoru inwestorskiego.</w:t>
      </w:r>
    </w:p>
    <w:p w14:paraId="2F101A74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28"/>
      </w:pPr>
      <w:r>
        <w:rPr>
          <w:spacing w:val="-4"/>
        </w:rPr>
        <w:t xml:space="preserve">Termin </w:t>
      </w:r>
      <w:r>
        <w:rPr>
          <w:spacing w:val="-3"/>
        </w:rPr>
        <w:t xml:space="preserve">zakończenia </w:t>
      </w:r>
      <w:r>
        <w:t xml:space="preserve">określony w ust. 1 </w:t>
      </w:r>
      <w:r>
        <w:rPr>
          <w:spacing w:val="-3"/>
        </w:rPr>
        <w:t xml:space="preserve">może </w:t>
      </w:r>
      <w:r>
        <w:t xml:space="preserve">ulec zmianie odpowiednio </w:t>
      </w:r>
      <w:r>
        <w:rPr>
          <w:spacing w:val="-3"/>
        </w:rPr>
        <w:t xml:space="preserve">co </w:t>
      </w:r>
      <w:r>
        <w:t>najmniej o okres trwania przyczyn , w przypadku wystąpienia opóźnień wynikających</w:t>
      </w:r>
      <w:r>
        <w:rPr>
          <w:spacing w:val="-11"/>
        </w:rPr>
        <w:t xml:space="preserve"> </w:t>
      </w:r>
      <w:r>
        <w:t>z:</w:t>
      </w:r>
    </w:p>
    <w:p w14:paraId="17D39A93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hanging="361"/>
        <w:jc w:val="both"/>
      </w:pPr>
      <w:r>
        <w:rPr>
          <w:color w:val="000009"/>
        </w:rPr>
        <w:t>przestojów i opóźnień zawinionych przez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Zamawiającego,</w:t>
      </w:r>
    </w:p>
    <w:p w14:paraId="2BDDC95A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1" w:hanging="454"/>
        <w:jc w:val="both"/>
      </w:pPr>
      <w:r>
        <w:t xml:space="preserve">gdy wystąpią opóźnienia w dokonaniu określonych czynności lub ich zaniechanie przez właściwe </w:t>
      </w:r>
      <w:r>
        <w:rPr>
          <w:spacing w:val="-3"/>
        </w:rPr>
        <w:t xml:space="preserve">organy </w:t>
      </w:r>
      <w:r>
        <w:t xml:space="preserve">administracji państwowej, które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4"/>
        </w:rPr>
        <w:t xml:space="preserve"> </w:t>
      </w:r>
      <w:r>
        <w:t>odpowiedzialność,</w:t>
      </w:r>
    </w:p>
    <w:p w14:paraId="76825443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ind w:left="1080" w:right="130" w:hanging="454"/>
        <w:jc w:val="both"/>
      </w:pPr>
      <w:r>
        <w:t>gdy wystąpią opóźnienia w wydawaniu decyzji, zezwoleń, uzgodnień, itp.,</w:t>
      </w:r>
      <w:r w:rsidR="00C47A10">
        <w:t xml:space="preserve"> </w:t>
      </w:r>
      <w:r>
        <w:t xml:space="preserve">do wydania których właściwe </w:t>
      </w:r>
      <w:r>
        <w:rPr>
          <w:spacing w:val="-3"/>
        </w:rPr>
        <w:t xml:space="preserve">organy </w:t>
      </w:r>
      <w:r>
        <w:t xml:space="preserve">są zobowiązane na mocy przepisów prawa, jeżeli opóźnienie przekroczy okres, przewidziany w przepisach prawa, w którym </w:t>
      </w:r>
      <w:r>
        <w:rPr>
          <w:spacing w:val="-5"/>
        </w:rPr>
        <w:t xml:space="preserve">ww. </w:t>
      </w:r>
      <w:r>
        <w:t xml:space="preserve">decyzje powinny zostać wydane oraz nie są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ponosi</w:t>
      </w:r>
      <w:r>
        <w:rPr>
          <w:spacing w:val="-3"/>
        </w:rPr>
        <w:t xml:space="preserve"> </w:t>
      </w:r>
      <w:r>
        <w:t>odpowiedzialność,</w:t>
      </w:r>
    </w:p>
    <w:p w14:paraId="00E794FD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6"/>
        <w:ind w:left="1080" w:right="130" w:hanging="454"/>
        <w:jc w:val="both"/>
      </w:pPr>
      <w:r>
        <w:rPr>
          <w:color w:val="000009"/>
        </w:rPr>
        <w:t xml:space="preserve">jeżeli wystąpi brak możliwości wykonywania robót z powodu nie dopuszczania do ich wykonywania przez uprawniony organ lub nakazania ich wstrzymania przez uprawniony </w:t>
      </w:r>
      <w:r>
        <w:rPr>
          <w:color w:val="000009"/>
          <w:spacing w:val="-3"/>
        </w:rPr>
        <w:t xml:space="preserve">organ, </w:t>
      </w:r>
      <w:r>
        <w:rPr>
          <w:color w:val="000009"/>
        </w:rPr>
        <w:t xml:space="preserve">z przyczyn niezależnych od </w:t>
      </w:r>
      <w:r>
        <w:rPr>
          <w:color w:val="000009"/>
          <w:spacing w:val="-4"/>
        </w:rPr>
        <w:t xml:space="preserve">Wykonawcy, </w:t>
      </w:r>
      <w:r>
        <w:rPr>
          <w:color w:val="000009"/>
        </w:rPr>
        <w:t>działania siły wyższej (np. klęski żywiołowe) mającego bezpośredni wpływ na terminowość wykonywania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robót,</w:t>
      </w:r>
    </w:p>
    <w:p w14:paraId="4F4B711F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59"/>
        <w:ind w:left="1080" w:right="128" w:hanging="454"/>
        <w:jc w:val="both"/>
      </w:pPr>
      <w:r>
        <w:rPr>
          <w:color w:val="000009"/>
        </w:rPr>
        <w:t xml:space="preserve">z powodu przerwy w wykonaniu robót budowlanych spowodowanej </w:t>
      </w:r>
      <w:r>
        <w:rPr>
          <w:color w:val="000009"/>
          <w:spacing w:val="-3"/>
        </w:rPr>
        <w:t xml:space="preserve">wyjątkowo </w:t>
      </w:r>
      <w:r>
        <w:rPr>
          <w:color w:val="000009"/>
        </w:rPr>
        <w:t xml:space="preserve">nie sprzyjającymi warunkami atmosferycznymi (odbiegającymi od naturalnie występujących w danej porze roku) uniemożliwiającymi prowadzenie robót, w szczególności mogących spowodować niszczenie robót lub powodujących konieczność ich wstrzymania </w:t>
      </w:r>
      <w:r>
        <w:rPr>
          <w:color w:val="000009"/>
          <w:spacing w:val="-3"/>
        </w:rPr>
        <w:t xml:space="preserve">ze </w:t>
      </w:r>
      <w:r>
        <w:rPr>
          <w:color w:val="000009"/>
        </w:rPr>
        <w:t>względy na konieczność zachowania wymogów technologii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określonych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Dokumentacji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projektowej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lub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Specyfikacjach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technicznych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wykonania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i odbioru robót budowlanych takich jak temperatura, wilgotność, inne. </w:t>
      </w:r>
      <w:r>
        <w:rPr>
          <w:color w:val="000009"/>
          <w:spacing w:val="-3"/>
        </w:rPr>
        <w:t xml:space="preserve">Fakt </w:t>
      </w:r>
      <w:r>
        <w:rPr>
          <w:color w:val="000009"/>
        </w:rPr>
        <w:t xml:space="preserve">ten musi </w:t>
      </w:r>
      <w:r>
        <w:rPr>
          <w:color w:val="000009"/>
          <w:spacing w:val="-2"/>
        </w:rPr>
        <w:t xml:space="preserve">być </w:t>
      </w:r>
      <w:r>
        <w:rPr>
          <w:color w:val="000009"/>
        </w:rPr>
        <w:t xml:space="preserve">potwierdzony pisemnie </w:t>
      </w:r>
      <w:r>
        <w:rPr>
          <w:color w:val="000009"/>
          <w:spacing w:val="-3"/>
        </w:rPr>
        <w:t xml:space="preserve">przez </w:t>
      </w:r>
      <w:r>
        <w:rPr>
          <w:color w:val="000009"/>
        </w:rPr>
        <w:t xml:space="preserve">Inspektora Nadzoru, </w:t>
      </w:r>
      <w:r>
        <w:t xml:space="preserve">związane z wykopaliskami, znaleziskami archeologicznymi, niewybuchami, niewypałami uniemożliwiającymi wykonanie Robót, w zakresie niezbędnym do wykonania lub należytego wykonania </w:t>
      </w:r>
      <w:r>
        <w:rPr>
          <w:spacing w:val="-4"/>
        </w:rPr>
        <w:t xml:space="preserve">Umowy, </w:t>
      </w:r>
      <w:r>
        <w:t xml:space="preserve">związane z koniecznością ich usunięcia z </w:t>
      </w:r>
      <w:r>
        <w:rPr>
          <w:spacing w:val="-4"/>
        </w:rPr>
        <w:t>Terenu</w:t>
      </w:r>
      <w:r>
        <w:rPr>
          <w:spacing w:val="-1"/>
        </w:rPr>
        <w:t xml:space="preserve"> </w:t>
      </w:r>
      <w:r>
        <w:rPr>
          <w:spacing w:val="-4"/>
        </w:rPr>
        <w:t>budowy,</w:t>
      </w:r>
    </w:p>
    <w:p w14:paraId="1C3F897B" w14:textId="77777777" w:rsidR="00A268B7" w:rsidRDefault="00F45BD5" w:rsidP="00606F9A">
      <w:pPr>
        <w:pStyle w:val="Akapitzlist"/>
        <w:numPr>
          <w:ilvl w:val="0"/>
          <w:numId w:val="22"/>
        </w:numPr>
        <w:tabs>
          <w:tab w:val="left" w:pos="1009"/>
        </w:tabs>
        <w:spacing w:before="55"/>
        <w:ind w:left="1080" w:right="130" w:hanging="454"/>
        <w:jc w:val="both"/>
      </w:pPr>
      <w:r>
        <w:t>niedostępność na rynku materiałów lub urządzeń, spowodowanej w szczególności zaprzestaniem produkcji lub wycofaniem z rynku materiałów i</w:t>
      </w:r>
      <w:r w:rsidRPr="00606F9A">
        <w:rPr>
          <w:spacing w:val="-17"/>
        </w:rPr>
        <w:t xml:space="preserve"> </w:t>
      </w:r>
      <w:r>
        <w:t>urządzeń,</w:t>
      </w:r>
    </w:p>
    <w:p w14:paraId="4C8A031B" w14:textId="77777777" w:rsidR="00A268B7" w:rsidRDefault="00F45BD5">
      <w:pPr>
        <w:pStyle w:val="Akapitzlist"/>
        <w:numPr>
          <w:ilvl w:val="0"/>
          <w:numId w:val="22"/>
        </w:numPr>
        <w:tabs>
          <w:tab w:val="left" w:pos="959"/>
        </w:tabs>
        <w:spacing w:before="90"/>
        <w:ind w:hanging="333"/>
        <w:jc w:val="both"/>
      </w:pPr>
      <w:r>
        <w:t>okoliczności wymienionych w § 19 ust. 2</w:t>
      </w:r>
      <w:r>
        <w:rPr>
          <w:spacing w:val="-9"/>
        </w:rPr>
        <w:t xml:space="preserve"> </w:t>
      </w:r>
      <w:r>
        <w:rPr>
          <w:spacing w:val="-4"/>
        </w:rPr>
        <w:t>Umowy.</w:t>
      </w:r>
    </w:p>
    <w:p w14:paraId="65A61153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spacing w:before="0"/>
        <w:ind w:right="128"/>
        <w:jc w:val="both"/>
      </w:pPr>
      <w:r>
        <w:t xml:space="preserve">Opóźnienia, o których mowa w ust. 3 muszą być odnotowane w dzienniku budowy oraz udokumentowane stosownymi </w:t>
      </w:r>
      <w:r>
        <w:rPr>
          <w:spacing w:val="-3"/>
        </w:rPr>
        <w:t xml:space="preserve">protokołami </w:t>
      </w:r>
      <w:r>
        <w:t>podpisanymi przez kierownika budowy i inspektora nadzoru i zaakceptowane przez</w:t>
      </w:r>
      <w:r>
        <w:rPr>
          <w:spacing w:val="-3"/>
        </w:rPr>
        <w:t xml:space="preserve"> </w:t>
      </w:r>
      <w:r>
        <w:t>Zamawiającego.</w:t>
      </w:r>
    </w:p>
    <w:p w14:paraId="2EF39A49" w14:textId="77777777" w:rsidR="00A268B7" w:rsidRDefault="00F45BD5">
      <w:pPr>
        <w:pStyle w:val="Akapitzlist"/>
        <w:numPr>
          <w:ilvl w:val="0"/>
          <w:numId w:val="23"/>
        </w:numPr>
        <w:tabs>
          <w:tab w:val="left" w:pos="515"/>
        </w:tabs>
        <w:ind w:right="131"/>
        <w:jc w:val="both"/>
      </w:pPr>
      <w:r>
        <w:t xml:space="preserve">W przedstawionych w ust. 3 przypadkach wystąpienia opóźnień </w:t>
      </w:r>
      <w:r>
        <w:rPr>
          <w:spacing w:val="-3"/>
        </w:rPr>
        <w:t xml:space="preserve">strony </w:t>
      </w:r>
      <w:r>
        <w:t xml:space="preserve">ustalą nowe </w:t>
      </w:r>
      <w:r>
        <w:rPr>
          <w:spacing w:val="-4"/>
        </w:rPr>
        <w:t xml:space="preserve">terminy, </w:t>
      </w:r>
      <w:r>
        <w:t xml:space="preserve">z tym </w:t>
      </w:r>
      <w:r>
        <w:rPr>
          <w:spacing w:val="-4"/>
        </w:rPr>
        <w:t xml:space="preserve">że </w:t>
      </w:r>
      <w:r>
        <w:t xml:space="preserve">maksymalny okres przesunięcia terminu </w:t>
      </w:r>
      <w:r>
        <w:rPr>
          <w:spacing w:val="-3"/>
        </w:rPr>
        <w:t xml:space="preserve">zakończenia </w:t>
      </w:r>
      <w:r>
        <w:t>realizacji Przedmiotu umowy równy będzie okresowi przerwy lub</w:t>
      </w:r>
      <w:r>
        <w:rPr>
          <w:spacing w:val="-3"/>
        </w:rPr>
        <w:t xml:space="preserve"> </w:t>
      </w:r>
      <w:r>
        <w:t>postoju.</w:t>
      </w:r>
    </w:p>
    <w:p w14:paraId="5272A308" w14:textId="77777777" w:rsidR="00A268B7" w:rsidRDefault="00F45BD5">
      <w:pPr>
        <w:pStyle w:val="Nagwek11"/>
        <w:spacing w:before="56"/>
        <w:ind w:right="2830"/>
      </w:pPr>
      <w:r>
        <w:t>§ 4</w:t>
      </w:r>
    </w:p>
    <w:p w14:paraId="12E552CF" w14:textId="77777777" w:rsidR="00A268B7" w:rsidRDefault="00F45BD5">
      <w:pPr>
        <w:spacing w:before="58"/>
        <w:ind w:left="2866" w:right="2831"/>
        <w:jc w:val="center"/>
        <w:rPr>
          <w:b/>
        </w:rPr>
      </w:pPr>
      <w:r>
        <w:rPr>
          <w:b/>
        </w:rPr>
        <w:t>Podwykonawcy</w:t>
      </w:r>
    </w:p>
    <w:p w14:paraId="02A68E11" w14:textId="77777777" w:rsidR="00A268B7" w:rsidRDefault="00F45BD5">
      <w:pPr>
        <w:pStyle w:val="Akapitzlist"/>
        <w:numPr>
          <w:ilvl w:val="0"/>
          <w:numId w:val="21"/>
        </w:numPr>
        <w:tabs>
          <w:tab w:val="left" w:pos="491"/>
        </w:tabs>
        <w:spacing w:before="57"/>
        <w:ind w:right="130" w:hanging="397"/>
        <w:jc w:val="both"/>
        <w:rPr>
          <w:rFonts w:ascii="Times New Roman" w:hAnsi="Times New Roman"/>
          <w:sz w:val="24"/>
        </w:rPr>
      </w:pPr>
      <w:r>
        <w:t xml:space="preserve">Zamawiający nie </w:t>
      </w:r>
      <w:r>
        <w:rPr>
          <w:spacing w:val="-3"/>
        </w:rPr>
        <w:t xml:space="preserve">zastrzega </w:t>
      </w:r>
      <w:r>
        <w:t xml:space="preserve">obowiązku osobistego wykonania przez </w:t>
      </w:r>
      <w:r>
        <w:rPr>
          <w:spacing w:val="-3"/>
        </w:rPr>
        <w:t xml:space="preserve">Wykonawcę </w:t>
      </w:r>
      <w:r>
        <w:t xml:space="preserve">jakiejkolwiek części </w:t>
      </w:r>
      <w:r>
        <w:lastRenderedPageBreak/>
        <w:t>zamówienia.</w:t>
      </w:r>
    </w:p>
    <w:p w14:paraId="4AA4E4DD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9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</w:t>
      </w:r>
      <w:r>
        <w:t xml:space="preserve">jest odpowiedzialny </w:t>
      </w:r>
      <w:r>
        <w:rPr>
          <w:spacing w:val="-3"/>
        </w:rPr>
        <w:t xml:space="preserve">za </w:t>
      </w:r>
      <w:r>
        <w:t xml:space="preserve">działania lub zaniechania </w:t>
      </w:r>
      <w:r>
        <w:rPr>
          <w:spacing w:val="-3"/>
        </w:rPr>
        <w:t xml:space="preserve">podwykonawcy, </w:t>
      </w:r>
      <w:r>
        <w:t xml:space="preserve">jego przedstawicieli lub </w:t>
      </w:r>
      <w:r>
        <w:rPr>
          <w:spacing w:val="-4"/>
        </w:rPr>
        <w:t xml:space="preserve">pracowników, </w:t>
      </w:r>
      <w:r>
        <w:t xml:space="preserve">jak </w:t>
      </w:r>
      <w:r>
        <w:rPr>
          <w:spacing w:val="-3"/>
        </w:rPr>
        <w:t xml:space="preserve">za </w:t>
      </w:r>
      <w:r>
        <w:t xml:space="preserve">własne działania lub zaniechania. Powierzenie wykonania części niniejszej umowy podwykonawcom nie zwalnia </w:t>
      </w:r>
      <w:r>
        <w:rPr>
          <w:spacing w:val="-3"/>
        </w:rPr>
        <w:t xml:space="preserve">Wykonawcy </w:t>
      </w:r>
      <w:r>
        <w:t xml:space="preserve">z odpowiedzialności </w:t>
      </w:r>
      <w:r>
        <w:rPr>
          <w:spacing w:val="-3"/>
        </w:rPr>
        <w:t xml:space="preserve">za </w:t>
      </w:r>
      <w:r>
        <w:t>należyte jej</w:t>
      </w:r>
      <w:r>
        <w:rPr>
          <w:spacing w:val="-6"/>
        </w:rPr>
        <w:t xml:space="preserve"> </w:t>
      </w:r>
      <w:r>
        <w:t>wykonanie.</w:t>
      </w:r>
    </w:p>
    <w:p w14:paraId="32ECBF17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518" w:hanging="347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 może </w:t>
      </w:r>
      <w:r>
        <w:t>na warunkach określonych w niniejszej umowie:</w:t>
      </w:r>
    </w:p>
    <w:p w14:paraId="3F6BA6CE" w14:textId="77777777"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ind w:left="895" w:right="126" w:hanging="360"/>
        <w:rPr>
          <w:rFonts w:ascii="Times New Roman" w:hAnsi="Times New Roman"/>
          <w:sz w:val="24"/>
        </w:rPr>
      </w:pPr>
      <w:r>
        <w:t xml:space="preserve">powierzyć realizację części zamówienia podwykonawcom, pomimo nie wskazania w Ofercie </w:t>
      </w:r>
      <w:r>
        <w:rPr>
          <w:spacing w:val="-3"/>
        </w:rPr>
        <w:t xml:space="preserve">Wykonawcy </w:t>
      </w:r>
      <w:r>
        <w:t>takiej części do powierzenia</w:t>
      </w:r>
      <w:r>
        <w:rPr>
          <w:spacing w:val="-1"/>
        </w:rPr>
        <w:t xml:space="preserve"> </w:t>
      </w:r>
      <w:r>
        <w:t>podwykonawcom,</w:t>
      </w:r>
    </w:p>
    <w:p w14:paraId="1FEAF153" w14:textId="77777777"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6"/>
        <w:ind w:left="895" w:hanging="361"/>
        <w:rPr>
          <w:rFonts w:ascii="Times New Roman" w:hAnsi="Times New Roman"/>
          <w:sz w:val="24"/>
        </w:rPr>
      </w:pPr>
      <w:r>
        <w:t xml:space="preserve">wskazać inny zakres podwykonawstwa niż </w:t>
      </w:r>
      <w:r>
        <w:rPr>
          <w:spacing w:val="-3"/>
        </w:rPr>
        <w:t xml:space="preserve">przedstawiony </w:t>
      </w:r>
      <w:r>
        <w:t>w Ofercie</w:t>
      </w:r>
      <w:r>
        <w:rPr>
          <w:spacing w:val="-4"/>
        </w:rPr>
        <w:t xml:space="preserve"> Wykonawcy,</w:t>
      </w:r>
    </w:p>
    <w:p w14:paraId="1338B161" w14:textId="77777777" w:rsidR="00A268B7" w:rsidRDefault="00F45BD5">
      <w:pPr>
        <w:pStyle w:val="Akapitzlist"/>
        <w:numPr>
          <w:ilvl w:val="1"/>
          <w:numId w:val="21"/>
        </w:numPr>
        <w:tabs>
          <w:tab w:val="left" w:pos="896"/>
        </w:tabs>
        <w:spacing w:before="57"/>
        <w:ind w:left="895" w:hanging="361"/>
        <w:rPr>
          <w:rFonts w:ascii="Times New Roman" w:hAnsi="Times New Roman"/>
          <w:sz w:val="24"/>
        </w:rPr>
      </w:pPr>
      <w:r>
        <w:t>zrezygnować z</w:t>
      </w:r>
      <w:r>
        <w:rPr>
          <w:spacing w:val="-1"/>
        </w:rPr>
        <w:t xml:space="preserve"> </w:t>
      </w:r>
      <w:r>
        <w:rPr>
          <w:spacing w:val="-3"/>
        </w:rPr>
        <w:t>podwykonawcy.</w:t>
      </w:r>
    </w:p>
    <w:p w14:paraId="00F9A0DF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t xml:space="preserve">Zamawiający żąda, aby przed przystąpieniem do wykonania niniejszej umowy </w:t>
      </w:r>
      <w:r>
        <w:rPr>
          <w:spacing w:val="-3"/>
        </w:rPr>
        <w:t xml:space="preserve">Wykonawca, </w:t>
      </w:r>
      <w:r>
        <w:t xml:space="preserve">o ile są już znane, podał nazwy albo imiona i nazwiska oraz dane </w:t>
      </w:r>
      <w:r>
        <w:rPr>
          <w:spacing w:val="-3"/>
        </w:rPr>
        <w:t xml:space="preserve">kontaktowe </w:t>
      </w:r>
      <w:r>
        <w:t xml:space="preserve">podwykonawców i ich przedstawicieli prawnych, </w:t>
      </w:r>
      <w:r>
        <w:rPr>
          <w:spacing w:val="-3"/>
        </w:rPr>
        <w:t xml:space="preserve">zaangażowanych </w:t>
      </w:r>
      <w:r>
        <w:t xml:space="preserve">w wykonywanie robót lub usług. </w:t>
      </w:r>
      <w:r>
        <w:rPr>
          <w:spacing w:val="-3"/>
        </w:rPr>
        <w:t xml:space="preserve">Wykonawca </w:t>
      </w:r>
      <w:r>
        <w:t xml:space="preserve">zawiadamia Zamawiającego o wszelkich zmianach danych, o których mowa w zdaniu pierwszym, w trakcie realizacji </w:t>
      </w:r>
      <w:r>
        <w:rPr>
          <w:spacing w:val="-4"/>
        </w:rPr>
        <w:t xml:space="preserve">umowy, </w:t>
      </w:r>
      <w:r>
        <w:t xml:space="preserve">a </w:t>
      </w:r>
      <w:r>
        <w:rPr>
          <w:spacing w:val="-3"/>
        </w:rPr>
        <w:t xml:space="preserve">także </w:t>
      </w:r>
      <w:r>
        <w:t xml:space="preserve">przekazuje informacje na temat nowych </w:t>
      </w:r>
      <w:r>
        <w:rPr>
          <w:spacing w:val="-4"/>
        </w:rPr>
        <w:t xml:space="preserve">podwykonawców, </w:t>
      </w:r>
      <w:r>
        <w:t>którym w późniejszym okresie zamierza powierzyć realizację robót lub</w:t>
      </w:r>
      <w:r>
        <w:rPr>
          <w:spacing w:val="-11"/>
        </w:rPr>
        <w:t xml:space="preserve"> </w:t>
      </w:r>
      <w:r>
        <w:t>usług.</w:t>
      </w:r>
    </w:p>
    <w:p w14:paraId="039D3B32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32" w:hanging="428"/>
        <w:jc w:val="both"/>
        <w:rPr>
          <w:rFonts w:ascii="Times New Roman" w:hAnsi="Times New Roman"/>
          <w:sz w:val="24"/>
        </w:rPr>
      </w:pPr>
      <w:r>
        <w:t>Jeżeli powierzenie podwykonawcy wykonania części niniejszej umowy następuje w trakcie jego realizacji,</w:t>
      </w:r>
      <w:r>
        <w:rPr>
          <w:spacing w:val="-4"/>
        </w:rPr>
        <w:t xml:space="preserve"> </w:t>
      </w:r>
      <w:r>
        <w:rPr>
          <w:spacing w:val="-3"/>
        </w:rPr>
        <w:t xml:space="preserve">Wykonawca </w:t>
      </w:r>
      <w:r>
        <w:t>na</w:t>
      </w:r>
      <w:r>
        <w:rPr>
          <w:spacing w:val="-3"/>
        </w:rPr>
        <w:t xml:space="preserve"> </w:t>
      </w:r>
      <w:r>
        <w:t>żądanie</w:t>
      </w:r>
      <w:r>
        <w:rPr>
          <w:spacing w:val="-2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przedstawia</w:t>
      </w:r>
      <w:r>
        <w:rPr>
          <w:spacing w:val="-6"/>
        </w:rPr>
        <w:t xml:space="preserve"> </w:t>
      </w:r>
      <w:r>
        <w:t>oświadczenie,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 xml:space="preserve">125 ust. 1 ustawy </w:t>
      </w:r>
      <w:proofErr w:type="spellStart"/>
      <w:r>
        <w:t>Pzp</w:t>
      </w:r>
      <w:proofErr w:type="spellEnd"/>
      <w:r>
        <w:t xml:space="preserve"> dla tego </w:t>
      </w:r>
      <w:r>
        <w:rPr>
          <w:spacing w:val="-3"/>
        </w:rPr>
        <w:t xml:space="preserve">podwykonawcy. </w:t>
      </w:r>
      <w:r>
        <w:t xml:space="preserve">Zamawiający </w:t>
      </w:r>
      <w:r>
        <w:rPr>
          <w:spacing w:val="-3"/>
        </w:rPr>
        <w:t xml:space="preserve">zastrzega </w:t>
      </w:r>
      <w:r>
        <w:t xml:space="preserve">sobie </w:t>
      </w:r>
      <w:r>
        <w:rPr>
          <w:spacing w:val="-3"/>
        </w:rPr>
        <w:t xml:space="preserve">prawo </w:t>
      </w:r>
      <w:r>
        <w:t xml:space="preserve">żądania oświadczeń, o którym mowa w zdaniu pierwszym w stosunku do </w:t>
      </w:r>
      <w:r>
        <w:rPr>
          <w:spacing w:val="-4"/>
        </w:rPr>
        <w:t xml:space="preserve">podwykonawców, </w:t>
      </w:r>
      <w:r>
        <w:t>o których mowa w ust.</w:t>
      </w:r>
      <w:r>
        <w:rPr>
          <w:spacing w:val="-21"/>
        </w:rPr>
        <w:t xml:space="preserve"> </w:t>
      </w:r>
      <w:r>
        <w:t>7.</w:t>
      </w:r>
    </w:p>
    <w:p w14:paraId="41F498C6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3" w:hanging="428"/>
        <w:jc w:val="both"/>
        <w:rPr>
          <w:rFonts w:ascii="Times New Roman" w:hAnsi="Times New Roman"/>
          <w:sz w:val="24"/>
        </w:rPr>
      </w:pPr>
      <w:r>
        <w:t xml:space="preserve">Jeżeli Zamawiający stwierdzi, </w:t>
      </w:r>
      <w:r>
        <w:rPr>
          <w:spacing w:val="-3"/>
        </w:rPr>
        <w:t xml:space="preserve">że </w:t>
      </w:r>
      <w:r>
        <w:t xml:space="preserve">wobec danego podwykonawcy robót zachodzą podstawy wykluczenia, Zamawiający będzie żądał, aby </w:t>
      </w:r>
      <w:r>
        <w:rPr>
          <w:spacing w:val="-3"/>
        </w:rPr>
        <w:t xml:space="preserve">Wykonawca </w:t>
      </w:r>
      <w:r>
        <w:t xml:space="preserve">w terminie określonym przez zamawiającego zastąpił </w:t>
      </w:r>
      <w:r>
        <w:rPr>
          <w:spacing w:val="-3"/>
        </w:rPr>
        <w:t xml:space="preserve">tego </w:t>
      </w:r>
      <w:r>
        <w:t>podwykonawcę pod rygorem niedopuszczenia podwykonawcy do realizacji części</w:t>
      </w:r>
      <w:r>
        <w:rPr>
          <w:spacing w:val="-29"/>
        </w:rPr>
        <w:t xml:space="preserve"> </w:t>
      </w:r>
      <w:r>
        <w:t>zamówienia</w:t>
      </w:r>
    </w:p>
    <w:p w14:paraId="5F95BE53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1" w:hanging="428"/>
        <w:jc w:val="both"/>
        <w:rPr>
          <w:rFonts w:ascii="Times New Roman" w:hAnsi="Times New Roman"/>
          <w:sz w:val="24"/>
        </w:rPr>
      </w:pPr>
      <w:r>
        <w:t xml:space="preserve">Jeżeli zmiana albo rezygnacja z podwykonawcy dotyczy podmiotu, na którego zasoby </w:t>
      </w:r>
      <w:r>
        <w:rPr>
          <w:spacing w:val="-3"/>
        </w:rPr>
        <w:t xml:space="preserve">Wykonawca </w:t>
      </w:r>
      <w:r>
        <w:t xml:space="preserve">powoływał się, na zasadach określonych w art. 118 ustawy </w:t>
      </w:r>
      <w:proofErr w:type="spellStart"/>
      <w:r>
        <w:t>Pzp</w:t>
      </w:r>
      <w:proofErr w:type="spellEnd"/>
      <w:r>
        <w:t xml:space="preserve">, w celu wykazania spełniania warunków udziału w postępowaniu, </w:t>
      </w:r>
      <w:r>
        <w:rPr>
          <w:spacing w:val="-3"/>
        </w:rPr>
        <w:t xml:space="preserve">Wykonawca </w:t>
      </w:r>
      <w:r>
        <w:t xml:space="preserve">jest obowiązany wykazać Zamawiającemu, </w:t>
      </w:r>
      <w:r>
        <w:rPr>
          <w:spacing w:val="-3"/>
        </w:rPr>
        <w:t xml:space="preserve">że </w:t>
      </w:r>
      <w:r>
        <w:t xml:space="preserve">proponowany inny podwykonawca lub </w:t>
      </w:r>
      <w:r>
        <w:rPr>
          <w:spacing w:val="-4"/>
        </w:rPr>
        <w:t xml:space="preserve">Wykonawca </w:t>
      </w:r>
      <w:r>
        <w:t xml:space="preserve">samodzielnie spełnia je w stopniu nie mniejszym niż podwykonawca, na którego zasoby </w:t>
      </w:r>
      <w:r>
        <w:rPr>
          <w:spacing w:val="-3"/>
        </w:rPr>
        <w:t xml:space="preserve">Wykonawca </w:t>
      </w:r>
      <w:r>
        <w:t xml:space="preserve">powoływał się w trakcie postępowania o udzielenie zamówienia. Obligatoryjnym dodatkowym warunkiem wyrażenia zgody Zamawiającego na zmianę </w:t>
      </w:r>
      <w:r>
        <w:rPr>
          <w:spacing w:val="-3"/>
        </w:rPr>
        <w:t xml:space="preserve">podwykonawcy, </w:t>
      </w:r>
      <w:r>
        <w:t xml:space="preserve">o którym mowa w zdaniu pierwszym, jest przedstawienie przez </w:t>
      </w:r>
      <w:r>
        <w:rPr>
          <w:spacing w:val="-3"/>
        </w:rPr>
        <w:t xml:space="preserve">Wykonawcę </w:t>
      </w:r>
      <w:r>
        <w:t xml:space="preserve">wszystkich oświadczeń podwykonawców i dalszych podwykonawców (lub innych dowodów) dotychczasowego podwykonawcy potwierdzających zapłatę przez dotychczasowego podwykonawcę należnego im wynagrodzenia </w:t>
      </w:r>
      <w:r>
        <w:rPr>
          <w:spacing w:val="-3"/>
        </w:rPr>
        <w:t xml:space="preserve">za </w:t>
      </w:r>
      <w:r>
        <w:t>wykonany zakres robót do dnia dokonania zmiany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14:paraId="0EB3614E" w14:textId="77777777" w:rsidR="00A268B7" w:rsidRDefault="00F45BD5" w:rsidP="00B027B6">
      <w:pPr>
        <w:pStyle w:val="Akapitzlist"/>
        <w:numPr>
          <w:ilvl w:val="0"/>
          <w:numId w:val="21"/>
        </w:numPr>
        <w:tabs>
          <w:tab w:val="left" w:pos="570"/>
        </w:tabs>
        <w:spacing w:before="56"/>
        <w:ind w:left="600" w:right="127" w:hanging="428"/>
      </w:pPr>
      <w:r w:rsidRPr="00B027B6">
        <w:rPr>
          <w:spacing w:val="-3"/>
        </w:rPr>
        <w:t xml:space="preserve">Wykonawca, podwykonawca </w:t>
      </w:r>
      <w:r>
        <w:t xml:space="preserve">i dalszy podwykonawca zobowiązany jest do przedłożenia Zamawiającemu projektu umowy o podwykonawstwo, której przedmiotem są roboty budowlane nie później niż 14 dni przed jej zawarciem. </w:t>
      </w:r>
      <w:r w:rsidRPr="00B027B6">
        <w:rPr>
          <w:spacing w:val="-3"/>
        </w:rPr>
        <w:t xml:space="preserve">Wykonawca </w:t>
      </w:r>
      <w:r w:rsidRPr="00B027B6">
        <w:rPr>
          <w:spacing w:val="-4"/>
        </w:rPr>
        <w:t xml:space="preserve">przedłoży, </w:t>
      </w:r>
      <w:r>
        <w:t xml:space="preserve">wraz z projektem umowy o </w:t>
      </w:r>
      <w:r w:rsidRPr="00B027B6">
        <w:rPr>
          <w:spacing w:val="-3"/>
        </w:rPr>
        <w:t xml:space="preserve">podwykonawstwo, </w:t>
      </w:r>
      <w:r>
        <w:t>odpis z Krajowego</w:t>
      </w:r>
      <w:r w:rsidRPr="00B027B6">
        <w:rPr>
          <w:spacing w:val="14"/>
        </w:rPr>
        <w:t xml:space="preserve"> </w:t>
      </w:r>
      <w:r>
        <w:t>Rejestru</w:t>
      </w:r>
      <w:r w:rsidRPr="00B027B6">
        <w:rPr>
          <w:spacing w:val="11"/>
        </w:rPr>
        <w:t xml:space="preserve"> </w:t>
      </w:r>
      <w:r>
        <w:t>Sądowego</w:t>
      </w:r>
      <w:r w:rsidRPr="00B027B6">
        <w:rPr>
          <w:spacing w:val="15"/>
        </w:rPr>
        <w:t xml:space="preserve"> </w:t>
      </w:r>
      <w:r>
        <w:t>podwykonawcy</w:t>
      </w:r>
      <w:r w:rsidRPr="00B027B6">
        <w:rPr>
          <w:spacing w:val="12"/>
        </w:rPr>
        <w:t xml:space="preserve"> </w:t>
      </w:r>
      <w:r>
        <w:t>lub</w:t>
      </w:r>
      <w:r w:rsidRPr="00B027B6">
        <w:rPr>
          <w:spacing w:val="13"/>
        </w:rPr>
        <w:t xml:space="preserve"> </w:t>
      </w:r>
      <w:r w:rsidRPr="00B027B6">
        <w:rPr>
          <w:spacing w:val="-3"/>
        </w:rPr>
        <w:t>inny</w:t>
      </w:r>
      <w:r w:rsidRPr="00B027B6">
        <w:rPr>
          <w:spacing w:val="15"/>
        </w:rPr>
        <w:t xml:space="preserve"> </w:t>
      </w:r>
      <w:r>
        <w:t>dokument</w:t>
      </w:r>
      <w:r w:rsidRPr="00B027B6">
        <w:rPr>
          <w:spacing w:val="11"/>
        </w:rPr>
        <w:t xml:space="preserve"> </w:t>
      </w:r>
      <w:r>
        <w:t>właściwy</w:t>
      </w:r>
      <w:r w:rsidRPr="00B027B6">
        <w:rPr>
          <w:spacing w:val="13"/>
        </w:rPr>
        <w:t xml:space="preserve"> </w:t>
      </w:r>
      <w:r>
        <w:t>z</w:t>
      </w:r>
      <w:r w:rsidRPr="00B027B6">
        <w:rPr>
          <w:spacing w:val="13"/>
        </w:rPr>
        <w:t xml:space="preserve"> </w:t>
      </w:r>
      <w:r>
        <w:t>uwagi</w:t>
      </w:r>
      <w:r w:rsidRPr="00B027B6">
        <w:rPr>
          <w:spacing w:val="13"/>
        </w:rPr>
        <w:t xml:space="preserve"> </w:t>
      </w:r>
      <w:r>
        <w:t>na</w:t>
      </w:r>
      <w:r w:rsidRPr="00B027B6">
        <w:rPr>
          <w:spacing w:val="14"/>
        </w:rPr>
        <w:t xml:space="preserve"> </w:t>
      </w:r>
      <w:r>
        <w:t>status</w:t>
      </w:r>
      <w:r w:rsidRPr="00B027B6">
        <w:rPr>
          <w:spacing w:val="14"/>
        </w:rPr>
        <w:t xml:space="preserve"> </w:t>
      </w:r>
      <w:r>
        <w:t>prawny</w:t>
      </w:r>
      <w:r w:rsidR="00B027B6">
        <w:t xml:space="preserve"> </w:t>
      </w:r>
      <w:r w:rsidRPr="00B027B6">
        <w:rPr>
          <w:spacing w:val="-3"/>
        </w:rPr>
        <w:t xml:space="preserve">podwykonawcy, </w:t>
      </w:r>
      <w:r>
        <w:t xml:space="preserve">potwierdzający uprawnienia osób zawierających umowę w imieniu podwykonawcy do jego reprezentowania. Przy czym podwykonawca lub dalszy podwykonawca jest obowiązany dołączyć zgodę </w:t>
      </w:r>
      <w:r w:rsidRPr="00B027B6">
        <w:rPr>
          <w:spacing w:val="-3"/>
        </w:rPr>
        <w:t xml:space="preserve">Wykonawcy </w:t>
      </w:r>
      <w:r>
        <w:t xml:space="preserve">na </w:t>
      </w:r>
      <w:r w:rsidRPr="00B027B6">
        <w:rPr>
          <w:spacing w:val="-3"/>
        </w:rPr>
        <w:t xml:space="preserve">zawarcie </w:t>
      </w:r>
      <w:r>
        <w:t xml:space="preserve">umowy o podwykonawstwo o treści zgodnej z projektem </w:t>
      </w:r>
      <w:r w:rsidRPr="00B027B6">
        <w:rPr>
          <w:spacing w:val="-3"/>
        </w:rPr>
        <w:t xml:space="preserve">umowy. </w:t>
      </w:r>
      <w:r>
        <w:t xml:space="preserve">Do przedłożonego projektu umowy o podwykonawstwo, </w:t>
      </w:r>
      <w:r w:rsidRPr="00B027B6">
        <w:rPr>
          <w:spacing w:val="-3"/>
        </w:rPr>
        <w:t xml:space="preserve">Wykonawca zobowiązany </w:t>
      </w:r>
      <w:r>
        <w:t xml:space="preserve">załączyć kosztorys ofertowy opracowany metodą uproszczoną (obowiązujący dla przedkładanej umowy o podwykonawstwo) odpowiadający </w:t>
      </w:r>
      <w:r w:rsidRPr="00B027B6">
        <w:rPr>
          <w:spacing w:val="-3"/>
        </w:rPr>
        <w:t xml:space="preserve">pozycjom </w:t>
      </w:r>
      <w:r>
        <w:t>w kosztorysie ofertowym obowiązującym dl</w:t>
      </w:r>
      <w:r w:rsidR="002B7D43">
        <w:t>a umowy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dopuszcza </w:t>
      </w:r>
      <w:r>
        <w:t xml:space="preserve">możliwość, aby ceny poszczególnych pozycji w kosztorysie ofertowym obowiązującym dla umowy </w:t>
      </w:r>
      <w:r w:rsidRPr="00B027B6">
        <w:rPr>
          <w:spacing w:val="-3"/>
        </w:rPr>
        <w:t xml:space="preserve">Wykonawca </w:t>
      </w:r>
      <w:r>
        <w:t xml:space="preserve">– Podwykonawca były </w:t>
      </w:r>
      <w:r w:rsidRPr="00B027B6">
        <w:rPr>
          <w:spacing w:val="-3"/>
        </w:rPr>
        <w:t xml:space="preserve">wyższe </w:t>
      </w:r>
      <w:r>
        <w:t>od cen poszczególnych pozycji w kosztorysie ofertowym obowiązującym dla u</w:t>
      </w:r>
      <w:r w:rsidR="002B7D43">
        <w:t>mowy Gmina Dobryszyce</w:t>
      </w:r>
      <w:r>
        <w:t xml:space="preserve"> – </w:t>
      </w:r>
      <w:r w:rsidRPr="00B027B6">
        <w:rPr>
          <w:spacing w:val="-3"/>
        </w:rPr>
        <w:t xml:space="preserve">Wykonawca. </w:t>
      </w:r>
      <w:r>
        <w:t xml:space="preserve">Zamawiający </w:t>
      </w:r>
      <w:r w:rsidRPr="00B027B6">
        <w:rPr>
          <w:spacing w:val="-3"/>
        </w:rPr>
        <w:t xml:space="preserve">zastrzega </w:t>
      </w:r>
      <w:r>
        <w:t xml:space="preserve">w takim przypadku, </w:t>
      </w:r>
      <w:r w:rsidRPr="00B027B6">
        <w:rPr>
          <w:spacing w:val="-3"/>
        </w:rPr>
        <w:t xml:space="preserve">że </w:t>
      </w:r>
      <w:r>
        <w:t xml:space="preserve">odpowiada zgodnie z przepisami Prawa zamówień publicznych oraz Kodeksu Cywilnego </w:t>
      </w:r>
      <w:r w:rsidRPr="00B027B6">
        <w:rPr>
          <w:spacing w:val="-3"/>
        </w:rPr>
        <w:t xml:space="preserve">za </w:t>
      </w:r>
      <w:r>
        <w:t>wynagrodzenie podwykonawcy do wysokości cen poszczególnych</w:t>
      </w:r>
      <w:r w:rsidRPr="00B027B6">
        <w:rPr>
          <w:spacing w:val="-6"/>
        </w:rPr>
        <w:t xml:space="preserve"> </w:t>
      </w:r>
      <w:r>
        <w:t>pozycji</w:t>
      </w:r>
      <w:r w:rsidRPr="00B027B6">
        <w:rPr>
          <w:spacing w:val="-5"/>
        </w:rPr>
        <w:t xml:space="preserve"> </w:t>
      </w:r>
      <w:r>
        <w:t>w</w:t>
      </w:r>
      <w:r w:rsidRPr="00B027B6">
        <w:rPr>
          <w:spacing w:val="-7"/>
        </w:rPr>
        <w:t xml:space="preserve"> </w:t>
      </w:r>
      <w:r>
        <w:t>kosztorysie</w:t>
      </w:r>
      <w:r w:rsidRPr="00B027B6">
        <w:rPr>
          <w:spacing w:val="-6"/>
        </w:rPr>
        <w:t xml:space="preserve"> </w:t>
      </w:r>
      <w:r>
        <w:t>ofertowym</w:t>
      </w:r>
      <w:r w:rsidRPr="00B027B6">
        <w:rPr>
          <w:spacing w:val="-6"/>
        </w:rPr>
        <w:t xml:space="preserve"> </w:t>
      </w:r>
      <w:r>
        <w:t>obowiązującym</w:t>
      </w:r>
      <w:r w:rsidRPr="00B027B6">
        <w:rPr>
          <w:spacing w:val="-7"/>
        </w:rPr>
        <w:t xml:space="preserve"> </w:t>
      </w:r>
      <w:r>
        <w:t>dla</w:t>
      </w:r>
      <w:r w:rsidRPr="00B027B6">
        <w:rPr>
          <w:spacing w:val="-6"/>
        </w:rPr>
        <w:t xml:space="preserve"> </w:t>
      </w:r>
      <w:r>
        <w:t>umowy</w:t>
      </w:r>
      <w:r w:rsidRPr="00B027B6">
        <w:rPr>
          <w:spacing w:val="-4"/>
        </w:rPr>
        <w:t xml:space="preserve"> </w:t>
      </w:r>
      <w:r>
        <w:t>Gmina</w:t>
      </w:r>
      <w:r w:rsidRPr="00B027B6">
        <w:rPr>
          <w:spacing w:val="-5"/>
        </w:rPr>
        <w:t xml:space="preserve"> </w:t>
      </w:r>
      <w:r w:rsidR="00C927DD">
        <w:t>Dobryszyce</w:t>
      </w:r>
      <w:r w:rsidRPr="00B027B6">
        <w:rPr>
          <w:spacing w:val="-3"/>
        </w:rPr>
        <w:t xml:space="preserve"> –Wykonawca.</w:t>
      </w:r>
    </w:p>
    <w:p w14:paraId="12A89713" w14:textId="77777777" w:rsidR="00BB1D3F" w:rsidRPr="004C2DED" w:rsidRDefault="00F45BD5" w:rsidP="004C2DED">
      <w:pPr>
        <w:pStyle w:val="Akapitzlist"/>
        <w:numPr>
          <w:ilvl w:val="0"/>
          <w:numId w:val="21"/>
        </w:numPr>
        <w:tabs>
          <w:tab w:val="left" w:pos="519"/>
        </w:tabs>
        <w:spacing w:before="59"/>
        <w:ind w:left="600" w:right="130" w:hanging="428"/>
        <w:jc w:val="both"/>
        <w:rPr>
          <w:rFonts w:ascii="Times New Roman" w:hAnsi="Times New Roman"/>
          <w:sz w:val="24"/>
        </w:rPr>
      </w:pPr>
      <w:r>
        <w:lastRenderedPageBreak/>
        <w:t xml:space="preserve">Jeżeli Zamawiający w terminie 7 dni od dnia przedłożenia mu projektu umowy o podwykonawstwo, której przedmiotem są roboty budowlane nie zgłosi w formie pisemnej pod rygorem nieważności zastrzeżenia, uważa się, </w:t>
      </w:r>
      <w:r>
        <w:rPr>
          <w:spacing w:val="-4"/>
        </w:rPr>
        <w:t xml:space="preserve">że </w:t>
      </w:r>
      <w:r>
        <w:t xml:space="preserve">zaakceptował ten projekt </w:t>
      </w:r>
      <w:r>
        <w:rPr>
          <w:spacing w:val="-3"/>
        </w:rPr>
        <w:t xml:space="preserve">umowy. </w:t>
      </w:r>
      <w:r>
        <w:t>Zamawiający wniesie zastrzeżenia w szczególności, gdy projekt umowy nie spełnia wymagań, o których mowa w ust.</w:t>
      </w:r>
      <w:r>
        <w:rPr>
          <w:spacing w:val="-26"/>
        </w:rPr>
        <w:t xml:space="preserve"> </w:t>
      </w:r>
      <w:r>
        <w:t>15.</w:t>
      </w:r>
    </w:p>
    <w:p w14:paraId="68B86E0B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28" w:hanging="428"/>
        <w:jc w:val="both"/>
        <w:rPr>
          <w:rFonts w:ascii="Times New Roman" w:hAnsi="Times New Roman"/>
          <w:sz w:val="24"/>
        </w:rPr>
      </w:pPr>
      <w:r>
        <w:t xml:space="preserve">Po akceptacji projektu umowy o podwykonawstwo, której przedmiotem są roboty budowlane lub po bezskutecznym upływie terminu na zgłoszenie przez Zamawiającego </w:t>
      </w:r>
      <w:r>
        <w:rPr>
          <w:spacing w:val="-3"/>
        </w:rPr>
        <w:t xml:space="preserve">zastrzeżeń </w:t>
      </w:r>
      <w:r>
        <w:t xml:space="preserve">do tego projektu, </w:t>
      </w:r>
      <w:r>
        <w:rPr>
          <w:spacing w:val="-3"/>
        </w:rPr>
        <w:t xml:space="preserve">Wykonawca </w:t>
      </w:r>
      <w:r>
        <w:t xml:space="preserve">przedłoży poświadczoną </w:t>
      </w:r>
      <w:r>
        <w:rPr>
          <w:spacing w:val="-3"/>
        </w:rPr>
        <w:t xml:space="preserve">za </w:t>
      </w:r>
      <w:r>
        <w:t xml:space="preserve">zgodność z oryginałem kopię zawartej umowy o podwykonawstwo, której przedmiotem są roboty budowlane w terminie 7 dni od dnia zawarcia tej </w:t>
      </w:r>
      <w:r>
        <w:rPr>
          <w:spacing w:val="-3"/>
        </w:rPr>
        <w:t>umowy.</w:t>
      </w:r>
    </w:p>
    <w:p w14:paraId="06629A67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29" w:hanging="428"/>
        <w:jc w:val="both"/>
        <w:rPr>
          <w:rFonts w:ascii="Times New Roman" w:hAnsi="Times New Roman"/>
          <w:sz w:val="24"/>
        </w:rPr>
      </w:pPr>
      <w:r>
        <w:t xml:space="preserve">Jeżeli Zamawiający w terminie 7 dni od dnia przedłożenia mu poświadczonej </w:t>
      </w:r>
      <w:r>
        <w:rPr>
          <w:spacing w:val="-3"/>
        </w:rPr>
        <w:t xml:space="preserve">za </w:t>
      </w:r>
      <w:r>
        <w:t xml:space="preserve">zgodność z oryginałem kopii zawartej umowy o podwykonawstwo, której przedmiotem są roboty budowlane nie zgłosi w formie pisemnej pod rygorem nieważności sprzeciwu, </w:t>
      </w:r>
      <w:r>
        <w:rPr>
          <w:spacing w:val="-3"/>
        </w:rPr>
        <w:t xml:space="preserve">uważa </w:t>
      </w:r>
      <w:r>
        <w:t xml:space="preserve">się, </w:t>
      </w:r>
      <w:r>
        <w:rPr>
          <w:spacing w:val="-3"/>
        </w:rPr>
        <w:t xml:space="preserve">że </w:t>
      </w:r>
      <w:r>
        <w:t>zaakceptował tę umowę. Zamawiający wniesie sprzeciw w szczególności, gdy treść zawartej umowy nie spełnia wymagań, o których mowa w ust.</w:t>
      </w:r>
      <w:r>
        <w:rPr>
          <w:spacing w:val="-8"/>
        </w:rPr>
        <w:t xml:space="preserve"> </w:t>
      </w:r>
      <w:r>
        <w:t>15.</w:t>
      </w:r>
    </w:p>
    <w:p w14:paraId="0FCA254E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7"/>
        <w:ind w:left="600" w:right="128" w:hanging="428"/>
        <w:jc w:val="both"/>
        <w:rPr>
          <w:rFonts w:ascii="Times New Roman" w:hAnsi="Times New Roman"/>
          <w:sz w:val="24"/>
        </w:rPr>
      </w:pPr>
      <w:r>
        <w:rPr>
          <w:spacing w:val="-3"/>
        </w:rPr>
        <w:t xml:space="preserve">Wykonawca, </w:t>
      </w:r>
      <w:r>
        <w:t xml:space="preserve">podwykonawca lub dalszy podwykonawca przedkłada Zamawiającemu poświadczoną </w:t>
      </w:r>
      <w:r>
        <w:rPr>
          <w:spacing w:val="-3"/>
        </w:rPr>
        <w:t xml:space="preserve">za </w:t>
      </w:r>
      <w:r>
        <w:t xml:space="preserve">zgodność z oryginałem </w:t>
      </w:r>
      <w:r>
        <w:rPr>
          <w:spacing w:val="-3"/>
        </w:rPr>
        <w:t xml:space="preserve">kopię </w:t>
      </w:r>
      <w:r>
        <w:t xml:space="preserve">zawartej umowy o podwykonawstwo, której przedmiotem są dostawy lub usługi w terminie 7 dni od dnia jej zawarcia, z wyłączeniem umów o podwykonawstwo o wartości mniejszej niż 0,5% wartości niniejszej </w:t>
      </w:r>
      <w:r>
        <w:rPr>
          <w:spacing w:val="-4"/>
        </w:rPr>
        <w:t xml:space="preserve">umowy, </w:t>
      </w:r>
      <w:r>
        <w:t xml:space="preserve">chyba </w:t>
      </w:r>
      <w:r>
        <w:rPr>
          <w:spacing w:val="-3"/>
        </w:rPr>
        <w:t xml:space="preserve">że </w:t>
      </w:r>
      <w:r>
        <w:t>wartość takiej umowy jest większa niż 50.000,00 zł</w:t>
      </w:r>
      <w:r>
        <w:rPr>
          <w:spacing w:val="-1"/>
        </w:rPr>
        <w:t xml:space="preserve"> </w:t>
      </w:r>
      <w:r>
        <w:t>brutto.</w:t>
      </w:r>
    </w:p>
    <w:p w14:paraId="5905EA8A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600" w:right="132" w:hanging="428"/>
        <w:jc w:val="both"/>
        <w:rPr>
          <w:rFonts w:ascii="Times New Roman" w:hAnsi="Times New Roman"/>
          <w:sz w:val="24"/>
        </w:rPr>
      </w:pPr>
      <w:r>
        <w:t xml:space="preserve">W przypadku, o którym mowa w ust. 12, jeżeli termin zapłaty wynagrodzenia jest dłuższy niż określony w ust. 15, Zamawiający informuje o tym </w:t>
      </w:r>
      <w:r>
        <w:rPr>
          <w:spacing w:val="-3"/>
        </w:rPr>
        <w:t xml:space="preserve">Wykonawcę </w:t>
      </w:r>
      <w:r>
        <w:t xml:space="preserve">i wzywa </w:t>
      </w:r>
      <w:r>
        <w:rPr>
          <w:spacing w:val="-3"/>
        </w:rPr>
        <w:t xml:space="preserve">go </w:t>
      </w:r>
      <w:r>
        <w:t>do doprowadzenia do zmiany tej umowy pod rygorem wystąpienia o zapłatę kary</w:t>
      </w:r>
      <w:r>
        <w:rPr>
          <w:spacing w:val="-7"/>
        </w:rPr>
        <w:t xml:space="preserve"> </w:t>
      </w:r>
      <w:r>
        <w:t>umownej.</w:t>
      </w:r>
    </w:p>
    <w:p w14:paraId="53039BBB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ind w:left="600" w:right="134" w:hanging="428"/>
        <w:jc w:val="both"/>
        <w:rPr>
          <w:rFonts w:ascii="Times New Roman" w:hAnsi="Times New Roman"/>
          <w:sz w:val="24"/>
        </w:rPr>
      </w:pPr>
      <w:r>
        <w:t>Do zmian postanowień umów o podwykonawstwo stosuje się zasady mające zastosowanie przy zawieraniu umowy o</w:t>
      </w:r>
      <w:r>
        <w:rPr>
          <w:spacing w:val="-2"/>
        </w:rPr>
        <w:t xml:space="preserve"> </w:t>
      </w:r>
      <w:r>
        <w:t>podwykonawstwo.</w:t>
      </w:r>
    </w:p>
    <w:p w14:paraId="4C7A287A" w14:textId="77777777" w:rsidR="00A268B7" w:rsidRDefault="00F45BD5">
      <w:pPr>
        <w:pStyle w:val="Akapitzlist"/>
        <w:numPr>
          <w:ilvl w:val="0"/>
          <w:numId w:val="21"/>
        </w:numPr>
        <w:tabs>
          <w:tab w:val="left" w:pos="519"/>
        </w:tabs>
        <w:spacing w:before="56"/>
        <w:ind w:left="518" w:hanging="347"/>
        <w:jc w:val="both"/>
        <w:rPr>
          <w:rFonts w:ascii="Times New Roman" w:hAnsi="Times New Roman"/>
          <w:sz w:val="24"/>
        </w:rPr>
      </w:pPr>
      <w:r>
        <w:t>Umowa o podwykonawstwo powinna stanowić w szczególności,</w:t>
      </w:r>
      <w:r>
        <w:rPr>
          <w:spacing w:val="-9"/>
        </w:rPr>
        <w:t xml:space="preserve"> </w:t>
      </w:r>
      <w:r>
        <w:t>iż:</w:t>
      </w:r>
    </w:p>
    <w:p w14:paraId="056FBE78" w14:textId="77777777" w:rsidR="00A268B7" w:rsidRDefault="00F45BD5">
      <w:pPr>
        <w:pStyle w:val="Akapitzlist"/>
        <w:numPr>
          <w:ilvl w:val="0"/>
          <w:numId w:val="20"/>
        </w:numPr>
        <w:tabs>
          <w:tab w:val="left" w:pos="826"/>
        </w:tabs>
        <w:jc w:val="both"/>
      </w:pPr>
      <w:r>
        <w:t xml:space="preserve">termin zapłaty wynagrodzenia Podwykonawcy lub dalszemu </w:t>
      </w:r>
      <w:r>
        <w:rPr>
          <w:spacing w:val="-3"/>
        </w:rPr>
        <w:t xml:space="preserve">Podwykonawcy </w:t>
      </w:r>
      <w:r>
        <w:t xml:space="preserve">nie </w:t>
      </w:r>
      <w:r>
        <w:rPr>
          <w:spacing w:val="-3"/>
        </w:rPr>
        <w:t xml:space="preserve">może </w:t>
      </w:r>
      <w:r>
        <w:t xml:space="preserve">być </w:t>
      </w:r>
      <w:r>
        <w:rPr>
          <w:spacing w:val="-3"/>
        </w:rPr>
        <w:t>dłuższy</w:t>
      </w:r>
      <w:r>
        <w:rPr>
          <w:spacing w:val="12"/>
        </w:rPr>
        <w:t xml:space="preserve"> </w:t>
      </w:r>
      <w:r>
        <w:t>niż</w:t>
      </w:r>
    </w:p>
    <w:p w14:paraId="2AEAB585" w14:textId="77777777" w:rsidR="00A268B7" w:rsidRDefault="00F45BD5">
      <w:pPr>
        <w:pStyle w:val="Tekstpodstawowy"/>
        <w:spacing w:before="1"/>
        <w:ind w:left="600" w:right="127"/>
      </w:pPr>
      <w:r>
        <w:t>30 dni od dnia doręczenia Wykonawcy, Podwykonawcy lub dalszemu Podwykonawcy faktury lub rachunku, potwierdzających wykonanie zleconej Podwykonawcy lub dalszemu Podwykonawcy: dostawy, usługi lub roboty budowlanej,</w:t>
      </w:r>
    </w:p>
    <w:p w14:paraId="09428470" w14:textId="77777777" w:rsidR="00A268B7" w:rsidRDefault="00F45BD5">
      <w:pPr>
        <w:pStyle w:val="Akapitzlist"/>
        <w:numPr>
          <w:ilvl w:val="0"/>
          <w:numId w:val="20"/>
        </w:numPr>
        <w:tabs>
          <w:tab w:val="left" w:pos="874"/>
        </w:tabs>
        <w:spacing w:before="60" w:line="237" w:lineRule="auto"/>
        <w:ind w:left="600" w:right="133" w:firstLine="0"/>
        <w:jc w:val="both"/>
      </w:pPr>
      <w:r>
        <w:t xml:space="preserve">Podwykonawca lub dalszy Podwykonawca są zobowiązani do przedstawiania Zamawiającemu na jego żądanie </w:t>
      </w:r>
      <w:r>
        <w:rPr>
          <w:spacing w:val="-4"/>
        </w:rPr>
        <w:t xml:space="preserve">dokumentów, </w:t>
      </w:r>
      <w:r>
        <w:t>oświadczeń i wyjaśnień dotyczących realizacji Umowy o</w:t>
      </w:r>
      <w:r>
        <w:rPr>
          <w:spacing w:val="-33"/>
        </w:rPr>
        <w:t xml:space="preserve"> </w:t>
      </w:r>
      <w:r>
        <w:t>podwykonawstwo,</w:t>
      </w:r>
    </w:p>
    <w:p w14:paraId="57DF7D59" w14:textId="77777777" w:rsidR="00A268B7" w:rsidRDefault="00F45BD5">
      <w:pPr>
        <w:pStyle w:val="Akapitzlist"/>
        <w:numPr>
          <w:ilvl w:val="0"/>
          <w:numId w:val="20"/>
        </w:numPr>
        <w:tabs>
          <w:tab w:val="left" w:pos="860"/>
        </w:tabs>
        <w:spacing w:before="59"/>
        <w:ind w:left="600" w:right="132" w:firstLine="0"/>
        <w:jc w:val="both"/>
      </w:pPr>
      <w:r>
        <w:t xml:space="preserve">musi zawierać postanowienia w zakresie wypełnienia przez </w:t>
      </w:r>
      <w:r>
        <w:rPr>
          <w:spacing w:val="-3"/>
        </w:rPr>
        <w:t xml:space="preserve">Wykonawcę </w:t>
      </w:r>
      <w:r>
        <w:t>i podwykonawcę robót obowiązków związanych z zatrudnieniem na umowę o prace osób do wykonania czynności określonych przez</w:t>
      </w:r>
      <w:r>
        <w:rPr>
          <w:spacing w:val="-2"/>
        </w:rPr>
        <w:t xml:space="preserve"> </w:t>
      </w:r>
      <w:r>
        <w:t>Zamawiającego.</w:t>
      </w:r>
    </w:p>
    <w:p w14:paraId="33D8B62B" w14:textId="77777777" w:rsidR="00351651" w:rsidRDefault="00F45BD5" w:rsidP="00351651">
      <w:pPr>
        <w:pStyle w:val="Akapitzlist"/>
        <w:numPr>
          <w:ilvl w:val="0"/>
          <w:numId w:val="20"/>
        </w:numPr>
        <w:tabs>
          <w:tab w:val="left" w:pos="932"/>
        </w:tabs>
        <w:spacing w:before="59" w:line="267" w:lineRule="exact"/>
        <w:ind w:left="931" w:hanging="332"/>
        <w:jc w:val="both"/>
      </w:pPr>
      <w:r>
        <w:t>musi zawierać postanowienia stwierdzające, iż Zamawiający jest drugim obok</w:t>
      </w:r>
      <w:r>
        <w:rPr>
          <w:spacing w:val="9"/>
        </w:rPr>
        <w:t xml:space="preserve"> </w:t>
      </w:r>
      <w:r>
        <w:rPr>
          <w:spacing w:val="-3"/>
        </w:rPr>
        <w:t>Wykonawcy</w:t>
      </w:r>
    </w:p>
    <w:p w14:paraId="1BD16C9C" w14:textId="77777777" w:rsidR="00A268B7" w:rsidRDefault="00F45BD5" w:rsidP="00B027B6">
      <w:pPr>
        <w:pStyle w:val="Tekstpodstawowy"/>
        <w:tabs>
          <w:tab w:val="left" w:pos="600"/>
        </w:tabs>
        <w:spacing w:line="267" w:lineRule="exact"/>
        <w:ind w:left="144"/>
        <w:jc w:val="left"/>
        <w:rPr>
          <w:sz w:val="14"/>
        </w:rPr>
      </w:pPr>
      <w:r w:rsidRPr="00351651">
        <w:rPr>
          <w:rFonts w:ascii="Times New Roman" w:hAnsi="Times New Roman"/>
        </w:rPr>
        <w:t xml:space="preserve"> </w:t>
      </w:r>
      <w:r w:rsidRPr="00351651">
        <w:rPr>
          <w:rFonts w:ascii="Times New Roman" w:hAnsi="Times New Roman"/>
        </w:rPr>
        <w:tab/>
      </w:r>
      <w:r w:rsidRPr="00351651">
        <w:t>beneficjentem</w:t>
      </w:r>
      <w:r w:rsidRPr="00351651">
        <w:rPr>
          <w:spacing w:val="-4"/>
        </w:rPr>
        <w:t xml:space="preserve"> </w:t>
      </w:r>
      <w:r w:rsidRPr="00351651">
        <w:t>uprawnień</w:t>
      </w:r>
      <w:r w:rsidRPr="00351651">
        <w:rPr>
          <w:spacing w:val="-5"/>
        </w:rPr>
        <w:t xml:space="preserve"> </w:t>
      </w:r>
      <w:r w:rsidRPr="00351651">
        <w:t>z</w:t>
      </w:r>
      <w:r w:rsidRPr="00351651">
        <w:rPr>
          <w:spacing w:val="-8"/>
        </w:rPr>
        <w:t xml:space="preserve"> </w:t>
      </w:r>
      <w:r w:rsidRPr="00351651">
        <w:t>tytułu</w:t>
      </w:r>
      <w:r w:rsidRPr="00351651">
        <w:rPr>
          <w:spacing w:val="-4"/>
        </w:rPr>
        <w:t xml:space="preserve"> </w:t>
      </w:r>
      <w:r w:rsidRPr="00351651">
        <w:t>rękojmi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za</w:t>
      </w:r>
      <w:r w:rsidRPr="00351651">
        <w:rPr>
          <w:spacing w:val="-4"/>
        </w:rPr>
        <w:t xml:space="preserve"> </w:t>
      </w:r>
      <w:r w:rsidRPr="00351651">
        <w:t>wady</w:t>
      </w:r>
      <w:r w:rsidRPr="00351651">
        <w:rPr>
          <w:spacing w:val="-4"/>
        </w:rPr>
        <w:t xml:space="preserve"> </w:t>
      </w:r>
      <w:r w:rsidRPr="00351651">
        <w:t>i</w:t>
      </w:r>
      <w:r w:rsidRPr="00351651">
        <w:rPr>
          <w:spacing w:val="-5"/>
        </w:rPr>
        <w:t xml:space="preserve"> </w:t>
      </w:r>
      <w:r w:rsidRPr="00351651">
        <w:t>gwarancji</w:t>
      </w:r>
      <w:r w:rsidRPr="00351651">
        <w:rPr>
          <w:spacing w:val="-4"/>
        </w:rPr>
        <w:t xml:space="preserve"> </w:t>
      </w:r>
      <w:r w:rsidRPr="00351651">
        <w:t>jakości</w:t>
      </w:r>
      <w:r w:rsidRPr="00351651">
        <w:rPr>
          <w:spacing w:val="-5"/>
        </w:rPr>
        <w:t xml:space="preserve"> </w:t>
      </w:r>
      <w:r w:rsidRPr="00351651">
        <w:t>udzielanych</w:t>
      </w:r>
      <w:r w:rsidRPr="00351651">
        <w:rPr>
          <w:spacing w:val="-5"/>
        </w:rPr>
        <w:t xml:space="preserve"> </w:t>
      </w:r>
      <w:r w:rsidRPr="00351651">
        <w:rPr>
          <w:spacing w:val="-3"/>
        </w:rPr>
        <w:t>przez</w:t>
      </w:r>
      <w:r w:rsidRPr="00351651">
        <w:rPr>
          <w:spacing w:val="-6"/>
        </w:rPr>
        <w:t xml:space="preserve"> </w:t>
      </w:r>
      <w:r w:rsidRPr="00351651">
        <w:t>Podwykonawcę</w:t>
      </w:r>
      <w:r w:rsidRPr="00351651">
        <w:rPr>
          <w:spacing w:val="-20"/>
        </w:rPr>
        <w:t xml:space="preserve"> </w:t>
      </w:r>
    </w:p>
    <w:p w14:paraId="4C40601B" w14:textId="77777777" w:rsidR="00A268B7" w:rsidRDefault="00F45BD5">
      <w:pPr>
        <w:pStyle w:val="Tekstpodstawowy"/>
        <w:spacing w:before="56"/>
        <w:ind w:left="600"/>
      </w:pPr>
      <w:r>
        <w:t>lub dalszego Podwykonawcę,</w:t>
      </w:r>
    </w:p>
    <w:p w14:paraId="5CB3D7EE" w14:textId="77777777" w:rsidR="00A268B7" w:rsidRDefault="00F45BD5">
      <w:pPr>
        <w:pStyle w:val="Akapitzlist"/>
        <w:numPr>
          <w:ilvl w:val="0"/>
          <w:numId w:val="20"/>
        </w:numPr>
        <w:tabs>
          <w:tab w:val="left" w:pos="829"/>
        </w:tabs>
        <w:ind w:left="828" w:hanging="229"/>
        <w:jc w:val="both"/>
      </w:pPr>
      <w:r>
        <w:t>umowa</w:t>
      </w:r>
      <w:r>
        <w:rPr>
          <w:spacing w:val="-7"/>
        </w:rPr>
        <w:t xml:space="preserve"> </w:t>
      </w:r>
      <w:r>
        <w:t>winna</w:t>
      </w:r>
      <w:r>
        <w:rPr>
          <w:spacing w:val="-5"/>
        </w:rPr>
        <w:t xml:space="preserve"> </w:t>
      </w:r>
      <w:r>
        <w:t>zawierać</w:t>
      </w:r>
      <w:r>
        <w:rPr>
          <w:spacing w:val="-5"/>
        </w:rPr>
        <w:t xml:space="preserve"> </w:t>
      </w:r>
      <w:r>
        <w:t>zasady</w:t>
      </w:r>
      <w:r>
        <w:rPr>
          <w:spacing w:val="-5"/>
        </w:rPr>
        <w:t xml:space="preserve"> </w:t>
      </w:r>
      <w:r>
        <w:t>zawierania</w:t>
      </w:r>
      <w:r>
        <w:rPr>
          <w:spacing w:val="-5"/>
        </w:rPr>
        <w:t xml:space="preserve"> </w:t>
      </w:r>
      <w:r>
        <w:t>umów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podwykonawstwo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dalszymi</w:t>
      </w:r>
      <w:r>
        <w:rPr>
          <w:spacing w:val="-5"/>
        </w:rPr>
        <w:t xml:space="preserve"> </w:t>
      </w:r>
      <w:r>
        <w:t>podwykonawcami,</w:t>
      </w:r>
    </w:p>
    <w:p w14:paraId="7A6FA36B" w14:textId="77777777" w:rsidR="00A268B7" w:rsidRDefault="00F45BD5">
      <w:pPr>
        <w:pStyle w:val="Akapitzlist"/>
        <w:numPr>
          <w:ilvl w:val="0"/>
          <w:numId w:val="20"/>
        </w:numPr>
        <w:tabs>
          <w:tab w:val="left" w:pos="862"/>
        </w:tabs>
        <w:ind w:left="600" w:right="132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uzyskanie przez Podwykonawcę lub dalszego Podwykonawcę zapłaty od </w:t>
      </w:r>
      <w:r>
        <w:rPr>
          <w:spacing w:val="-3"/>
        </w:rPr>
        <w:t xml:space="preserve">Wykonawcy </w:t>
      </w:r>
      <w:r>
        <w:t xml:space="preserve">lub Podwykonawcy </w:t>
      </w:r>
      <w:r>
        <w:rPr>
          <w:spacing w:val="-3"/>
        </w:rPr>
        <w:t xml:space="preserve">za </w:t>
      </w:r>
      <w:r>
        <w:t xml:space="preserve">wykonanie przedmiotu Umowy o podwykonawstwo od zapłaty przez Zamawiającego wynagrodzenia </w:t>
      </w:r>
      <w:r>
        <w:rPr>
          <w:spacing w:val="-3"/>
        </w:rPr>
        <w:t xml:space="preserve">Wykonawcy </w:t>
      </w:r>
      <w:r>
        <w:t xml:space="preserve">lub odpowiednio od zapłaty </w:t>
      </w:r>
      <w:r>
        <w:rPr>
          <w:spacing w:val="-3"/>
        </w:rPr>
        <w:t xml:space="preserve">przez Wykonawcę </w:t>
      </w:r>
      <w:r>
        <w:t>wynagrodzenia</w:t>
      </w:r>
      <w:r>
        <w:rPr>
          <w:spacing w:val="1"/>
        </w:rPr>
        <w:t xml:space="preserve"> </w:t>
      </w:r>
      <w:r>
        <w:rPr>
          <w:spacing w:val="-4"/>
        </w:rPr>
        <w:t>Podwykonawcy,</w:t>
      </w:r>
    </w:p>
    <w:p w14:paraId="27DD3789" w14:textId="77777777" w:rsidR="00A268B7" w:rsidRDefault="00F45BD5">
      <w:pPr>
        <w:pStyle w:val="Akapitzlist"/>
        <w:numPr>
          <w:ilvl w:val="0"/>
          <w:numId w:val="20"/>
        </w:numPr>
        <w:tabs>
          <w:tab w:val="left" w:pos="886"/>
        </w:tabs>
        <w:spacing w:before="56"/>
        <w:ind w:left="600" w:right="129" w:firstLine="0"/>
        <w:jc w:val="both"/>
      </w:pPr>
      <w:r>
        <w:t xml:space="preserve">nie </w:t>
      </w:r>
      <w:r>
        <w:rPr>
          <w:spacing w:val="-3"/>
        </w:rPr>
        <w:t xml:space="preserve">może </w:t>
      </w:r>
      <w:r>
        <w:t xml:space="preserve">zawierać postanowień uzależniających zwrot kwot zabezpieczenia przez </w:t>
      </w:r>
      <w:r>
        <w:rPr>
          <w:spacing w:val="-3"/>
        </w:rPr>
        <w:t xml:space="preserve">Wykonawcę podwykonawcy, </w:t>
      </w:r>
      <w:r>
        <w:t xml:space="preserve">od zwrotu zabezpieczenia należytego wykonania umowy </w:t>
      </w:r>
      <w:r>
        <w:rPr>
          <w:spacing w:val="-3"/>
        </w:rPr>
        <w:t xml:space="preserve">Wykonawcy </w:t>
      </w:r>
      <w:r>
        <w:t>przez Zamawiającego,</w:t>
      </w:r>
    </w:p>
    <w:p w14:paraId="6CA83964" w14:textId="77777777" w:rsidR="00A268B7" w:rsidRDefault="00F45BD5">
      <w:pPr>
        <w:pStyle w:val="Akapitzlist"/>
        <w:numPr>
          <w:ilvl w:val="0"/>
          <w:numId w:val="20"/>
        </w:numPr>
        <w:tabs>
          <w:tab w:val="left" w:pos="891"/>
        </w:tabs>
        <w:ind w:left="600" w:right="132" w:firstLine="0"/>
        <w:jc w:val="both"/>
      </w:pPr>
      <w:r>
        <w:t xml:space="preserve">Umowa o podwykonawstwo nie </w:t>
      </w:r>
      <w:r>
        <w:rPr>
          <w:spacing w:val="-3"/>
        </w:rPr>
        <w:t xml:space="preserve">może zawierać </w:t>
      </w:r>
      <w:r>
        <w:t xml:space="preserve">postanowień kształtujących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podwykonawcy, </w:t>
      </w:r>
      <w:r>
        <w:t xml:space="preserve">w zakresie kar umownych oraz postanowień dotyczących warunków wypłaty wynagrodzenia, w sposób dla niego mniej </w:t>
      </w:r>
      <w:r>
        <w:rPr>
          <w:spacing w:val="-3"/>
        </w:rPr>
        <w:t xml:space="preserve">korzystny </w:t>
      </w:r>
      <w:r>
        <w:t xml:space="preserve">niż </w:t>
      </w:r>
      <w:r>
        <w:rPr>
          <w:spacing w:val="-3"/>
        </w:rPr>
        <w:t xml:space="preserve">prawa </w:t>
      </w:r>
      <w:r>
        <w:t xml:space="preserve">i obowiązki </w:t>
      </w:r>
      <w:r>
        <w:rPr>
          <w:spacing w:val="-3"/>
        </w:rPr>
        <w:t xml:space="preserve">wykonawcy, </w:t>
      </w:r>
      <w:r>
        <w:t xml:space="preserve">ukształtowane </w:t>
      </w:r>
      <w:r>
        <w:lastRenderedPageBreak/>
        <w:t>postanowieniami umowy zawartej między Zamawiającym a</w:t>
      </w:r>
      <w:r>
        <w:rPr>
          <w:spacing w:val="-8"/>
        </w:rPr>
        <w:t xml:space="preserve"> </w:t>
      </w:r>
      <w:r>
        <w:rPr>
          <w:spacing w:val="-3"/>
        </w:rPr>
        <w:t>Wykonawcą.</w:t>
      </w:r>
    </w:p>
    <w:p w14:paraId="0CAE9B21" w14:textId="77777777" w:rsidR="00C1627C" w:rsidRDefault="00F45BD5" w:rsidP="00E8000A">
      <w:pPr>
        <w:pStyle w:val="Akapitzlist"/>
        <w:numPr>
          <w:ilvl w:val="0"/>
          <w:numId w:val="21"/>
        </w:numPr>
        <w:tabs>
          <w:tab w:val="left" w:pos="578"/>
        </w:tabs>
        <w:spacing w:before="57"/>
        <w:ind w:left="600" w:right="135" w:hanging="4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do zapłaty wynagrodzenia należnego </w:t>
      </w:r>
      <w:r>
        <w:rPr>
          <w:spacing w:val="-3"/>
        </w:rPr>
        <w:t xml:space="preserve">Podwykonawcy </w:t>
      </w:r>
      <w:r>
        <w:t>w terminach płatności określonych w Umowie o</w:t>
      </w:r>
      <w:r>
        <w:rPr>
          <w:spacing w:val="-7"/>
        </w:rPr>
        <w:t xml:space="preserve"> </w:t>
      </w:r>
      <w:r>
        <w:t>podwykonawstwo.</w:t>
      </w:r>
    </w:p>
    <w:p w14:paraId="218206C0" w14:textId="77777777" w:rsidR="00A268B7" w:rsidRDefault="00F45BD5">
      <w:pPr>
        <w:pStyle w:val="Akapitzlist"/>
        <w:numPr>
          <w:ilvl w:val="0"/>
          <w:numId w:val="21"/>
        </w:numPr>
        <w:tabs>
          <w:tab w:val="left" w:pos="686"/>
        </w:tabs>
        <w:spacing w:before="56"/>
        <w:ind w:left="600" w:right="130" w:hanging="428"/>
        <w:jc w:val="both"/>
      </w:pPr>
      <w:r>
        <w:tab/>
        <w:t xml:space="preserve">Zamawiający </w:t>
      </w:r>
      <w:r>
        <w:rPr>
          <w:spacing w:val="-3"/>
        </w:rPr>
        <w:t xml:space="preserve">dokona </w:t>
      </w:r>
      <w:r>
        <w:t xml:space="preserve">bezpośredniej zapłaty wymagalnego wynagrodzenia przysługującego podwykonawcy lub dalszemu </w:t>
      </w:r>
      <w:r>
        <w:rPr>
          <w:spacing w:val="-3"/>
        </w:rPr>
        <w:t xml:space="preserve">podwykonawcy, </w:t>
      </w:r>
      <w:r>
        <w:t xml:space="preserve">który zawarł zaakceptowaną przez Zamawiającego umowę o </w:t>
      </w:r>
      <w:r>
        <w:rPr>
          <w:spacing w:val="-3"/>
        </w:rPr>
        <w:t xml:space="preserve">podwykonawstwo, </w:t>
      </w:r>
      <w:r>
        <w:t xml:space="preserve">której przedmiotem są roboty budowlane, lub który zawarł przedłożoną Zamawiającemu umowę o podwykonawstwo, której przedmiotem są dostawy lub usługi, w przypadku uchylenia się od obowiązku zapłaty odpowiednio przez </w:t>
      </w:r>
      <w:r>
        <w:rPr>
          <w:spacing w:val="-3"/>
        </w:rPr>
        <w:t xml:space="preserve">Wykonawcę, </w:t>
      </w:r>
      <w:r>
        <w:t>podwykonawcę lub dalszego podwykonawcę.</w:t>
      </w:r>
    </w:p>
    <w:p w14:paraId="1449AB5A" w14:textId="77777777" w:rsidR="00A268B7" w:rsidRDefault="00F45BD5">
      <w:pPr>
        <w:pStyle w:val="Akapitzlist"/>
        <w:numPr>
          <w:ilvl w:val="0"/>
          <w:numId w:val="21"/>
        </w:numPr>
        <w:tabs>
          <w:tab w:val="left" w:pos="509"/>
        </w:tabs>
        <w:spacing w:before="59"/>
        <w:ind w:left="600" w:right="130" w:hanging="428"/>
        <w:jc w:val="both"/>
      </w:pPr>
      <w:r>
        <w:t xml:space="preserve">Wynagrodzenie, o którym mowa w ust. 17 dotyczy wyłącznie należności powstałych po zaakceptowaniu przez Zamawiającego umowy o podwykonawstwo, której przedmiotem są roboty budowlane, lub </w:t>
      </w:r>
      <w:r>
        <w:rPr>
          <w:spacing w:val="-3"/>
        </w:rPr>
        <w:t xml:space="preserve">po </w:t>
      </w:r>
      <w:r>
        <w:t xml:space="preserve">przedłożeniu Zamawiającemu poświadczonej </w:t>
      </w:r>
      <w:r>
        <w:rPr>
          <w:spacing w:val="-3"/>
        </w:rPr>
        <w:t xml:space="preserve">za </w:t>
      </w:r>
      <w:r>
        <w:t>zgodność z oryginałem kopii umowy o podwykonawstwo, której przedmiotem są dostawy lub</w:t>
      </w:r>
      <w:r>
        <w:rPr>
          <w:spacing w:val="-12"/>
        </w:rPr>
        <w:t xml:space="preserve"> </w:t>
      </w:r>
      <w:r>
        <w:t>usługi.</w:t>
      </w:r>
    </w:p>
    <w:p w14:paraId="693F46A1" w14:textId="77777777" w:rsidR="00A268B7" w:rsidRDefault="00F45BD5">
      <w:pPr>
        <w:pStyle w:val="Akapitzlist"/>
        <w:numPr>
          <w:ilvl w:val="0"/>
          <w:numId w:val="21"/>
        </w:numPr>
        <w:tabs>
          <w:tab w:val="left" w:pos="648"/>
        </w:tabs>
        <w:spacing w:before="56"/>
        <w:ind w:left="600" w:right="133" w:hanging="428"/>
        <w:jc w:val="both"/>
      </w:pPr>
      <w:r>
        <w:tab/>
        <w:t>Bezpośrednia zapłata obejmuje wyłącznie należne wynagrodzenie, bez odsetek, należnych podwykonawcy lub dalszemu</w:t>
      </w:r>
      <w:r>
        <w:rPr>
          <w:spacing w:val="-6"/>
        </w:rPr>
        <w:t xml:space="preserve"> </w:t>
      </w:r>
      <w:r>
        <w:rPr>
          <w:spacing w:val="-3"/>
        </w:rPr>
        <w:t>podwykonawcy.</w:t>
      </w:r>
    </w:p>
    <w:p w14:paraId="3B856B66" w14:textId="77777777"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6"/>
        <w:ind w:left="600" w:right="129" w:hanging="428"/>
        <w:jc w:val="both"/>
      </w:pPr>
      <w:r>
        <w:t>Przed</w:t>
      </w:r>
      <w:r>
        <w:rPr>
          <w:spacing w:val="-6"/>
        </w:rPr>
        <w:t xml:space="preserve"> </w:t>
      </w:r>
      <w:r>
        <w:t>dokonaniem</w:t>
      </w:r>
      <w:r>
        <w:rPr>
          <w:spacing w:val="-7"/>
        </w:rPr>
        <w:t xml:space="preserve"> </w:t>
      </w:r>
      <w:r>
        <w:t>bezpośredniej</w:t>
      </w:r>
      <w:r>
        <w:rPr>
          <w:spacing w:val="-7"/>
        </w:rPr>
        <w:t xml:space="preserve"> </w:t>
      </w:r>
      <w:r>
        <w:t>zapłaty</w:t>
      </w:r>
      <w:r>
        <w:rPr>
          <w:spacing w:val="-5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umożliwi</w:t>
      </w:r>
      <w:r>
        <w:rPr>
          <w:spacing w:val="-7"/>
        </w:rPr>
        <w:t xml:space="preserve"> </w:t>
      </w:r>
      <w:r>
        <w:rPr>
          <w:spacing w:val="-3"/>
        </w:rPr>
        <w:t>Wykonawcy</w:t>
      </w:r>
      <w:r>
        <w:rPr>
          <w:spacing w:val="-7"/>
        </w:rPr>
        <w:t xml:space="preserve"> </w:t>
      </w:r>
      <w:r>
        <w:t>zgłoszenie</w:t>
      </w:r>
      <w:r>
        <w:rPr>
          <w:spacing w:val="-5"/>
        </w:rPr>
        <w:t xml:space="preserve"> </w:t>
      </w:r>
      <w:r>
        <w:t>pisemnych</w:t>
      </w:r>
      <w:r>
        <w:rPr>
          <w:spacing w:val="-6"/>
        </w:rPr>
        <w:t xml:space="preserve"> </w:t>
      </w:r>
      <w:r>
        <w:t xml:space="preserve">uwag dotyczących zasadności bezpośredniej zapłaty wynagrodzenia podwykonawcy lub dalszemu </w:t>
      </w:r>
      <w:r>
        <w:rPr>
          <w:spacing w:val="-3"/>
        </w:rPr>
        <w:t xml:space="preserve">podwykonawcy. </w:t>
      </w:r>
      <w:r>
        <w:rPr>
          <w:spacing w:val="-4"/>
        </w:rPr>
        <w:t xml:space="preserve">Termin </w:t>
      </w:r>
      <w:r>
        <w:t xml:space="preserve">na zgłoszenie uwag wyznaczony zostanie na okres nie krótszy niż 7 dni od dnia doręczenia informacji o możliwości zgłoszenia pisemnych uwag. W uwagach nie można powoływać się na potrącenie </w:t>
      </w:r>
      <w:r>
        <w:rPr>
          <w:spacing w:val="-3"/>
        </w:rPr>
        <w:t xml:space="preserve">roszczeń </w:t>
      </w:r>
      <w:r>
        <w:t>wykonawcy względem podwykonawcy niezwiązanych z realizacją umowy o podwykonawstwo.</w:t>
      </w:r>
    </w:p>
    <w:p w14:paraId="08760AE4" w14:textId="77777777" w:rsidR="00A268B7" w:rsidRDefault="00F45BD5">
      <w:pPr>
        <w:pStyle w:val="Akapitzlist"/>
        <w:numPr>
          <w:ilvl w:val="0"/>
          <w:numId w:val="21"/>
        </w:numPr>
        <w:tabs>
          <w:tab w:val="left" w:pos="502"/>
        </w:tabs>
        <w:spacing w:before="59"/>
        <w:ind w:left="501" w:hanging="330"/>
        <w:jc w:val="both"/>
      </w:pPr>
      <w:r>
        <w:t xml:space="preserve">W przypadku zgłoszenia </w:t>
      </w:r>
      <w:r>
        <w:rPr>
          <w:spacing w:val="-3"/>
        </w:rPr>
        <w:t xml:space="preserve">przez Wykonawcę </w:t>
      </w:r>
      <w:r>
        <w:t>uwag, o których mowa w ust. 20 Zamawiający</w:t>
      </w:r>
      <w:r>
        <w:rPr>
          <w:spacing w:val="-20"/>
        </w:rPr>
        <w:t xml:space="preserve"> </w:t>
      </w:r>
      <w:r>
        <w:rPr>
          <w:spacing w:val="-3"/>
        </w:rPr>
        <w:t>może:</w:t>
      </w:r>
    </w:p>
    <w:p w14:paraId="338C7058" w14:textId="77777777" w:rsidR="00A268B7" w:rsidRDefault="00F45BD5">
      <w:pPr>
        <w:pStyle w:val="Akapitzlist"/>
        <w:numPr>
          <w:ilvl w:val="1"/>
          <w:numId w:val="21"/>
        </w:numPr>
        <w:tabs>
          <w:tab w:val="left" w:pos="874"/>
        </w:tabs>
        <w:spacing w:before="56"/>
        <w:ind w:right="129" w:firstLine="0"/>
        <w:jc w:val="both"/>
      </w:pPr>
      <w:r>
        <w:t xml:space="preserve">nie dokonać bezpośredniej zapłaty wynagrodzenia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Wykonawca </w:t>
      </w:r>
      <w:r>
        <w:t>wykaże niezasadność takiej zapłaty</w:t>
      </w:r>
      <w:r>
        <w:rPr>
          <w:spacing w:val="-2"/>
        </w:rPr>
        <w:t xml:space="preserve"> </w:t>
      </w:r>
      <w:r>
        <w:t>albo</w:t>
      </w:r>
    </w:p>
    <w:p w14:paraId="2DBEBD8E" w14:textId="77777777" w:rsidR="00A268B7" w:rsidRDefault="00F45BD5">
      <w:pPr>
        <w:pStyle w:val="Akapitzlist"/>
        <w:numPr>
          <w:ilvl w:val="1"/>
          <w:numId w:val="21"/>
        </w:numPr>
        <w:tabs>
          <w:tab w:val="left" w:pos="879"/>
        </w:tabs>
        <w:ind w:right="129" w:firstLine="0"/>
        <w:jc w:val="both"/>
      </w:pPr>
      <w:r>
        <w:t xml:space="preserve">złożyć do depozytu sądowego kwotę potrzebną na pokrycie wynagrodzenia podwykonawcy lub dalszego podwykonawcy w przypadku istnienia zasadniczej wątpliwości Zamawiającego </w:t>
      </w:r>
      <w:r>
        <w:rPr>
          <w:spacing w:val="-3"/>
        </w:rPr>
        <w:t xml:space="preserve">co </w:t>
      </w:r>
      <w:r>
        <w:t xml:space="preserve">do wysokości należnej zapłaty lub podmiotu, któremu płatność się </w:t>
      </w:r>
      <w:r>
        <w:rPr>
          <w:spacing w:val="-4"/>
        </w:rPr>
        <w:t xml:space="preserve">należy, </w:t>
      </w:r>
      <w:r>
        <w:t xml:space="preserve">albo dokonać bezpośredniej zapłaty podwykonawcy lub dalszemu </w:t>
      </w:r>
      <w:r>
        <w:rPr>
          <w:spacing w:val="-3"/>
        </w:rPr>
        <w:t xml:space="preserve">podwykonawcy, </w:t>
      </w:r>
      <w:r>
        <w:t xml:space="preserve">jeżeli </w:t>
      </w:r>
      <w:r>
        <w:rPr>
          <w:spacing w:val="-3"/>
        </w:rPr>
        <w:t xml:space="preserve">Podwykonawca </w:t>
      </w:r>
      <w:r>
        <w:t xml:space="preserve">lub dalszy </w:t>
      </w:r>
      <w:r>
        <w:rPr>
          <w:spacing w:val="-3"/>
        </w:rPr>
        <w:t xml:space="preserve">Podwykonawca </w:t>
      </w:r>
      <w:r>
        <w:t>wykaże zasadność takiej</w:t>
      </w:r>
      <w:r>
        <w:rPr>
          <w:spacing w:val="-2"/>
        </w:rPr>
        <w:t xml:space="preserve"> </w:t>
      </w:r>
      <w:r>
        <w:rPr>
          <w:spacing w:val="-3"/>
        </w:rPr>
        <w:t>zapłaty.</w:t>
      </w:r>
    </w:p>
    <w:p w14:paraId="097AC569" w14:textId="77777777" w:rsidR="00A268B7" w:rsidRDefault="00F45BD5">
      <w:pPr>
        <w:pStyle w:val="Akapitzlist"/>
        <w:numPr>
          <w:ilvl w:val="0"/>
          <w:numId w:val="21"/>
        </w:numPr>
        <w:tabs>
          <w:tab w:val="left" w:pos="624"/>
        </w:tabs>
        <w:spacing w:before="57"/>
        <w:ind w:left="600" w:right="131" w:hanging="428"/>
        <w:jc w:val="both"/>
      </w:pPr>
      <w:r>
        <w:t>W przypadku dokonania bezpośredniej zapłaty Podwykonawcy lub dalszemu podwykonawcy Zamawiający potrąci kwotę wypłaconego wynagrodzenia z wynagrodzenia należnego</w:t>
      </w:r>
      <w:r>
        <w:rPr>
          <w:spacing w:val="-22"/>
        </w:rPr>
        <w:t xml:space="preserve"> </w:t>
      </w:r>
      <w:r>
        <w:rPr>
          <w:spacing w:val="-4"/>
        </w:rPr>
        <w:t>Wykonawcy.</w:t>
      </w:r>
    </w:p>
    <w:p w14:paraId="45F3F1EF" w14:textId="77777777" w:rsidR="00A268B7" w:rsidRDefault="00F45BD5">
      <w:pPr>
        <w:pStyle w:val="Akapitzlist"/>
        <w:numPr>
          <w:ilvl w:val="0"/>
          <w:numId w:val="21"/>
        </w:numPr>
        <w:tabs>
          <w:tab w:val="left" w:pos="592"/>
        </w:tabs>
        <w:ind w:left="600" w:right="130" w:hanging="428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3"/>
        </w:rPr>
        <w:t xml:space="preserve">Wykonawcy zmiany </w:t>
      </w:r>
      <w:r>
        <w:t xml:space="preserve">albo odsunięcia </w:t>
      </w:r>
      <w:r>
        <w:rPr>
          <w:spacing w:val="-3"/>
        </w:rPr>
        <w:t xml:space="preserve">podwykonawcy, </w:t>
      </w:r>
      <w:r>
        <w:t xml:space="preserve">jeżeli sprzęt </w:t>
      </w:r>
      <w:r>
        <w:rPr>
          <w:spacing w:val="-3"/>
        </w:rPr>
        <w:t xml:space="preserve">techniczny, </w:t>
      </w:r>
      <w:r>
        <w:t>osoby i kwalifikacje, którymi dysponuje podwykonawca, nie spełniają warunków lub wymagań dotyczących podwykonawstwa, określonych w postępowaniu o udzielenie zamówienia publicznego lub nie dają rękojmi należytego wykonania powierzonych podwykonawcy</w:t>
      </w:r>
      <w:r>
        <w:rPr>
          <w:spacing w:val="-27"/>
        </w:rPr>
        <w:t xml:space="preserve"> </w:t>
      </w:r>
      <w:r>
        <w:t>robót.</w:t>
      </w:r>
    </w:p>
    <w:p w14:paraId="3A953EC8" w14:textId="77777777" w:rsidR="00A268B7" w:rsidRDefault="00F45BD5">
      <w:pPr>
        <w:pStyle w:val="Akapitzlist"/>
        <w:numPr>
          <w:ilvl w:val="0"/>
          <w:numId w:val="21"/>
        </w:numPr>
        <w:tabs>
          <w:tab w:val="left" w:pos="545"/>
        </w:tabs>
        <w:spacing w:before="56"/>
        <w:ind w:left="600" w:right="129" w:hanging="428"/>
        <w:jc w:val="both"/>
      </w:pPr>
      <w:r>
        <w:t xml:space="preserve">Zasady dotyczące podwykonawców mają odpowiednie zastosowanie do dalszych podwykonawców i Zamawiający wymaga, </w:t>
      </w:r>
      <w:r>
        <w:rPr>
          <w:spacing w:val="-3"/>
        </w:rPr>
        <w:t xml:space="preserve">aby </w:t>
      </w:r>
      <w:r>
        <w:t>te zasady były wprowadzone do umów podwykonawców z dalszymi podwykonawcami</w:t>
      </w:r>
    </w:p>
    <w:p w14:paraId="0A965A26" w14:textId="77777777" w:rsidR="00A268B7" w:rsidRDefault="00F45BD5">
      <w:pPr>
        <w:pStyle w:val="Akapitzlist"/>
        <w:numPr>
          <w:ilvl w:val="0"/>
          <w:numId w:val="21"/>
        </w:numPr>
        <w:tabs>
          <w:tab w:val="left" w:pos="535"/>
        </w:tabs>
        <w:ind w:left="600" w:right="139" w:hanging="428"/>
        <w:jc w:val="both"/>
      </w:pPr>
      <w:r>
        <w:t>Projekty umów i umowy zawarte sporządzane w języku obcym są składane wraz z tłumaczeniem na język polski.</w:t>
      </w:r>
    </w:p>
    <w:p w14:paraId="450D0EF7" w14:textId="77777777" w:rsidR="00A268B7" w:rsidRDefault="00F45BD5">
      <w:pPr>
        <w:pStyle w:val="Akapitzlist"/>
        <w:numPr>
          <w:ilvl w:val="0"/>
          <w:numId w:val="21"/>
        </w:numPr>
        <w:tabs>
          <w:tab w:val="left" w:pos="607"/>
        </w:tabs>
        <w:spacing w:before="56"/>
        <w:ind w:left="600" w:right="131" w:hanging="428"/>
        <w:jc w:val="both"/>
      </w:pPr>
      <w:r>
        <w:rPr>
          <w:spacing w:val="-2"/>
        </w:rPr>
        <w:t xml:space="preserve">Jeżeli </w:t>
      </w:r>
      <w:r>
        <w:t xml:space="preserve">zobowiązania podwykonawcy wobec </w:t>
      </w:r>
      <w:r>
        <w:rPr>
          <w:spacing w:val="-3"/>
        </w:rPr>
        <w:t xml:space="preserve">Wykonawcy </w:t>
      </w:r>
      <w:r>
        <w:t xml:space="preserve">związane z wykonanymi robotami lub dostarczonymi materiałami, obejmuje okres dłuższy niż okres gwarancyjny ustalony w Umowie, </w:t>
      </w:r>
      <w:r>
        <w:rPr>
          <w:spacing w:val="-3"/>
        </w:rPr>
        <w:t xml:space="preserve">Wykonawca </w:t>
      </w:r>
      <w:r>
        <w:t xml:space="preserve">po upływie okresu gwarancyjnego jest zobowiązany na żądanie Zamawiającego </w:t>
      </w:r>
      <w:r>
        <w:rPr>
          <w:spacing w:val="-3"/>
        </w:rPr>
        <w:t xml:space="preserve">dokonać </w:t>
      </w:r>
      <w:r>
        <w:t>cesji na niego korzyści wynikających z tych</w:t>
      </w:r>
      <w:r>
        <w:rPr>
          <w:spacing w:val="-10"/>
        </w:rPr>
        <w:t xml:space="preserve"> </w:t>
      </w:r>
      <w:r>
        <w:t>zobowiązań.</w:t>
      </w:r>
    </w:p>
    <w:p w14:paraId="2103E52F" w14:textId="77777777" w:rsidR="001B3F93" w:rsidRDefault="00F45BD5" w:rsidP="00251E76">
      <w:pPr>
        <w:pStyle w:val="Akapitzlist"/>
        <w:numPr>
          <w:ilvl w:val="0"/>
          <w:numId w:val="21"/>
        </w:numPr>
        <w:tabs>
          <w:tab w:val="left" w:pos="583"/>
        </w:tabs>
        <w:spacing w:before="59"/>
        <w:ind w:left="600" w:right="127" w:hanging="428"/>
        <w:jc w:val="both"/>
      </w:pPr>
      <w:r>
        <w:t xml:space="preserve">Do zasad solidarnej odpowiedzialności zamawiającego, </w:t>
      </w:r>
      <w:r>
        <w:rPr>
          <w:spacing w:val="-3"/>
        </w:rPr>
        <w:t xml:space="preserve">wykonawcy, </w:t>
      </w:r>
      <w:r>
        <w:t xml:space="preserve">podwykonawcy lub dalszego podwykonawcy z tytułu wykonanych robót budowlanych stosuje się przepisy ustawy z dnia 23 kwietnia 1964 </w:t>
      </w:r>
      <w:r>
        <w:rPr>
          <w:spacing w:val="-11"/>
        </w:rPr>
        <w:t xml:space="preserve">r. </w:t>
      </w:r>
      <w:r>
        <w:t xml:space="preserve">– Kodeks </w:t>
      </w:r>
      <w:r>
        <w:rPr>
          <w:spacing w:val="-4"/>
        </w:rPr>
        <w:t xml:space="preserve">cywilny, </w:t>
      </w:r>
      <w:r>
        <w:t>jeżeli przepisy ustawy nie stanowią</w:t>
      </w:r>
      <w:r>
        <w:rPr>
          <w:spacing w:val="3"/>
        </w:rPr>
        <w:t xml:space="preserve"> </w:t>
      </w:r>
      <w:r>
        <w:t>inaczej.</w:t>
      </w:r>
    </w:p>
    <w:p w14:paraId="2D7C128B" w14:textId="77777777" w:rsidR="00251E76" w:rsidRPr="00251E76" w:rsidRDefault="00251E76" w:rsidP="00251E76">
      <w:pPr>
        <w:pStyle w:val="Akapitzlist"/>
        <w:tabs>
          <w:tab w:val="left" w:pos="583"/>
        </w:tabs>
        <w:spacing w:before="59"/>
        <w:ind w:left="600" w:right="127" w:firstLine="0"/>
      </w:pPr>
    </w:p>
    <w:p w14:paraId="0BE02981" w14:textId="77777777" w:rsidR="00A268B7" w:rsidRDefault="00F45BD5">
      <w:pPr>
        <w:pStyle w:val="Nagwek11"/>
        <w:spacing w:before="0"/>
        <w:ind w:left="5137"/>
        <w:jc w:val="left"/>
      </w:pPr>
      <w:r>
        <w:lastRenderedPageBreak/>
        <w:t>§ 5</w:t>
      </w:r>
    </w:p>
    <w:p w14:paraId="31A4E686" w14:textId="77777777" w:rsidR="00A268B7" w:rsidRDefault="00F45BD5">
      <w:pPr>
        <w:spacing w:before="56"/>
        <w:ind w:left="4496"/>
        <w:rPr>
          <w:b/>
        </w:rPr>
      </w:pPr>
      <w:r>
        <w:rPr>
          <w:b/>
        </w:rPr>
        <w:t>Wynagrodzenie</w:t>
      </w:r>
    </w:p>
    <w:p w14:paraId="1E2C600C" w14:textId="77777777" w:rsidR="00A268B7" w:rsidRDefault="00F45BD5">
      <w:pPr>
        <w:pStyle w:val="Tekstpodstawowy"/>
        <w:spacing w:before="62" w:line="235" w:lineRule="auto"/>
        <w:ind w:left="456" w:right="908" w:hanging="284"/>
        <w:jc w:val="left"/>
      </w:pPr>
      <w:r>
        <w:rPr>
          <w:sz w:val="24"/>
        </w:rPr>
        <w:t xml:space="preserve">1. </w:t>
      </w:r>
      <w:r>
        <w:t>Strony ustalają wynagrodzenie ryczałtowe określone na podstawie oferty Wykonawcy, za prace składające się na przedmiot umowy, określony w § 1, w wysokości:</w:t>
      </w:r>
    </w:p>
    <w:p w14:paraId="276D7D22" w14:textId="77777777" w:rsidR="00A268B7" w:rsidRDefault="00A268B7">
      <w:pPr>
        <w:pStyle w:val="Tekstpodstawowy"/>
        <w:spacing w:before="2"/>
        <w:jc w:val="left"/>
      </w:pPr>
    </w:p>
    <w:p w14:paraId="2E6653D9" w14:textId="77777777" w:rsidR="00A268B7" w:rsidRPr="00FD51CE" w:rsidRDefault="00F45BD5" w:rsidP="00A03A70">
      <w:pPr>
        <w:pStyle w:val="Tekstpodstawowy"/>
        <w:tabs>
          <w:tab w:val="left" w:leader="dot" w:pos="5775"/>
        </w:tabs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netto</w:t>
      </w:r>
      <w:r>
        <w:tab/>
        <w:t>zł</w:t>
      </w:r>
    </w:p>
    <w:p w14:paraId="26AB8526" w14:textId="77777777" w:rsidR="00A268B7" w:rsidRDefault="00F45BD5">
      <w:pPr>
        <w:pStyle w:val="Tekstpodstawowy"/>
        <w:tabs>
          <w:tab w:val="left" w:leader="dot" w:pos="5750"/>
        </w:tabs>
        <w:spacing w:before="113"/>
        <w:ind w:left="456"/>
        <w:jc w:val="left"/>
      </w:pPr>
      <w:r>
        <w:t>Cena</w:t>
      </w:r>
      <w:r>
        <w:rPr>
          <w:spacing w:val="-3"/>
        </w:rPr>
        <w:t xml:space="preserve"> </w:t>
      </w:r>
      <w:r>
        <w:t>brutto</w:t>
      </w:r>
      <w:r>
        <w:tab/>
        <w:t>zł</w:t>
      </w:r>
    </w:p>
    <w:p w14:paraId="1D1FCA10" w14:textId="77777777" w:rsidR="00A268B7" w:rsidRDefault="00F45BD5">
      <w:pPr>
        <w:tabs>
          <w:tab w:val="left" w:leader="dot" w:pos="6950"/>
        </w:tabs>
        <w:spacing w:before="114"/>
        <w:ind w:left="456"/>
        <w:rPr>
          <w:i/>
        </w:rPr>
      </w:pPr>
      <w:r>
        <w:rPr>
          <w:i/>
        </w:rPr>
        <w:t>słownie:</w:t>
      </w:r>
      <w:r>
        <w:rPr>
          <w:i/>
        </w:rPr>
        <w:tab/>
        <w:t>zł</w:t>
      </w:r>
    </w:p>
    <w:p w14:paraId="679797AF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  <w:tab w:val="left" w:leader="dot" w:pos="8286"/>
        </w:tabs>
        <w:spacing w:before="113"/>
        <w:ind w:hanging="343"/>
        <w:jc w:val="both"/>
      </w:pPr>
      <w:r>
        <w:rPr>
          <w:spacing w:val="-4"/>
        </w:rPr>
        <w:t xml:space="preserve">Kwota </w:t>
      </w:r>
      <w:r>
        <w:rPr>
          <w:spacing w:val="-3"/>
        </w:rPr>
        <w:t xml:space="preserve">brutto </w:t>
      </w:r>
      <w:r>
        <w:t xml:space="preserve">zawiera </w:t>
      </w:r>
      <w:r>
        <w:rPr>
          <w:spacing w:val="-3"/>
        </w:rPr>
        <w:t xml:space="preserve">należny </w:t>
      </w:r>
      <w:r>
        <w:t xml:space="preserve">podatek od towarów i usług </w:t>
      </w:r>
      <w:r>
        <w:rPr>
          <w:spacing w:val="-10"/>
        </w:rPr>
        <w:t>VAT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tab/>
        <w:t>%.</w:t>
      </w:r>
    </w:p>
    <w:p w14:paraId="3DA3068A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3" w:line="237" w:lineRule="auto"/>
        <w:ind w:right="127"/>
        <w:jc w:val="both"/>
      </w:pPr>
      <w:r>
        <w:t xml:space="preserve">W przypadku zmiany przez władzę ustawodawczą określonej procentowej stawki podatku od </w:t>
      </w:r>
      <w:r>
        <w:rPr>
          <w:spacing w:val="-3"/>
        </w:rPr>
        <w:t xml:space="preserve">towarów </w:t>
      </w:r>
      <w:r>
        <w:t xml:space="preserve">i usług </w:t>
      </w:r>
      <w:r>
        <w:rPr>
          <w:spacing w:val="-5"/>
        </w:rPr>
        <w:t xml:space="preserve">(VAT), </w:t>
      </w:r>
      <w:r>
        <w:t xml:space="preserve">kwota brutto wynagrodzenia oraz </w:t>
      </w:r>
      <w:r>
        <w:rPr>
          <w:spacing w:val="-3"/>
        </w:rPr>
        <w:t xml:space="preserve">stawka </w:t>
      </w:r>
      <w:r>
        <w:t xml:space="preserve">podatku </w:t>
      </w:r>
      <w:r>
        <w:rPr>
          <w:spacing w:val="-10"/>
        </w:rPr>
        <w:t xml:space="preserve">VAT </w:t>
      </w:r>
      <w:r>
        <w:t xml:space="preserve">zostanie aneksem do niniejszej umowy odpowiednio dostosowana w ten sposób, </w:t>
      </w:r>
      <w:r>
        <w:rPr>
          <w:spacing w:val="-3"/>
        </w:rPr>
        <w:t xml:space="preserve">że </w:t>
      </w:r>
      <w:r>
        <w:t xml:space="preserve">kwota </w:t>
      </w:r>
      <w:r>
        <w:rPr>
          <w:spacing w:val="-3"/>
        </w:rPr>
        <w:t xml:space="preserve">netto </w:t>
      </w:r>
      <w:r>
        <w:t>pozostanie bez</w:t>
      </w:r>
      <w:r>
        <w:rPr>
          <w:spacing w:val="-16"/>
        </w:rPr>
        <w:t xml:space="preserve"> </w:t>
      </w:r>
      <w:r>
        <w:t>zmian.</w:t>
      </w:r>
    </w:p>
    <w:p w14:paraId="323EC08A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6" w:line="232" w:lineRule="auto"/>
        <w:ind w:right="132"/>
        <w:jc w:val="both"/>
      </w:pPr>
      <w:r>
        <w:t xml:space="preserve">Wynagrodzenie </w:t>
      </w:r>
      <w:r>
        <w:rPr>
          <w:spacing w:val="-5"/>
        </w:rPr>
        <w:t xml:space="preserve">Wykonawcy, </w:t>
      </w:r>
      <w:r>
        <w:t xml:space="preserve">o którym mowa w ust. 1 nie podlega waloryzacji w okresie trwania niniejszej </w:t>
      </w:r>
      <w:r>
        <w:rPr>
          <w:spacing w:val="-3"/>
        </w:rPr>
        <w:t>umowy.</w:t>
      </w:r>
    </w:p>
    <w:p w14:paraId="2C6D30E5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60"/>
        <w:ind w:right="128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 xml:space="preserve">przedłożyć, wraz z rozliczeniem należnego mu wynagrodzenia, oświadczenia Podwykonawców i dalszych Podwykonawców o uregulowaniu względem nich wszystkich należności lub dowody dotyczące zapłaty wynagrodzenia </w:t>
      </w:r>
      <w:r>
        <w:rPr>
          <w:spacing w:val="-3"/>
        </w:rPr>
        <w:t xml:space="preserve">Podwykonawcom </w:t>
      </w:r>
      <w:r>
        <w:t xml:space="preserve">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reprezentowania składających je </w:t>
      </w:r>
      <w:r>
        <w:rPr>
          <w:spacing w:val="-3"/>
        </w:rPr>
        <w:t xml:space="preserve">Podwykonawców </w:t>
      </w:r>
      <w:r>
        <w:t xml:space="preserve">lub dalszych </w:t>
      </w:r>
      <w:r>
        <w:rPr>
          <w:spacing w:val="-3"/>
        </w:rPr>
        <w:t xml:space="preserve">Podwykonawców </w:t>
      </w:r>
      <w:r>
        <w:t xml:space="preserve">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t xml:space="preserve">Podwykonawcy lub dalszego </w:t>
      </w:r>
      <w:r>
        <w:rPr>
          <w:spacing w:val="-3"/>
        </w:rPr>
        <w:t xml:space="preserve">Podwykonawcy </w:t>
      </w:r>
      <w:r>
        <w:t>w uregulowaniu wszystkich wymagalnych wynagrodzeń Podwykonawców lub dalszych Podwykonawców wynikających z umów o</w:t>
      </w:r>
      <w:r>
        <w:rPr>
          <w:spacing w:val="-10"/>
        </w:rPr>
        <w:t xml:space="preserve"> </w:t>
      </w:r>
      <w:r>
        <w:t>podwykonawstwo.</w:t>
      </w:r>
    </w:p>
    <w:p w14:paraId="73F994F5" w14:textId="77777777" w:rsidR="00A268B7" w:rsidRDefault="00F45BD5">
      <w:pPr>
        <w:pStyle w:val="Akapitzlist"/>
        <w:numPr>
          <w:ilvl w:val="0"/>
          <w:numId w:val="19"/>
        </w:numPr>
        <w:tabs>
          <w:tab w:val="left" w:pos="515"/>
        </w:tabs>
        <w:spacing w:before="55" w:line="237" w:lineRule="auto"/>
        <w:ind w:right="133"/>
        <w:jc w:val="both"/>
      </w:pPr>
      <w:r>
        <w:t xml:space="preserve">Przedłożenie </w:t>
      </w:r>
      <w:r>
        <w:rPr>
          <w:spacing w:val="-4"/>
        </w:rPr>
        <w:t xml:space="preserve">dokumentów, </w:t>
      </w:r>
      <w:r w:rsidR="00BA3E9E">
        <w:t>o których mowa w ust. 4</w:t>
      </w:r>
      <w:r>
        <w:t xml:space="preserve"> jest warunkiem zapłaty </w:t>
      </w:r>
      <w:r>
        <w:rPr>
          <w:spacing w:val="-3"/>
        </w:rPr>
        <w:t xml:space="preserve">Wykonawcy </w:t>
      </w:r>
      <w:r>
        <w:t xml:space="preserve">należnego wynagrodzenia. Zamawiający </w:t>
      </w:r>
      <w:r>
        <w:rPr>
          <w:spacing w:val="-3"/>
        </w:rPr>
        <w:t xml:space="preserve">może </w:t>
      </w:r>
      <w:r>
        <w:t xml:space="preserve">wstrzymać zapłatę całości lub części wynagrodzenia </w:t>
      </w:r>
      <w:r>
        <w:rPr>
          <w:spacing w:val="-3"/>
        </w:rPr>
        <w:t xml:space="preserve">Wykonawcy </w:t>
      </w:r>
      <w:r>
        <w:t>do czasu przedłożenia tych</w:t>
      </w:r>
      <w:r>
        <w:rPr>
          <w:spacing w:val="-5"/>
        </w:rPr>
        <w:t xml:space="preserve"> </w:t>
      </w:r>
      <w:r>
        <w:rPr>
          <w:spacing w:val="-3"/>
        </w:rPr>
        <w:t>dokumentów.</w:t>
      </w:r>
    </w:p>
    <w:p w14:paraId="48D47E0E" w14:textId="77777777" w:rsidR="00A268B7" w:rsidRDefault="00F45BD5">
      <w:pPr>
        <w:pStyle w:val="Nagwek11"/>
        <w:spacing w:before="56"/>
        <w:ind w:right="2830"/>
      </w:pPr>
      <w:r>
        <w:t>§ 6</w:t>
      </w:r>
    </w:p>
    <w:p w14:paraId="1AF4AD17" w14:textId="77777777" w:rsidR="00A268B7" w:rsidRDefault="00F45BD5">
      <w:pPr>
        <w:spacing w:before="58"/>
        <w:ind w:left="2868" w:right="2827"/>
        <w:jc w:val="center"/>
        <w:rPr>
          <w:b/>
        </w:rPr>
      </w:pPr>
      <w:r>
        <w:rPr>
          <w:b/>
        </w:rPr>
        <w:t>Odbiory robót</w:t>
      </w:r>
    </w:p>
    <w:p w14:paraId="37A10234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rPr>
          <w:b/>
          <w:spacing w:val="-2"/>
        </w:rPr>
        <w:t xml:space="preserve">Strony </w:t>
      </w:r>
      <w:r>
        <w:rPr>
          <w:b/>
        </w:rPr>
        <w:t xml:space="preserve">ustalają, że przedmiotem odbioru końcowego </w:t>
      </w:r>
      <w:r>
        <w:rPr>
          <w:b/>
          <w:color w:val="000009"/>
        </w:rPr>
        <w:t xml:space="preserve">jest wykonanie </w:t>
      </w:r>
      <w:r>
        <w:rPr>
          <w:b/>
        </w:rPr>
        <w:t xml:space="preserve">całości </w:t>
      </w:r>
      <w:r>
        <w:rPr>
          <w:b/>
          <w:color w:val="000009"/>
        </w:rPr>
        <w:t xml:space="preserve">Przedmiotu </w:t>
      </w:r>
      <w:r>
        <w:rPr>
          <w:b/>
          <w:color w:val="000009"/>
          <w:spacing w:val="-3"/>
        </w:rPr>
        <w:t xml:space="preserve">umowy. </w:t>
      </w:r>
      <w:r>
        <w:rPr>
          <w:color w:val="000009"/>
        </w:rPr>
        <w:t xml:space="preserve">Data </w:t>
      </w:r>
      <w:r w:rsidR="003A055D">
        <w:rPr>
          <w:color w:val="000009"/>
        </w:rPr>
        <w:t xml:space="preserve">zgłoszenia przez Wykonawcę gotowości do odbioru końcowego robót potwierdzona </w:t>
      </w:r>
      <w:r>
        <w:rPr>
          <w:spacing w:val="-3"/>
        </w:rPr>
        <w:t xml:space="preserve"> </w:t>
      </w:r>
      <w:r>
        <w:t xml:space="preserve">przez inspektora nadzoru </w:t>
      </w:r>
      <w:r w:rsidR="003A055D">
        <w:t>inwestorskiego</w:t>
      </w:r>
      <w:r>
        <w:t xml:space="preserve"> jest datą </w:t>
      </w:r>
      <w:r>
        <w:rPr>
          <w:spacing w:val="-3"/>
        </w:rPr>
        <w:t xml:space="preserve">zakończenia </w:t>
      </w:r>
      <w:r>
        <w:t>realizacji Przedmiotu</w:t>
      </w:r>
      <w:r>
        <w:rPr>
          <w:spacing w:val="-4"/>
        </w:rPr>
        <w:t xml:space="preserve"> </w:t>
      </w:r>
      <w:r>
        <w:rPr>
          <w:spacing w:val="-3"/>
        </w:rPr>
        <w:t>umowy.</w:t>
      </w:r>
    </w:p>
    <w:p w14:paraId="36DE5D3B" w14:textId="77777777"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jc w:val="both"/>
      </w:pPr>
      <w:r w:rsidRPr="00B027B6">
        <w:rPr>
          <w:spacing w:val="-3"/>
        </w:rPr>
        <w:t xml:space="preserve">Protokół </w:t>
      </w:r>
      <w:r>
        <w:t xml:space="preserve">odbioru </w:t>
      </w:r>
      <w:r w:rsidRPr="00B027B6">
        <w:rPr>
          <w:spacing w:val="-3"/>
        </w:rPr>
        <w:t xml:space="preserve">końcowego </w:t>
      </w:r>
      <w:r>
        <w:t xml:space="preserve">stanowić będzie </w:t>
      </w:r>
      <w:r w:rsidRPr="00B027B6">
        <w:rPr>
          <w:spacing w:val="-3"/>
        </w:rPr>
        <w:t xml:space="preserve">podstawę </w:t>
      </w:r>
      <w:r>
        <w:t>do ostatecznego (końcowego)</w:t>
      </w:r>
      <w:r w:rsidRPr="00B027B6">
        <w:rPr>
          <w:spacing w:val="8"/>
        </w:rPr>
        <w:t xml:space="preserve"> </w:t>
      </w:r>
      <w:r>
        <w:t>rozliczenia</w:t>
      </w:r>
      <w:r w:rsidR="00B027B6">
        <w:t xml:space="preserve"> </w:t>
      </w:r>
      <w:r>
        <w:t>wykonanego Przedmiotu umowy.</w:t>
      </w:r>
    </w:p>
    <w:p w14:paraId="0BAB8032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31" w:hanging="397"/>
        <w:jc w:val="both"/>
      </w:pPr>
      <w:r>
        <w:t xml:space="preserve">Osobnym odbiorom muszą podlegać roboty zanikające lub ulegające zakryciu. Odbiór tych robót będzie </w:t>
      </w:r>
      <w:r>
        <w:rPr>
          <w:spacing w:val="-3"/>
        </w:rPr>
        <w:t xml:space="preserve">dokonywany </w:t>
      </w:r>
      <w:r>
        <w:t>przez inspektora nadzoru poprzez dokonanie stosownego wpisu do dziennika budowy i winien nastąpić w terminie nie dłuższym niż 2 dni po ich zgłoszeniu do</w:t>
      </w:r>
      <w:r>
        <w:rPr>
          <w:spacing w:val="-19"/>
        </w:rPr>
        <w:t xml:space="preserve"> </w:t>
      </w:r>
      <w:r>
        <w:t>odbioru.</w:t>
      </w:r>
    </w:p>
    <w:p w14:paraId="4D61B6E2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Zamawiający powoła komisję i dokona odbioru końcowego. Rozpoczęcie czynności odbioru nastąpi w terminie do 3 dni, licząc od daty zgłoszenia przez </w:t>
      </w:r>
      <w:r>
        <w:rPr>
          <w:spacing w:val="-3"/>
        </w:rPr>
        <w:t xml:space="preserve">Wykonawcę </w:t>
      </w:r>
      <w:r>
        <w:t xml:space="preserve">gotowości do odbioru. Zamawiający wymaga pisemnego zgłoszenia o osiągnięciu Przedmiot umowy gotowości do odbioru </w:t>
      </w:r>
      <w:r>
        <w:rPr>
          <w:spacing w:val="-3"/>
        </w:rPr>
        <w:t xml:space="preserve">końcowego </w:t>
      </w:r>
      <w:r>
        <w:t xml:space="preserve">potwierdzonego przez Inspektora nadzoru inwestorskiego. Zgłoszenie nie spełniające wymagań opisanych powyżej, w tym nie zawierające potwierdzenia Inspektora nadzoru inwestorskiego o osiągnięciu przez Przedmiot umowy gotowości do odbioru </w:t>
      </w:r>
      <w:r>
        <w:rPr>
          <w:spacing w:val="-3"/>
        </w:rPr>
        <w:t xml:space="preserve">końcowego </w:t>
      </w:r>
      <w:r>
        <w:rPr>
          <w:b/>
        </w:rPr>
        <w:t>nie będzie wiążące dla Zamawiającego</w:t>
      </w:r>
      <w:r>
        <w:t>. Zakończenie czynności odbioru winno nastąpić najpóźniej 7 dnia, licząc od dnia ich rozpoczęcia.</w:t>
      </w:r>
    </w:p>
    <w:p w14:paraId="38B1E933" w14:textId="77777777" w:rsidR="00285488" w:rsidRDefault="00F45BD5" w:rsidP="006B415F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28" w:hanging="397"/>
        <w:jc w:val="both"/>
      </w:pPr>
      <w:r>
        <w:t xml:space="preserve">W czynnościach odbioru </w:t>
      </w:r>
      <w:r>
        <w:rPr>
          <w:spacing w:val="-3"/>
        </w:rPr>
        <w:t xml:space="preserve">końcowego </w:t>
      </w:r>
      <w:r>
        <w:t xml:space="preserve">powinni uczestniczyć również przedstawiciele </w:t>
      </w:r>
      <w:r>
        <w:rPr>
          <w:spacing w:val="-3"/>
        </w:rPr>
        <w:t xml:space="preserve">Wykonawcy </w:t>
      </w:r>
      <w:r>
        <w:t>oraz jednostek, których udział nakazują odrębne</w:t>
      </w:r>
      <w:r>
        <w:rPr>
          <w:spacing w:val="-5"/>
        </w:rPr>
        <w:t xml:space="preserve"> </w:t>
      </w:r>
      <w:r>
        <w:rPr>
          <w:spacing w:val="-3"/>
        </w:rPr>
        <w:t>przepisy.</w:t>
      </w:r>
    </w:p>
    <w:p w14:paraId="1C4C0EFD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9" w:hanging="397"/>
        <w:jc w:val="both"/>
      </w:pPr>
      <w:r>
        <w:rPr>
          <w:b/>
        </w:rPr>
        <w:t xml:space="preserve">Na co najmniej 3 dni przed dniem odbioru </w:t>
      </w:r>
      <w:r>
        <w:rPr>
          <w:b/>
          <w:spacing w:val="-3"/>
        </w:rPr>
        <w:t xml:space="preserve">końcowego, Wykonawca </w:t>
      </w:r>
      <w:r>
        <w:rPr>
          <w:b/>
        </w:rPr>
        <w:t>przedłoży Zamawiającemu wszystkie dokumenty pozwalające na ocenę prawidłowości wykonania przedmiotu odbioru</w:t>
      </w:r>
      <w:r>
        <w:t xml:space="preserve">, a w </w:t>
      </w:r>
      <w:r>
        <w:lastRenderedPageBreak/>
        <w:t xml:space="preserve">szczególności dokumenty dopuszczające wyroby budowlane do stosowania w budownictwie, świadectwa jakości, certyfikaty oraz świadectwa wykonanych prób i </w:t>
      </w:r>
      <w:r>
        <w:rPr>
          <w:spacing w:val="-4"/>
        </w:rPr>
        <w:t xml:space="preserve">atesty, </w:t>
      </w:r>
      <w:r>
        <w:t xml:space="preserve">wszelkie certyfikaty na zastosowane materiały oraz inne wymagane przez obowiązujące </w:t>
      </w:r>
      <w:r>
        <w:rPr>
          <w:spacing w:val="-3"/>
        </w:rPr>
        <w:t xml:space="preserve">prawo dokumenty. </w:t>
      </w:r>
      <w:r>
        <w:t xml:space="preserve">Koszt uzyskania tych dokumentów obciąża </w:t>
      </w:r>
      <w:r>
        <w:rPr>
          <w:spacing w:val="-3"/>
        </w:rPr>
        <w:t xml:space="preserve">Wykonawcę. Wyroby </w:t>
      </w:r>
      <w:r>
        <w:t xml:space="preserve">budowlane zastosowane w trakcie budowy podlegają obowiązkowemu zatwierdzeniu przez Inspektora Nadzoru przed ich wbudowaniem. Zatwierdzenie polega na stwierdzeniu zgodności wyrobu budowlanego z dokumentacją projektową i specyfikacjami technicznymi wykonania i odbioru robót oraz dokumentami dopuszczającymi </w:t>
      </w:r>
      <w:r>
        <w:rPr>
          <w:spacing w:val="-3"/>
        </w:rPr>
        <w:t xml:space="preserve">dany </w:t>
      </w:r>
      <w:r>
        <w:t xml:space="preserve">wyrób budowlany do stosowania w budownictwie. W przypadku wbudowania materiału nie zatwierdzonego przez Inspektora Nadzoru </w:t>
      </w:r>
      <w:r>
        <w:rPr>
          <w:spacing w:val="-3"/>
        </w:rPr>
        <w:t xml:space="preserve">koszt </w:t>
      </w:r>
      <w:r>
        <w:t xml:space="preserve">jego wymiany (usunięcie i wbudowaniu materiału poprawnego tj. zaakceptowanego </w:t>
      </w:r>
      <w:r>
        <w:rPr>
          <w:spacing w:val="-3"/>
        </w:rPr>
        <w:t xml:space="preserve">przez </w:t>
      </w:r>
      <w:r>
        <w:t>Inspektora Nadzoru) ponosi</w:t>
      </w:r>
      <w:r>
        <w:rPr>
          <w:spacing w:val="-5"/>
        </w:rPr>
        <w:t xml:space="preserve"> </w:t>
      </w:r>
      <w:r>
        <w:rPr>
          <w:spacing w:val="-3"/>
        </w:rPr>
        <w:t>Wykonawca.</w:t>
      </w:r>
    </w:p>
    <w:p w14:paraId="2CE7C200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60" w:line="237" w:lineRule="auto"/>
        <w:ind w:right="129" w:hanging="397"/>
        <w:jc w:val="both"/>
      </w:pPr>
      <w:r>
        <w:t>Z  czynności  odbioru   zostanie   sporządzony   protokół,  który   zawierać   będzie   wszystkie   ustalenia i zalecenia poczynione w trakcie</w:t>
      </w:r>
      <w:r>
        <w:rPr>
          <w:spacing w:val="-7"/>
        </w:rPr>
        <w:t xml:space="preserve"> </w:t>
      </w:r>
      <w:r>
        <w:t>odbioru.</w:t>
      </w:r>
    </w:p>
    <w:p w14:paraId="520A356B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1" w:hanging="397"/>
        <w:jc w:val="both"/>
      </w:pPr>
      <w:r>
        <w:t xml:space="preserve">Jeżeli odbiór nie został dokonany w ustalonych terminach z winy Zamawiającego pomimo zgłoszenia gotowości odbioru, </w:t>
      </w:r>
      <w:r>
        <w:rPr>
          <w:spacing w:val="-3"/>
        </w:rPr>
        <w:t xml:space="preserve">to Wykonawca </w:t>
      </w:r>
      <w:r>
        <w:t xml:space="preserve">nie pozostaje w zwłoce </w:t>
      </w:r>
      <w:r>
        <w:rPr>
          <w:spacing w:val="-3"/>
        </w:rPr>
        <w:t xml:space="preserve">ze </w:t>
      </w:r>
      <w:r>
        <w:t xml:space="preserve">spełnieniem zobowiązania wynikającego z </w:t>
      </w:r>
      <w:r>
        <w:rPr>
          <w:spacing w:val="-3"/>
        </w:rPr>
        <w:t>umowy.</w:t>
      </w:r>
    </w:p>
    <w:p w14:paraId="6CB02548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9"/>
        <w:ind w:right="132" w:hanging="397"/>
        <w:jc w:val="both"/>
      </w:pPr>
      <w:r>
        <w:t xml:space="preserve">Jeżeli w toku czynności odbioru zostanie stwierdzone, </w:t>
      </w:r>
      <w:r>
        <w:rPr>
          <w:spacing w:val="-3"/>
        </w:rPr>
        <w:t xml:space="preserve">że </w:t>
      </w:r>
      <w:r>
        <w:t xml:space="preserve">przedmiot odbioru nie osiągnął gotowości do odbioru z powodu </w:t>
      </w:r>
      <w:r>
        <w:rPr>
          <w:spacing w:val="-3"/>
        </w:rPr>
        <w:t xml:space="preserve">niezakończenia </w:t>
      </w:r>
      <w:r>
        <w:t xml:space="preserve">robót lub zawiera wady istotne w szczególności uniemożliwiające użytkowanie obiektu zgodnie z jego przeznaczeniem, to Zamawiający odmówi odbioru z winy </w:t>
      </w:r>
      <w:r>
        <w:rPr>
          <w:spacing w:val="-4"/>
        </w:rPr>
        <w:t>Wykonawcy.</w:t>
      </w:r>
    </w:p>
    <w:p w14:paraId="3C932C13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left="554"/>
        <w:jc w:val="both"/>
      </w:pPr>
      <w:r>
        <w:t xml:space="preserve">Jeżeli w toku czynności odbioru końcowego Przedmiotu umowy </w:t>
      </w:r>
      <w:r>
        <w:rPr>
          <w:spacing w:val="-3"/>
        </w:rPr>
        <w:t xml:space="preserve">zostaną </w:t>
      </w:r>
      <w:r>
        <w:t>stwierdzone nieistotne</w:t>
      </w:r>
      <w:r w:rsidR="00D86A46">
        <w:t xml:space="preserve"> </w:t>
      </w:r>
      <w:r>
        <w:rPr>
          <w:spacing w:val="-36"/>
        </w:rPr>
        <w:t xml:space="preserve"> </w:t>
      </w:r>
      <w:r>
        <w:t>wady:</w:t>
      </w:r>
    </w:p>
    <w:p w14:paraId="750EA48C" w14:textId="77777777"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6"/>
        <w:ind w:right="127"/>
        <w:jc w:val="both"/>
      </w:pPr>
      <w:r>
        <w:t xml:space="preserve">nadające się do usunięcia, </w:t>
      </w:r>
      <w:r>
        <w:rPr>
          <w:spacing w:val="-3"/>
        </w:rPr>
        <w:t xml:space="preserve">to </w:t>
      </w:r>
      <w:r>
        <w:t xml:space="preserve">Zamawiający </w:t>
      </w:r>
      <w:r>
        <w:rPr>
          <w:spacing w:val="-3"/>
        </w:rPr>
        <w:t xml:space="preserve">może </w:t>
      </w:r>
      <w:r>
        <w:rPr>
          <w:color w:val="000009"/>
        </w:rPr>
        <w:t xml:space="preserve">zażądać usunięcia wad - fakt usunięcia wad zostanie </w:t>
      </w:r>
      <w:r>
        <w:rPr>
          <w:color w:val="000009"/>
          <w:spacing w:val="-3"/>
        </w:rPr>
        <w:t xml:space="preserve">stwierdzony </w:t>
      </w:r>
      <w:r>
        <w:rPr>
          <w:color w:val="000009"/>
        </w:rPr>
        <w:t xml:space="preserve">protokolarnie. </w:t>
      </w:r>
      <w:r>
        <w:rPr>
          <w:color w:val="000009"/>
          <w:spacing w:val="-5"/>
        </w:rPr>
        <w:t xml:space="preserve">Termin </w:t>
      </w:r>
      <w:r>
        <w:rPr>
          <w:color w:val="000009"/>
        </w:rPr>
        <w:t xml:space="preserve">na usunięcie wad </w:t>
      </w:r>
      <w:r>
        <w:rPr>
          <w:color w:val="000009"/>
          <w:spacing w:val="-3"/>
        </w:rPr>
        <w:t xml:space="preserve">wyznaczany </w:t>
      </w:r>
      <w:r>
        <w:rPr>
          <w:color w:val="000009"/>
        </w:rPr>
        <w:t xml:space="preserve">będzie z uwzględnieniem </w:t>
      </w:r>
      <w:r>
        <w:rPr>
          <w:color w:val="000009"/>
          <w:spacing w:val="-3"/>
        </w:rPr>
        <w:t xml:space="preserve">uwarunkowań technologicznych </w:t>
      </w:r>
      <w:r>
        <w:rPr>
          <w:color w:val="000009"/>
        </w:rPr>
        <w:t xml:space="preserve">i </w:t>
      </w:r>
      <w:r>
        <w:rPr>
          <w:color w:val="000009"/>
          <w:spacing w:val="-3"/>
        </w:rPr>
        <w:t xml:space="preserve">pogodowych </w:t>
      </w:r>
      <w:r>
        <w:rPr>
          <w:color w:val="000009"/>
        </w:rPr>
        <w:t xml:space="preserve">tak aby </w:t>
      </w:r>
      <w:r>
        <w:rPr>
          <w:color w:val="000009"/>
          <w:spacing w:val="-3"/>
        </w:rPr>
        <w:t xml:space="preserve">prace </w:t>
      </w:r>
      <w:r>
        <w:rPr>
          <w:color w:val="000009"/>
        </w:rPr>
        <w:t xml:space="preserve">mogły </w:t>
      </w:r>
      <w:r>
        <w:rPr>
          <w:color w:val="000009"/>
          <w:spacing w:val="-2"/>
        </w:rPr>
        <w:t xml:space="preserve">być </w:t>
      </w:r>
      <w:r>
        <w:rPr>
          <w:color w:val="000009"/>
          <w:spacing w:val="-3"/>
        </w:rPr>
        <w:t xml:space="preserve">realizowane zgodnie </w:t>
      </w:r>
      <w:r>
        <w:rPr>
          <w:color w:val="000009"/>
        </w:rPr>
        <w:t xml:space="preserve">z zasadami sztuki budowlanej. </w:t>
      </w:r>
      <w:r>
        <w:rPr>
          <w:color w:val="000009"/>
          <w:spacing w:val="-3"/>
        </w:rPr>
        <w:t xml:space="preserve">Wykonawca przedłoży </w:t>
      </w:r>
      <w:r>
        <w:rPr>
          <w:color w:val="000009"/>
        </w:rPr>
        <w:t xml:space="preserve">w terminie 48 godzin Zamawiającemu kalkulację szczegółową czasu jaki jest niezbędny do wykonania robót naprawczych a Zamawiający </w:t>
      </w:r>
      <w:r>
        <w:rPr>
          <w:color w:val="000009"/>
          <w:spacing w:val="-3"/>
        </w:rPr>
        <w:t xml:space="preserve">dokona </w:t>
      </w:r>
      <w:r>
        <w:rPr>
          <w:color w:val="000009"/>
        </w:rPr>
        <w:t xml:space="preserve">weryfikacji tego dokumentu i ustali </w:t>
      </w:r>
      <w:r>
        <w:rPr>
          <w:color w:val="000009"/>
          <w:spacing w:val="-3"/>
        </w:rPr>
        <w:t xml:space="preserve">datę końcową </w:t>
      </w:r>
      <w:r>
        <w:rPr>
          <w:color w:val="000009"/>
        </w:rPr>
        <w:t>usunięcia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wad,</w:t>
      </w:r>
    </w:p>
    <w:p w14:paraId="4DCB9248" w14:textId="77777777" w:rsidR="00A268B7" w:rsidRDefault="00F45BD5">
      <w:pPr>
        <w:pStyle w:val="Akapitzlist"/>
        <w:numPr>
          <w:ilvl w:val="1"/>
          <w:numId w:val="18"/>
        </w:numPr>
        <w:tabs>
          <w:tab w:val="left" w:pos="894"/>
        </w:tabs>
        <w:spacing w:before="59"/>
        <w:ind w:right="127"/>
        <w:jc w:val="both"/>
      </w:pPr>
      <w:r>
        <w:t xml:space="preserve">nie nadające się do usunięcia, to Zamawiający może, jeżeli wady umożliwiają użytkowanie obiektu zgodnie z jego przeznaczeniem, obniżyć wynagrodzenie </w:t>
      </w:r>
      <w:r>
        <w:rPr>
          <w:spacing w:val="-3"/>
        </w:rPr>
        <w:t xml:space="preserve">Wykonawcy </w:t>
      </w:r>
      <w:r>
        <w:t>odpowiednio do utraconej wartości użytkowej i</w:t>
      </w:r>
      <w:r>
        <w:rPr>
          <w:spacing w:val="-3"/>
        </w:rPr>
        <w:t xml:space="preserve"> </w:t>
      </w:r>
      <w:r>
        <w:t>technicznej.</w:t>
      </w:r>
    </w:p>
    <w:p w14:paraId="15B7C513" w14:textId="77777777" w:rsidR="00A268B7" w:rsidRDefault="00F45BD5" w:rsidP="00B027B6">
      <w:pPr>
        <w:pStyle w:val="Akapitzlist"/>
        <w:numPr>
          <w:ilvl w:val="0"/>
          <w:numId w:val="18"/>
        </w:numPr>
        <w:tabs>
          <w:tab w:val="left" w:pos="555"/>
        </w:tabs>
        <w:spacing w:before="56"/>
        <w:ind w:right="133" w:hanging="397"/>
      </w:pPr>
      <w:r>
        <w:t xml:space="preserve">Jeżeli w trakcie realizacji robót Zamawiający zażąda badań, które nie były przewidziane niniejszą umową, </w:t>
      </w:r>
      <w:r w:rsidRPr="00B027B6">
        <w:rPr>
          <w:spacing w:val="-3"/>
        </w:rPr>
        <w:t xml:space="preserve">to Wykonawca </w:t>
      </w:r>
      <w:r>
        <w:t xml:space="preserve">zobowiązany jest przeprowadzić </w:t>
      </w:r>
      <w:r w:rsidRPr="00B027B6">
        <w:rPr>
          <w:spacing w:val="-3"/>
        </w:rPr>
        <w:t xml:space="preserve">te </w:t>
      </w:r>
      <w:r>
        <w:t>badania. Jeżeli w rezultacie przeprowadzenia</w:t>
      </w:r>
      <w:r w:rsidRPr="00B027B6">
        <w:rPr>
          <w:spacing w:val="-6"/>
        </w:rPr>
        <w:t xml:space="preserve"> </w:t>
      </w:r>
      <w:r>
        <w:t>tych</w:t>
      </w:r>
      <w:r w:rsidRPr="00B027B6">
        <w:rPr>
          <w:spacing w:val="-6"/>
        </w:rPr>
        <w:t xml:space="preserve"> </w:t>
      </w:r>
      <w:r>
        <w:t>badań</w:t>
      </w:r>
      <w:r w:rsidRPr="00B027B6">
        <w:rPr>
          <w:spacing w:val="-6"/>
        </w:rPr>
        <w:t xml:space="preserve"> </w:t>
      </w:r>
      <w:r>
        <w:t>okaże</w:t>
      </w:r>
      <w:r w:rsidRPr="00B027B6">
        <w:rPr>
          <w:spacing w:val="-6"/>
        </w:rPr>
        <w:t xml:space="preserve"> </w:t>
      </w:r>
      <w:r>
        <w:t>się,</w:t>
      </w:r>
      <w:r w:rsidRPr="00B027B6">
        <w:rPr>
          <w:spacing w:val="-5"/>
        </w:rPr>
        <w:t xml:space="preserve"> </w:t>
      </w:r>
      <w:r w:rsidRPr="00B027B6">
        <w:rPr>
          <w:spacing w:val="-3"/>
        </w:rPr>
        <w:t>że</w:t>
      </w:r>
      <w:r w:rsidRPr="00B027B6">
        <w:rPr>
          <w:spacing w:val="-5"/>
        </w:rPr>
        <w:t xml:space="preserve"> </w:t>
      </w:r>
      <w:r>
        <w:t>zastosowane</w:t>
      </w:r>
      <w:r w:rsidRPr="00B027B6">
        <w:rPr>
          <w:spacing w:val="-5"/>
        </w:rPr>
        <w:t xml:space="preserve"> </w:t>
      </w:r>
      <w:r>
        <w:t>materiały</w:t>
      </w:r>
      <w:r w:rsidRPr="00B027B6">
        <w:rPr>
          <w:spacing w:val="-5"/>
        </w:rPr>
        <w:t xml:space="preserve"> </w:t>
      </w:r>
      <w:r>
        <w:t>bądź</w:t>
      </w:r>
      <w:r w:rsidRPr="00B027B6">
        <w:rPr>
          <w:spacing w:val="-7"/>
        </w:rPr>
        <w:t xml:space="preserve"> </w:t>
      </w:r>
      <w:r>
        <w:t>wykonane</w:t>
      </w:r>
      <w:r w:rsidRPr="00B027B6">
        <w:rPr>
          <w:spacing w:val="-7"/>
        </w:rPr>
        <w:t xml:space="preserve"> </w:t>
      </w:r>
      <w:r>
        <w:t>roboty</w:t>
      </w:r>
      <w:r w:rsidRPr="00B027B6">
        <w:rPr>
          <w:spacing w:val="-5"/>
        </w:rPr>
        <w:t xml:space="preserve"> </w:t>
      </w:r>
      <w:r>
        <w:t>są</w:t>
      </w:r>
      <w:r w:rsidRPr="00B027B6">
        <w:rPr>
          <w:spacing w:val="-6"/>
        </w:rPr>
        <w:t xml:space="preserve"> </w:t>
      </w:r>
      <w:r>
        <w:t>niezgodne</w:t>
      </w:r>
      <w:r w:rsidRPr="00B027B6">
        <w:rPr>
          <w:spacing w:val="-4"/>
        </w:rPr>
        <w:t xml:space="preserve"> </w:t>
      </w:r>
      <w:r>
        <w:t>z</w:t>
      </w:r>
      <w:r w:rsidR="00B027B6">
        <w:rPr>
          <w:rFonts w:ascii="Arial" w:hAnsi="Arial" w:cs="Arial"/>
        </w:rPr>
        <w:t> </w:t>
      </w:r>
      <w:r>
        <w:t>niniejszą umową, to koszty badań dodatkowych obciążają Wykonawcę. W przeciwnym wypadku koszty tych badań obciążają Zamawiającego.</w:t>
      </w:r>
    </w:p>
    <w:p w14:paraId="4610397A" w14:textId="77777777" w:rsidR="00A268B7" w:rsidRDefault="00F45BD5">
      <w:pPr>
        <w:pStyle w:val="Akapitzlist"/>
        <w:numPr>
          <w:ilvl w:val="0"/>
          <w:numId w:val="18"/>
        </w:numPr>
        <w:tabs>
          <w:tab w:val="left" w:pos="555"/>
        </w:tabs>
        <w:ind w:right="128" w:hanging="397"/>
        <w:jc w:val="both"/>
      </w:pPr>
      <w:r>
        <w:t xml:space="preserve">Jeżeli Zamawiający przeprowadzi badania na swoje zlecenie w rezultacie których okaże się, </w:t>
      </w:r>
      <w:r>
        <w:rPr>
          <w:spacing w:val="-3"/>
        </w:rPr>
        <w:t xml:space="preserve">że </w:t>
      </w:r>
      <w:r>
        <w:t xml:space="preserve">zastosowane materiały bądź wykonane roboty są niezgodne z umową, </w:t>
      </w:r>
      <w:r>
        <w:rPr>
          <w:spacing w:val="-3"/>
        </w:rPr>
        <w:t xml:space="preserve">to koszty </w:t>
      </w:r>
      <w:r>
        <w:t xml:space="preserve">tych badań obciążają </w:t>
      </w:r>
      <w:r>
        <w:rPr>
          <w:spacing w:val="-3"/>
        </w:rPr>
        <w:t>Wykonawcę.</w:t>
      </w:r>
    </w:p>
    <w:p w14:paraId="7779D369" w14:textId="77777777" w:rsidR="00A268B7" w:rsidRDefault="00F45BD5">
      <w:pPr>
        <w:pStyle w:val="Nagwek11"/>
        <w:spacing w:before="56"/>
        <w:ind w:right="2830"/>
      </w:pPr>
      <w:r>
        <w:t>§ 7</w:t>
      </w:r>
    </w:p>
    <w:p w14:paraId="17B05809" w14:textId="77777777" w:rsidR="00A268B7" w:rsidRDefault="00F45BD5">
      <w:pPr>
        <w:spacing w:before="58"/>
        <w:ind w:left="2867" w:right="2831"/>
        <w:jc w:val="center"/>
        <w:rPr>
          <w:b/>
        </w:rPr>
      </w:pPr>
      <w:r>
        <w:rPr>
          <w:b/>
        </w:rPr>
        <w:t>Rozliczenie przedmiotu umowy</w:t>
      </w:r>
    </w:p>
    <w:p w14:paraId="632E1288" w14:textId="77777777" w:rsidR="00A268B7" w:rsidRDefault="00F45BD5">
      <w:pPr>
        <w:pStyle w:val="Akapitzlist"/>
        <w:numPr>
          <w:ilvl w:val="0"/>
          <w:numId w:val="17"/>
        </w:numPr>
        <w:tabs>
          <w:tab w:val="left" w:pos="457"/>
        </w:tabs>
        <w:ind w:right="131"/>
        <w:jc w:val="both"/>
      </w:pPr>
      <w:r>
        <w:t xml:space="preserve">Rozliczenie przedmiotu umowy z </w:t>
      </w:r>
      <w:r>
        <w:rPr>
          <w:spacing w:val="-3"/>
        </w:rPr>
        <w:t xml:space="preserve">Wykonawcą za </w:t>
      </w:r>
      <w:r>
        <w:t xml:space="preserve">wykonanie robót budowlanych, będzie płatne jednorazowo, po dokonaniu odbioru </w:t>
      </w:r>
      <w:r>
        <w:rPr>
          <w:spacing w:val="-3"/>
        </w:rPr>
        <w:t xml:space="preserve">końcowego </w:t>
      </w:r>
      <w:r>
        <w:t xml:space="preserve">całego przedmiotu </w:t>
      </w:r>
      <w:r>
        <w:rPr>
          <w:spacing w:val="-4"/>
        </w:rPr>
        <w:t xml:space="preserve">umowy, </w:t>
      </w:r>
      <w:r>
        <w:t>potwierdzonego protokołem odbioru</w:t>
      </w:r>
      <w:r>
        <w:rPr>
          <w:spacing w:val="-3"/>
        </w:rPr>
        <w:t xml:space="preserve"> </w:t>
      </w:r>
      <w:r>
        <w:t>końcowego.</w:t>
      </w:r>
    </w:p>
    <w:p w14:paraId="7989CD42" w14:textId="77777777" w:rsidR="00E40227" w:rsidRDefault="00F45BD5" w:rsidP="00032E59">
      <w:pPr>
        <w:pStyle w:val="Akapitzlist"/>
        <w:numPr>
          <w:ilvl w:val="0"/>
          <w:numId w:val="17"/>
        </w:numPr>
        <w:tabs>
          <w:tab w:val="left" w:pos="515"/>
        </w:tabs>
        <w:spacing w:before="56"/>
        <w:ind w:left="514" w:right="131" w:hanging="342"/>
        <w:jc w:val="both"/>
      </w:pPr>
      <w:r>
        <w:t xml:space="preserve">Płatność będzie dokonana przelewem na </w:t>
      </w:r>
      <w:r>
        <w:rPr>
          <w:spacing w:val="-3"/>
        </w:rPr>
        <w:t xml:space="preserve">wskazany </w:t>
      </w:r>
      <w:r>
        <w:t xml:space="preserve">przez </w:t>
      </w:r>
      <w:r>
        <w:rPr>
          <w:spacing w:val="-3"/>
        </w:rPr>
        <w:t xml:space="preserve">Wykonawcę </w:t>
      </w:r>
      <w:r>
        <w:t xml:space="preserve">na </w:t>
      </w:r>
      <w:r>
        <w:rPr>
          <w:spacing w:val="-3"/>
        </w:rPr>
        <w:t xml:space="preserve">fakturze </w:t>
      </w:r>
      <w:r>
        <w:t xml:space="preserve">rachunek </w:t>
      </w:r>
      <w:r>
        <w:rPr>
          <w:spacing w:val="-4"/>
        </w:rPr>
        <w:t xml:space="preserve">bankowy, </w:t>
      </w:r>
      <w:r>
        <w:t xml:space="preserve">w terminie 30 dni od daty otrzymania przez Zamawiającego prawidłowo wystawionej faktury wraz z zatwierdzonym </w:t>
      </w:r>
      <w:r>
        <w:rPr>
          <w:spacing w:val="-3"/>
        </w:rPr>
        <w:t xml:space="preserve">protokołem </w:t>
      </w:r>
      <w:r>
        <w:t xml:space="preserve">odbioru </w:t>
      </w:r>
      <w:r>
        <w:rPr>
          <w:spacing w:val="-3"/>
        </w:rPr>
        <w:t xml:space="preserve">końcowego, </w:t>
      </w:r>
      <w:r>
        <w:t xml:space="preserve">przy czym </w:t>
      </w:r>
      <w:r>
        <w:rPr>
          <w:spacing w:val="-3"/>
        </w:rPr>
        <w:t xml:space="preserve">za </w:t>
      </w:r>
      <w:r>
        <w:t>datę zapłaty uznaje się datę obciążenia rachunku</w:t>
      </w:r>
      <w:r>
        <w:rPr>
          <w:spacing w:val="-2"/>
        </w:rPr>
        <w:t xml:space="preserve"> </w:t>
      </w:r>
      <w:r>
        <w:t>Zamawiającego.</w:t>
      </w:r>
    </w:p>
    <w:p w14:paraId="369465B9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57"/>
        <w:ind w:left="514" w:right="133" w:hanging="342"/>
        <w:jc w:val="both"/>
      </w:pPr>
      <w:r>
        <w:t xml:space="preserve">Zamawiający zastrzega sobie prawo rozliczenia płatności wynikających z umowy za pośrednictwem metody podzielonej płatności (ang. Split </w:t>
      </w:r>
      <w:proofErr w:type="spellStart"/>
      <w:r>
        <w:t>payment</w:t>
      </w:r>
      <w:proofErr w:type="spellEnd"/>
      <w:r>
        <w:t>) przewidzianego w przepisach ustawy o podatku od towarów i usług.</w:t>
      </w:r>
    </w:p>
    <w:p w14:paraId="760F30B6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ind w:left="514" w:right="126" w:hanging="342"/>
        <w:jc w:val="both"/>
      </w:pPr>
      <w:r>
        <w:lastRenderedPageBreak/>
        <w:t>Wykonawca ma prawo skorzystania z możliwości przekazania ustrukturyzowanej faktury elektronicznej na  zasadach  określonych  w  ustawie  z  dnia  9  listopada  2018  r.  o  elektronicznym   fakturowaniu    w zamówieniach publicznych, koncesjach na roboty budowlane lub usługi oraz partnerstwie publiczno- prywatnym (Dz. U. z 2020 r. poz.</w:t>
      </w:r>
      <w:r>
        <w:rPr>
          <w:spacing w:val="-9"/>
        </w:rPr>
        <w:t xml:space="preserve"> </w:t>
      </w:r>
      <w:r>
        <w:t>1666).</w:t>
      </w:r>
    </w:p>
    <w:p w14:paraId="3FCCB366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96"/>
        <w:ind w:left="514" w:right="128" w:hanging="342"/>
        <w:jc w:val="both"/>
      </w:pPr>
      <w:r>
        <w:rPr>
          <w:spacing w:val="-3"/>
        </w:rPr>
        <w:t xml:space="preserve">Wykonawca </w:t>
      </w:r>
      <w:r>
        <w:t xml:space="preserve">jest zobowiązany przedłożyć, wraz z rozliczeniem należnego mu wynagrodzenia, o którym mowa w § 5 ust. 1, oświadczenia Podwykonawców i dalszych </w:t>
      </w:r>
      <w:r>
        <w:rPr>
          <w:spacing w:val="-3"/>
        </w:rPr>
        <w:t xml:space="preserve">Podwykonawców </w:t>
      </w:r>
      <w:r>
        <w:t xml:space="preserve">o uregulowaniu względem nich wszystkich należności lub dowody dotyczące zapłaty wynagrodzenia Podwykonawcom i dalszym </w:t>
      </w:r>
      <w:r>
        <w:rPr>
          <w:spacing w:val="-3"/>
        </w:rPr>
        <w:t xml:space="preserve">Podwykonawcom, </w:t>
      </w:r>
      <w:r>
        <w:t xml:space="preserve">dotyczące ich należności. Oświadczenia, podpisane przez osoby upoważnione do </w:t>
      </w:r>
      <w:r>
        <w:rPr>
          <w:spacing w:val="-2"/>
        </w:rPr>
        <w:t xml:space="preserve">reprezentowania </w:t>
      </w:r>
      <w:r>
        <w:t xml:space="preserve">składających je </w:t>
      </w:r>
      <w:r>
        <w:rPr>
          <w:spacing w:val="-3"/>
        </w:rPr>
        <w:t xml:space="preserve">Podwykonawców </w:t>
      </w:r>
      <w:r>
        <w:t xml:space="preserve">lub dalszych Podwykonawców lub inne dowody na potwierdzenie dokonanej zapłaty wynagrodzenia powinny potwierdzać brak zaległości </w:t>
      </w:r>
      <w:r>
        <w:rPr>
          <w:spacing w:val="-4"/>
        </w:rPr>
        <w:t xml:space="preserve">Wykonawcy, </w:t>
      </w:r>
      <w:r>
        <w:rPr>
          <w:spacing w:val="-3"/>
        </w:rPr>
        <w:t xml:space="preserve">Podwykonawcy </w:t>
      </w:r>
      <w:r>
        <w:t xml:space="preserve">lub dalszego </w:t>
      </w:r>
      <w:r>
        <w:rPr>
          <w:spacing w:val="-2"/>
        </w:rPr>
        <w:t xml:space="preserve">Podwykonawcy </w:t>
      </w:r>
      <w:r>
        <w:t xml:space="preserve">w uregulowaniu wszystkich wymagalnych wynagrodzeń     </w:t>
      </w:r>
      <w:r>
        <w:rPr>
          <w:spacing w:val="-3"/>
        </w:rPr>
        <w:t xml:space="preserve">Podwykonawców      </w:t>
      </w:r>
      <w:r>
        <w:t xml:space="preserve">lub    </w:t>
      </w:r>
      <w:r>
        <w:rPr>
          <w:spacing w:val="49"/>
        </w:rPr>
        <w:t xml:space="preserve"> </w:t>
      </w:r>
      <w:r>
        <w:t>dalszych      Podwykonawców      wynikających      z      umów o podwykonawstwo.</w:t>
      </w:r>
    </w:p>
    <w:p w14:paraId="2B0B1E82" w14:textId="77777777" w:rsidR="00A268B7" w:rsidRDefault="00F45BD5">
      <w:pPr>
        <w:pStyle w:val="Akapitzlist"/>
        <w:numPr>
          <w:ilvl w:val="0"/>
          <w:numId w:val="17"/>
        </w:numPr>
        <w:tabs>
          <w:tab w:val="left" w:pos="515"/>
        </w:tabs>
        <w:spacing w:before="56"/>
        <w:ind w:left="514" w:right="131" w:hanging="342"/>
        <w:jc w:val="both"/>
      </w:pPr>
      <w:r>
        <w:t xml:space="preserve">Jeżeli </w:t>
      </w:r>
      <w:r>
        <w:rPr>
          <w:spacing w:val="-3"/>
        </w:rPr>
        <w:t xml:space="preserve">Wykonawca </w:t>
      </w:r>
      <w:r>
        <w:t xml:space="preserve">będzie </w:t>
      </w:r>
      <w:r>
        <w:rPr>
          <w:spacing w:val="-3"/>
        </w:rPr>
        <w:t xml:space="preserve">korzystał </w:t>
      </w:r>
      <w:r>
        <w:t xml:space="preserve">z </w:t>
      </w:r>
      <w:r>
        <w:rPr>
          <w:spacing w:val="-3"/>
        </w:rPr>
        <w:t xml:space="preserve">podwykonawców, to </w:t>
      </w:r>
      <w:r>
        <w:t xml:space="preserve">warunkiem zapłaty przez Zamawiającego należnego wynagrodzenia </w:t>
      </w:r>
      <w:r>
        <w:rPr>
          <w:spacing w:val="-3"/>
        </w:rPr>
        <w:t xml:space="preserve">za </w:t>
      </w:r>
      <w:r>
        <w:t xml:space="preserve">odebrane roboty budowlane jest przedstawienie </w:t>
      </w:r>
      <w:r>
        <w:rPr>
          <w:spacing w:val="-3"/>
        </w:rPr>
        <w:t xml:space="preserve">dokumentów, </w:t>
      </w:r>
      <w:r>
        <w:t xml:space="preserve">o których mowa w ust. 6. Zamawiający wstrzyma zapłatę wynagrodzenia </w:t>
      </w:r>
      <w:r>
        <w:rPr>
          <w:spacing w:val="-3"/>
        </w:rPr>
        <w:t xml:space="preserve">Wykonawcy </w:t>
      </w:r>
      <w:r>
        <w:t>w części równej sumie kwot wynikających z nieprzedstawionych dowodów zapłaty- art.447 ust.</w:t>
      </w:r>
      <w:r>
        <w:rPr>
          <w:spacing w:val="-8"/>
        </w:rPr>
        <w:t xml:space="preserve"> </w:t>
      </w:r>
      <w:r>
        <w:t>2</w:t>
      </w:r>
      <w:r w:rsidR="004651E2">
        <w:t>.</w:t>
      </w:r>
    </w:p>
    <w:p w14:paraId="649E1B85" w14:textId="77777777" w:rsidR="004651E2" w:rsidRDefault="004651E2" w:rsidP="004651E2">
      <w:pPr>
        <w:pStyle w:val="Akapitzlist"/>
        <w:tabs>
          <w:tab w:val="left" w:pos="515"/>
        </w:tabs>
        <w:spacing w:before="56"/>
        <w:ind w:left="514" w:right="131" w:firstLine="0"/>
        <w:jc w:val="left"/>
      </w:pPr>
    </w:p>
    <w:p w14:paraId="2092A34C" w14:textId="77777777" w:rsidR="00A268B7" w:rsidRDefault="00F45BD5">
      <w:pPr>
        <w:pStyle w:val="Nagwek11"/>
        <w:spacing w:before="59"/>
        <w:ind w:left="4856"/>
        <w:jc w:val="both"/>
      </w:pPr>
      <w:r>
        <w:t>§ 8</w:t>
      </w:r>
    </w:p>
    <w:p w14:paraId="348F5641" w14:textId="77777777" w:rsidR="00A268B7" w:rsidRDefault="00F45BD5" w:rsidP="00B027B6">
      <w:pPr>
        <w:pStyle w:val="Akapitzlist"/>
        <w:numPr>
          <w:ilvl w:val="0"/>
          <w:numId w:val="16"/>
        </w:numPr>
        <w:tabs>
          <w:tab w:val="left" w:pos="615"/>
        </w:tabs>
        <w:spacing w:before="56"/>
        <w:ind w:right="131" w:hanging="721"/>
        <w:jc w:val="both"/>
      </w:pPr>
      <w:r>
        <w:t>Zamawiający dopuszcza możliwość wystąpienia w trakcie realizacji przedmiotu umowy konieczności wykonania</w:t>
      </w:r>
      <w:r w:rsidRPr="00B027B6">
        <w:rPr>
          <w:spacing w:val="12"/>
        </w:rPr>
        <w:t xml:space="preserve"> </w:t>
      </w:r>
      <w:r>
        <w:t>robót</w:t>
      </w:r>
      <w:r w:rsidRPr="00B027B6">
        <w:rPr>
          <w:spacing w:val="13"/>
        </w:rPr>
        <w:t xml:space="preserve"> </w:t>
      </w:r>
      <w:r>
        <w:t>zamiennych</w:t>
      </w:r>
      <w:r w:rsidRPr="00B027B6">
        <w:rPr>
          <w:spacing w:val="11"/>
        </w:rPr>
        <w:t xml:space="preserve"> </w:t>
      </w:r>
      <w:r>
        <w:t>w</w:t>
      </w:r>
      <w:r w:rsidRPr="00B027B6">
        <w:rPr>
          <w:spacing w:val="13"/>
        </w:rPr>
        <w:t xml:space="preserve"> </w:t>
      </w:r>
      <w:r>
        <w:t>stosunku</w:t>
      </w:r>
      <w:r w:rsidRPr="00B027B6">
        <w:rPr>
          <w:spacing w:val="13"/>
        </w:rPr>
        <w:t xml:space="preserve"> </w:t>
      </w:r>
      <w:r>
        <w:t>do</w:t>
      </w:r>
      <w:r w:rsidRPr="00B027B6">
        <w:rPr>
          <w:spacing w:val="14"/>
        </w:rPr>
        <w:t xml:space="preserve"> </w:t>
      </w:r>
      <w:r>
        <w:t>przewidzianych</w:t>
      </w:r>
      <w:r w:rsidRPr="00B027B6">
        <w:rPr>
          <w:spacing w:val="12"/>
        </w:rPr>
        <w:t xml:space="preserve"> </w:t>
      </w:r>
      <w:r>
        <w:t>dokumentacją</w:t>
      </w:r>
      <w:r w:rsidRPr="00B027B6">
        <w:rPr>
          <w:spacing w:val="11"/>
        </w:rPr>
        <w:t xml:space="preserve"> </w:t>
      </w:r>
      <w:r>
        <w:t>składającą</w:t>
      </w:r>
      <w:r w:rsidRPr="00B027B6">
        <w:rPr>
          <w:spacing w:val="13"/>
        </w:rPr>
        <w:t xml:space="preserve"> </w:t>
      </w:r>
      <w:r>
        <w:t>się</w:t>
      </w:r>
      <w:r w:rsidRPr="00B027B6">
        <w:rPr>
          <w:spacing w:val="11"/>
        </w:rPr>
        <w:t xml:space="preserve"> </w:t>
      </w:r>
      <w:r>
        <w:t>na</w:t>
      </w:r>
      <w:r w:rsidR="00B027B6">
        <w:t xml:space="preserve"> </w:t>
      </w:r>
      <w:r>
        <w:t>szczegółowy opis przedmiotu zamówienia zgodnie z § 19 niniejszej umowy.</w:t>
      </w:r>
    </w:p>
    <w:p w14:paraId="79ECC590" w14:textId="77777777" w:rsidR="00A268B7" w:rsidRDefault="00F45BD5">
      <w:pPr>
        <w:pStyle w:val="Akapitzlist"/>
        <w:numPr>
          <w:ilvl w:val="0"/>
          <w:numId w:val="16"/>
        </w:numPr>
        <w:tabs>
          <w:tab w:val="left" w:pos="615"/>
        </w:tabs>
        <w:ind w:right="128" w:hanging="721"/>
        <w:jc w:val="both"/>
      </w:pPr>
      <w:r>
        <w:t xml:space="preserve">Zamawiający </w:t>
      </w:r>
      <w:r>
        <w:rPr>
          <w:spacing w:val="-3"/>
        </w:rPr>
        <w:t xml:space="preserve">za </w:t>
      </w:r>
      <w:r>
        <w:t xml:space="preserve">zgodą wyrażoną na piśmie </w:t>
      </w:r>
      <w:r>
        <w:rPr>
          <w:spacing w:val="-3"/>
        </w:rPr>
        <w:t xml:space="preserve">dopuszcza </w:t>
      </w:r>
      <w:r>
        <w:t xml:space="preserve">wprowadzenie zmian materiałów i urządzeń określonych w opisie przedmiotu zamówienia (dokumentacji projektowej lub specyfikacji technicznych) pod warunkiem, </w:t>
      </w:r>
      <w:r>
        <w:rPr>
          <w:spacing w:val="-4"/>
        </w:rPr>
        <w:t xml:space="preserve">że </w:t>
      </w:r>
      <w:r>
        <w:t xml:space="preserve">zmiany </w:t>
      </w:r>
      <w:r>
        <w:rPr>
          <w:spacing w:val="-3"/>
        </w:rPr>
        <w:t xml:space="preserve">te </w:t>
      </w:r>
      <w:r>
        <w:t>będą korzystne dla Zamawiającego i będą spowodowane w szczególności poprzez następujące</w:t>
      </w:r>
      <w:r>
        <w:rPr>
          <w:spacing w:val="-9"/>
        </w:rPr>
        <w:t xml:space="preserve"> </w:t>
      </w:r>
      <w:r>
        <w:t>okoliczności:</w:t>
      </w:r>
    </w:p>
    <w:p w14:paraId="0B64303C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  <w:tab w:val="left" w:pos="2277"/>
          <w:tab w:val="left" w:pos="3429"/>
          <w:tab w:val="left" w:pos="4288"/>
          <w:tab w:val="left" w:pos="5763"/>
          <w:tab w:val="left" w:pos="6521"/>
          <w:tab w:val="left" w:pos="8188"/>
          <w:tab w:val="left" w:pos="8699"/>
        </w:tabs>
        <w:spacing w:before="61" w:line="235" w:lineRule="auto"/>
        <w:ind w:right="134"/>
        <w:rPr>
          <w:sz w:val="24"/>
        </w:rPr>
      </w:pPr>
      <w:r>
        <w:t>powodujące</w:t>
      </w:r>
      <w:r>
        <w:tab/>
        <w:t>obniżenie</w:t>
      </w:r>
      <w:r>
        <w:tab/>
      </w:r>
      <w:r>
        <w:rPr>
          <w:spacing w:val="-3"/>
        </w:rPr>
        <w:t>kosztu</w:t>
      </w:r>
      <w:r>
        <w:rPr>
          <w:spacing w:val="-3"/>
        </w:rPr>
        <w:tab/>
      </w:r>
      <w:r>
        <w:t>ponoszonego</w:t>
      </w:r>
      <w:r>
        <w:tab/>
        <w:t>przez</w:t>
      </w:r>
      <w:r>
        <w:tab/>
        <w:t>Zamawiającego</w:t>
      </w:r>
      <w:r>
        <w:tab/>
        <w:t>na</w:t>
      </w:r>
      <w:r>
        <w:tab/>
      </w:r>
      <w:r>
        <w:rPr>
          <w:spacing w:val="-4"/>
        </w:rPr>
        <w:t xml:space="preserve">eksploatację </w:t>
      </w:r>
      <w:r>
        <w:t>i konserwację wybudowanego</w:t>
      </w:r>
      <w:r>
        <w:rPr>
          <w:spacing w:val="-4"/>
        </w:rPr>
        <w:t xml:space="preserve"> </w:t>
      </w:r>
      <w:r>
        <w:t>obiektu,</w:t>
      </w:r>
    </w:p>
    <w:p w14:paraId="1D9B1849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4" w:line="235" w:lineRule="auto"/>
        <w:ind w:right="132"/>
        <w:rPr>
          <w:sz w:val="24"/>
        </w:rPr>
      </w:pPr>
      <w:r>
        <w:t xml:space="preserve">wynikające </w:t>
      </w:r>
      <w:r>
        <w:rPr>
          <w:spacing w:val="-3"/>
        </w:rPr>
        <w:t xml:space="preserve">ze </w:t>
      </w:r>
      <w:r>
        <w:t xml:space="preserve">zmiany obowiązujących przepisów mających wpływ na wykonanie lub należyte wykonanie niniejszej </w:t>
      </w:r>
      <w:r>
        <w:rPr>
          <w:spacing w:val="-4"/>
        </w:rPr>
        <w:t>umowy,</w:t>
      </w:r>
    </w:p>
    <w:p w14:paraId="61FF5B9E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spacing w:before="62" w:line="235" w:lineRule="auto"/>
        <w:ind w:right="131"/>
        <w:rPr>
          <w:sz w:val="24"/>
        </w:rPr>
      </w:pPr>
      <w:r>
        <w:t>w przypadku, gdy materiał przewidziany dokumentacją projektową lub specyfikacjami technicznymi został wycofany z obrotu lub</w:t>
      </w:r>
      <w:r>
        <w:rPr>
          <w:spacing w:val="-11"/>
        </w:rPr>
        <w:t xml:space="preserve"> </w:t>
      </w:r>
      <w:r>
        <w:t>produkcji.</w:t>
      </w:r>
    </w:p>
    <w:p w14:paraId="1C6AB7F5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60"/>
        <w:ind w:left="569" w:right="130" w:hanging="397"/>
        <w:jc w:val="both"/>
      </w:pPr>
      <w:r>
        <w:t xml:space="preserve">Przewiduje się możliwość rezygnacji z wykonania części robót przewidzianych w dokumentacji projektowej lub specyfikacjach technicznych w sytuacji, gdy ich wykonanie będzie wynikało </w:t>
      </w:r>
      <w:r>
        <w:rPr>
          <w:spacing w:val="-4"/>
        </w:rPr>
        <w:t xml:space="preserve">ze </w:t>
      </w:r>
      <w:r>
        <w:t xml:space="preserve">zmiany niniejszej umowy dokonanej zgodnie z § 19 niniejszej umowy mającej na celu dochowanie wykonania robót zgodnie z zasadami wiedzy technicznej i obowiązującymi na dzień odbioru przepisami oraz normami lub zmian w oparciu o ust. 2,. Roboty takie zostają nazwane robotami zaniechanymi. W przypadku ich wystąpienia wynagrodzenie </w:t>
      </w:r>
      <w:r>
        <w:rPr>
          <w:spacing w:val="-3"/>
        </w:rPr>
        <w:t xml:space="preserve">Wykonawcy </w:t>
      </w:r>
      <w:r>
        <w:t xml:space="preserve">zostanie obniżone o wartość tych robót wynikającą </w:t>
      </w:r>
      <w:r>
        <w:rPr>
          <w:spacing w:val="-3"/>
        </w:rPr>
        <w:t xml:space="preserve">ze </w:t>
      </w:r>
      <w:r>
        <w:t xml:space="preserve">złożonego przez </w:t>
      </w:r>
      <w:r>
        <w:rPr>
          <w:spacing w:val="-3"/>
        </w:rPr>
        <w:t xml:space="preserve">Wykonawcę </w:t>
      </w:r>
      <w:r>
        <w:t xml:space="preserve">kosztorysu </w:t>
      </w:r>
      <w:r>
        <w:rPr>
          <w:spacing w:val="-3"/>
        </w:rPr>
        <w:t xml:space="preserve">ofertowego, </w:t>
      </w:r>
      <w:r>
        <w:t xml:space="preserve">o którym mowa w § 2 ust. 1 niniejszej </w:t>
      </w:r>
      <w:r>
        <w:rPr>
          <w:spacing w:val="-3"/>
        </w:rPr>
        <w:t xml:space="preserve">umowy. </w:t>
      </w:r>
      <w:r>
        <w:t xml:space="preserve">W przypadku braku wyceny tych robót w kosztorysie ofertowym </w:t>
      </w:r>
      <w:r>
        <w:rPr>
          <w:spacing w:val="-4"/>
        </w:rPr>
        <w:t xml:space="preserve">Wykonawcy, </w:t>
      </w:r>
      <w:r>
        <w:t>ich wartość</w:t>
      </w:r>
      <w:r>
        <w:rPr>
          <w:spacing w:val="-5"/>
        </w:rPr>
        <w:t xml:space="preserve"> </w:t>
      </w:r>
      <w:r>
        <w:t>zostanie</w:t>
      </w:r>
      <w:r>
        <w:rPr>
          <w:spacing w:val="-7"/>
        </w:rPr>
        <w:t xml:space="preserve"> </w:t>
      </w:r>
      <w:r>
        <w:t>obliczona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kalkulacji</w:t>
      </w:r>
      <w:r>
        <w:rPr>
          <w:spacing w:val="-5"/>
        </w:rPr>
        <w:t xml:space="preserve"> </w:t>
      </w:r>
      <w:r>
        <w:t>Zamawiającego</w:t>
      </w:r>
      <w:r>
        <w:rPr>
          <w:spacing w:val="-3"/>
        </w:rPr>
        <w:t xml:space="preserve"> </w:t>
      </w:r>
      <w:r>
        <w:t>według</w:t>
      </w:r>
      <w:r>
        <w:rPr>
          <w:spacing w:val="-6"/>
        </w:rPr>
        <w:t xml:space="preserve"> </w:t>
      </w:r>
      <w:r>
        <w:t>zasad</w:t>
      </w:r>
      <w:r>
        <w:rPr>
          <w:spacing w:val="-5"/>
        </w:rPr>
        <w:t xml:space="preserve"> </w:t>
      </w:r>
      <w:r>
        <w:t>określonych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4.</w:t>
      </w:r>
    </w:p>
    <w:p w14:paraId="451FF9A3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7"/>
        <w:ind w:left="569" w:right="130" w:hanging="397"/>
        <w:jc w:val="both"/>
      </w:pPr>
      <w:r>
        <w:t xml:space="preserve">Jeżeli roboty wynikające z wprowadzonych postanowieniami ust. 1 lub 2 zmian, nie odpowiadają opisowi pozycji w Kosztorysie ofertowym, </w:t>
      </w:r>
      <w:r>
        <w:rPr>
          <w:spacing w:val="-3"/>
        </w:rPr>
        <w:t xml:space="preserve">Wykonawca </w:t>
      </w:r>
      <w:r>
        <w:t xml:space="preserve">powinien przedłożyć do akceptacji Zamawiającego kalkulację ceny jednostkowej robót nie ujętych w ofercie sporządzoną w oparciu o ceny czynników produkcji, ceny materiałów i pracy sprzętu nie </w:t>
      </w:r>
      <w:r>
        <w:rPr>
          <w:spacing w:val="-3"/>
        </w:rPr>
        <w:t xml:space="preserve">wyższe </w:t>
      </w:r>
      <w:r>
        <w:t>od średnich cen publikowanych w wydawnictwie „</w:t>
      </w:r>
      <w:proofErr w:type="spellStart"/>
      <w:r>
        <w:t>Sekocenbud</w:t>
      </w:r>
      <w:proofErr w:type="spellEnd"/>
      <w:r>
        <w:t xml:space="preserve">” w miesiącu, w którym kalkulacja jest sporządzana oraz w oparciu o nakłady </w:t>
      </w:r>
      <w:r>
        <w:rPr>
          <w:spacing w:val="-3"/>
        </w:rPr>
        <w:t xml:space="preserve">rzeczowe </w:t>
      </w:r>
      <w:r>
        <w:t>określone w uzgodnionych przez Strony niniejszej umowy Katalogach Nakładów Rzeczowych (KNR), lub innych ogólnie stosowanych katalogach lub nakładach własnych zaakceptowanych przez Zamawiającego</w:t>
      </w:r>
      <w:r>
        <w:rPr>
          <w:spacing w:val="-3"/>
        </w:rPr>
        <w:t xml:space="preserve"> </w:t>
      </w:r>
      <w:r>
        <w:t>.</w:t>
      </w:r>
    </w:p>
    <w:p w14:paraId="76B8AE90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ind w:left="569" w:right="130" w:hanging="397"/>
        <w:jc w:val="both"/>
      </w:pPr>
      <w:r>
        <w:lastRenderedPageBreak/>
        <w:t xml:space="preserve">Jeżeli cena </w:t>
      </w:r>
      <w:r>
        <w:rPr>
          <w:spacing w:val="-2"/>
        </w:rPr>
        <w:t xml:space="preserve">jednostkowa </w:t>
      </w:r>
      <w:r>
        <w:t xml:space="preserve">przedłożona przez </w:t>
      </w:r>
      <w:r>
        <w:rPr>
          <w:spacing w:val="-3"/>
        </w:rPr>
        <w:t xml:space="preserve">Wykonawcę </w:t>
      </w:r>
      <w:r>
        <w:t xml:space="preserve">do akceptacji Zamawiającemu będzie wyliczona niezgodnie z zasadami określonymi w ust. 4, Zamawiający wprowadzi </w:t>
      </w:r>
      <w:r>
        <w:rPr>
          <w:spacing w:val="-3"/>
        </w:rPr>
        <w:t xml:space="preserve">korektę </w:t>
      </w:r>
      <w:r>
        <w:t>ceny opartą na własnych wyliczeniach dokonanych w oparciu o w/w</w:t>
      </w:r>
      <w:r>
        <w:rPr>
          <w:spacing w:val="-9"/>
        </w:rPr>
        <w:t xml:space="preserve"> </w:t>
      </w:r>
      <w:r>
        <w:rPr>
          <w:spacing w:val="-3"/>
        </w:rPr>
        <w:t>zasady.</w:t>
      </w:r>
    </w:p>
    <w:p w14:paraId="260DCE0A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6"/>
        <w:ind w:left="569" w:right="128" w:hanging="397"/>
        <w:jc w:val="both"/>
      </w:pPr>
      <w:r>
        <w:rPr>
          <w:spacing w:val="-3"/>
        </w:rPr>
        <w:t xml:space="preserve">Wykonawca </w:t>
      </w:r>
      <w:r>
        <w:t>powinien dokonać wyliczeń cen, o których mowa w ust. 4 z zastrzeżeniem ust. 5 oraz przedstawić Zamawiającemu do akceptacji wysokość wynagrodzenia wynikającą z tych zmian przed rozpoczęciem robót wynikających z tych</w:t>
      </w:r>
      <w:r>
        <w:rPr>
          <w:spacing w:val="-8"/>
        </w:rPr>
        <w:t xml:space="preserve"> </w:t>
      </w:r>
      <w:r>
        <w:t>zmian.</w:t>
      </w:r>
    </w:p>
    <w:p w14:paraId="7AA615B1" w14:textId="77777777" w:rsidR="00A268B7" w:rsidRDefault="00F45BD5">
      <w:pPr>
        <w:pStyle w:val="Akapitzlist"/>
        <w:numPr>
          <w:ilvl w:val="0"/>
          <w:numId w:val="16"/>
        </w:numPr>
        <w:tabs>
          <w:tab w:val="left" w:pos="570"/>
        </w:tabs>
        <w:spacing w:before="59"/>
        <w:ind w:left="569" w:right="132" w:hanging="397"/>
        <w:jc w:val="both"/>
      </w:pPr>
      <w:r>
        <w:rPr>
          <w:spacing w:val="-3"/>
        </w:rPr>
        <w:t xml:space="preserve">Wykonawca, </w:t>
      </w:r>
      <w:r>
        <w:t xml:space="preserve">na </w:t>
      </w:r>
      <w:r>
        <w:rPr>
          <w:spacing w:val="-3"/>
        </w:rPr>
        <w:t xml:space="preserve">każde </w:t>
      </w:r>
      <w:r>
        <w:t xml:space="preserve">żądanie Zamawiającego ma obowiązek ujawnić kalkulację szczegółową </w:t>
      </w:r>
      <w:r>
        <w:rPr>
          <w:spacing w:val="-2"/>
        </w:rPr>
        <w:t xml:space="preserve">każdej </w:t>
      </w:r>
      <w:r>
        <w:t xml:space="preserve">pozycji lub wszystkich pozycji w celu umożliwienia </w:t>
      </w:r>
      <w:r>
        <w:rPr>
          <w:spacing w:val="-3"/>
        </w:rPr>
        <w:t xml:space="preserve">kontroli </w:t>
      </w:r>
      <w:r>
        <w:t>poprawności kalkulacji cen jednostkowych dla robót, które nie odpowiadają opisowi w kosztorysie ofertowym, a które Zamawiający poleci wykonać.</w:t>
      </w:r>
    </w:p>
    <w:p w14:paraId="509B331E" w14:textId="77777777" w:rsidR="00A268B7" w:rsidRDefault="00F45BD5">
      <w:pPr>
        <w:pStyle w:val="Nagwek11"/>
        <w:spacing w:before="56"/>
        <w:ind w:left="4774"/>
        <w:jc w:val="left"/>
      </w:pPr>
      <w:r>
        <w:t>§ 9</w:t>
      </w:r>
    </w:p>
    <w:p w14:paraId="6D04DDA3" w14:textId="77777777" w:rsidR="00A268B7" w:rsidRDefault="00F45BD5">
      <w:pPr>
        <w:pStyle w:val="Tekstpodstawowy"/>
        <w:spacing w:before="55"/>
        <w:ind w:left="172" w:right="908"/>
        <w:jc w:val="left"/>
      </w:pPr>
      <w:r>
        <w:t>Prawa i obowiązki Zamawiającego i Wykonawcy regulują obowiązujące w Polsce przepisy, a przede wszystkim:</w:t>
      </w:r>
    </w:p>
    <w:p w14:paraId="6EB7AAF3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Kodeks</w:t>
      </w:r>
      <w:r>
        <w:rPr>
          <w:spacing w:val="-4"/>
        </w:rPr>
        <w:t xml:space="preserve"> </w:t>
      </w:r>
      <w:r>
        <w:rPr>
          <w:spacing w:val="-3"/>
        </w:rPr>
        <w:t>Cywilny,</w:t>
      </w:r>
    </w:p>
    <w:p w14:paraId="17262C7C" w14:textId="77777777" w:rsidR="00A268B7" w:rsidRDefault="00F45BD5">
      <w:pPr>
        <w:pStyle w:val="Akapitzlist"/>
        <w:numPr>
          <w:ilvl w:val="1"/>
          <w:numId w:val="16"/>
        </w:numPr>
        <w:tabs>
          <w:tab w:val="left" w:pos="894"/>
        </w:tabs>
        <w:ind w:hanging="361"/>
      </w:pPr>
      <w:r>
        <w:t>Prawo</w:t>
      </w:r>
      <w:r>
        <w:rPr>
          <w:spacing w:val="-3"/>
        </w:rPr>
        <w:t xml:space="preserve"> </w:t>
      </w:r>
      <w:r>
        <w:t>budowlane,</w:t>
      </w:r>
    </w:p>
    <w:p w14:paraId="2E853C6F" w14:textId="77777777" w:rsidR="00A268B7" w:rsidRPr="00640310" w:rsidRDefault="00F45BD5" w:rsidP="00640310">
      <w:pPr>
        <w:pStyle w:val="Akapitzlist"/>
        <w:numPr>
          <w:ilvl w:val="1"/>
          <w:numId w:val="16"/>
        </w:numPr>
        <w:tabs>
          <w:tab w:val="left" w:pos="894"/>
        </w:tabs>
        <w:spacing w:before="56"/>
        <w:ind w:hanging="361"/>
      </w:pPr>
      <w:r>
        <w:t>Prawo zamówień</w:t>
      </w:r>
      <w:r>
        <w:rPr>
          <w:spacing w:val="-3"/>
        </w:rPr>
        <w:t xml:space="preserve"> </w:t>
      </w:r>
      <w:r>
        <w:t>publicznych</w:t>
      </w:r>
      <w:r w:rsidR="00071D50">
        <w:t>.</w:t>
      </w:r>
    </w:p>
    <w:p w14:paraId="486C2852" w14:textId="77777777" w:rsidR="00A268B7" w:rsidRDefault="00F45BD5">
      <w:pPr>
        <w:pStyle w:val="Nagwek11"/>
        <w:spacing w:before="56"/>
        <w:ind w:right="2830"/>
      </w:pPr>
      <w:r>
        <w:t>§ 10</w:t>
      </w:r>
    </w:p>
    <w:p w14:paraId="78539BE4" w14:textId="77777777" w:rsidR="00A268B7" w:rsidRDefault="00F45BD5">
      <w:pPr>
        <w:spacing w:before="58"/>
        <w:ind w:left="2868" w:right="2829"/>
        <w:jc w:val="center"/>
        <w:rPr>
          <w:b/>
        </w:rPr>
      </w:pPr>
      <w:r>
        <w:rPr>
          <w:b/>
        </w:rPr>
        <w:t>Obowiązki Inspektora nadzoru</w:t>
      </w:r>
    </w:p>
    <w:p w14:paraId="3A906C52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3" w:line="235" w:lineRule="auto"/>
        <w:ind w:right="128" w:hanging="361"/>
        <w:jc w:val="both"/>
      </w:pPr>
      <w:r>
        <w:t>Przedstawicielem  przewidzianym  niniejszą  umową  z  ramienia  Zamawiającego  do  koordynowania     i rozliczania robót będzie Inspektor</w:t>
      </w:r>
      <w:r>
        <w:rPr>
          <w:spacing w:val="-2"/>
        </w:rPr>
        <w:t xml:space="preserve"> </w:t>
      </w:r>
      <w:r>
        <w:t>nadzoru:</w:t>
      </w:r>
    </w:p>
    <w:p w14:paraId="51984E3E" w14:textId="77777777" w:rsidR="00A268B7" w:rsidRDefault="00F45BD5">
      <w:pPr>
        <w:pStyle w:val="Tekstpodstawowy"/>
        <w:spacing w:before="57"/>
        <w:ind w:left="547"/>
      </w:pPr>
      <w:r>
        <w:t>Pan/i ............................ nr uprawnień …......................</w:t>
      </w:r>
      <w:r w:rsidR="00F67797">
        <w:t>.................................................................</w:t>
      </w:r>
    </w:p>
    <w:p w14:paraId="5AFE932A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0" w:line="237" w:lineRule="auto"/>
        <w:ind w:right="130" w:hanging="361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Inspektora Nadzoru, Zamawiający zobowiązuje się powiadomić </w:t>
      </w:r>
      <w:r>
        <w:rPr>
          <w:spacing w:val="-3"/>
        </w:rPr>
        <w:t xml:space="preserve">Wykonawcę </w:t>
      </w:r>
      <w:r>
        <w:t xml:space="preserve">na piśmie najpóźniej w ciągu 3 dni od takiej </w:t>
      </w:r>
      <w:r>
        <w:rPr>
          <w:spacing w:val="-4"/>
        </w:rPr>
        <w:t xml:space="preserve">zmiany. </w:t>
      </w:r>
      <w:r>
        <w:t xml:space="preserve">Zmiana Inspektora Nadzoru nie wymaga aneksu do niniejszej </w:t>
      </w:r>
      <w:r>
        <w:rPr>
          <w:spacing w:val="-3"/>
        </w:rPr>
        <w:t>umowy.</w:t>
      </w:r>
    </w:p>
    <w:p w14:paraId="736088A6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5" w:lineRule="auto"/>
        <w:ind w:right="131" w:hanging="361"/>
        <w:jc w:val="both"/>
      </w:pPr>
      <w:r>
        <w:t>Inspektor Nadzoru jest obowiązany sprawdzić wykonanie robót i o wykrytych wadach powiadomić niezwłocznie</w:t>
      </w:r>
      <w:r>
        <w:rPr>
          <w:spacing w:val="-2"/>
        </w:rPr>
        <w:t xml:space="preserve"> </w:t>
      </w:r>
      <w:r>
        <w:rPr>
          <w:spacing w:val="-3"/>
        </w:rPr>
        <w:t>Wykonawcę.</w:t>
      </w:r>
    </w:p>
    <w:p w14:paraId="596732B4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5" w:line="235" w:lineRule="auto"/>
        <w:ind w:right="128" w:hanging="361"/>
        <w:jc w:val="both"/>
      </w:pPr>
      <w:r>
        <w:t xml:space="preserve">Sprawdzenie jakości robót przez Inspektora Nadzoru nie ogranicza uprawnień komisji odbioru powołanej </w:t>
      </w:r>
      <w:r>
        <w:rPr>
          <w:spacing w:val="-3"/>
        </w:rPr>
        <w:t xml:space="preserve">przez </w:t>
      </w:r>
      <w:r>
        <w:t>Zamawiającego do ustalenia wad przedmiotu</w:t>
      </w:r>
      <w:r>
        <w:rPr>
          <w:spacing w:val="-6"/>
        </w:rPr>
        <w:t xml:space="preserve"> </w:t>
      </w:r>
      <w:r>
        <w:t>odbioru.</w:t>
      </w:r>
    </w:p>
    <w:p w14:paraId="6710FA88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2" w:line="235" w:lineRule="auto"/>
        <w:ind w:right="132" w:hanging="361"/>
        <w:jc w:val="both"/>
      </w:pPr>
      <w:r>
        <w:t xml:space="preserve">Zamawiający ma </w:t>
      </w:r>
      <w:r>
        <w:rPr>
          <w:spacing w:val="-3"/>
        </w:rPr>
        <w:t xml:space="preserve">prawo </w:t>
      </w:r>
      <w:r>
        <w:t xml:space="preserve">żądać od </w:t>
      </w:r>
      <w:r>
        <w:rPr>
          <w:spacing w:val="-3"/>
        </w:rPr>
        <w:t xml:space="preserve">Wykonawcy </w:t>
      </w:r>
      <w:r>
        <w:t xml:space="preserve">dokumentów dopuszczających wyroby budowlane do stosowania w budownictwie, świadectw jakości oraz </w:t>
      </w:r>
      <w:r>
        <w:rPr>
          <w:spacing w:val="-3"/>
        </w:rPr>
        <w:t xml:space="preserve">atestów </w:t>
      </w:r>
      <w:r>
        <w:t>na wbudowane urządzenia i</w:t>
      </w:r>
      <w:r>
        <w:rPr>
          <w:spacing w:val="-13"/>
        </w:rPr>
        <w:t xml:space="preserve"> </w:t>
      </w:r>
      <w:r>
        <w:rPr>
          <w:spacing w:val="-3"/>
        </w:rPr>
        <w:t>materiały.</w:t>
      </w:r>
    </w:p>
    <w:p w14:paraId="116816C4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61" w:line="237" w:lineRule="auto"/>
        <w:ind w:right="131" w:hanging="361"/>
        <w:jc w:val="both"/>
      </w:pPr>
      <w:r>
        <w:t xml:space="preserve">Zgłoszone </w:t>
      </w:r>
      <w:r>
        <w:rPr>
          <w:spacing w:val="-4"/>
        </w:rPr>
        <w:t xml:space="preserve">wady, </w:t>
      </w:r>
      <w:r>
        <w:t xml:space="preserve">w trakcie wykonywania oraz w okresie rękojmi będą niezwłocznie usunięte przez </w:t>
      </w:r>
      <w:r>
        <w:rPr>
          <w:spacing w:val="-3"/>
        </w:rPr>
        <w:t xml:space="preserve">Wykonawcę, </w:t>
      </w:r>
      <w:r>
        <w:t xml:space="preserve">nie później niż 7 dni od daty zgłoszenia </w:t>
      </w:r>
      <w:r>
        <w:rPr>
          <w:spacing w:val="-4"/>
        </w:rPr>
        <w:t xml:space="preserve">wady, </w:t>
      </w:r>
      <w:r>
        <w:t xml:space="preserve">z wyjątkiem wad stwierdzonych przez komisję odbioru, dla których terminy ich usunięcia zostały określone w </w:t>
      </w:r>
      <w:r>
        <w:rPr>
          <w:spacing w:val="-3"/>
        </w:rPr>
        <w:t>protokole</w:t>
      </w:r>
      <w:r>
        <w:rPr>
          <w:spacing w:val="-25"/>
        </w:rPr>
        <w:t xml:space="preserve"> </w:t>
      </w:r>
      <w:r>
        <w:t>odbioru.</w:t>
      </w:r>
    </w:p>
    <w:p w14:paraId="613E0B22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7"/>
        <w:ind w:left="533"/>
        <w:jc w:val="both"/>
      </w:pPr>
      <w:r>
        <w:t xml:space="preserve">Wady wykryte we własnym zakresie przez </w:t>
      </w:r>
      <w:r>
        <w:rPr>
          <w:spacing w:val="-3"/>
        </w:rPr>
        <w:t xml:space="preserve">Wykonawcę </w:t>
      </w:r>
      <w:r>
        <w:t>powinny być usunięte</w:t>
      </w:r>
      <w:r>
        <w:rPr>
          <w:spacing w:val="-23"/>
        </w:rPr>
        <w:t xml:space="preserve"> </w:t>
      </w:r>
      <w:r>
        <w:t>niezwłocznie.</w:t>
      </w:r>
    </w:p>
    <w:p w14:paraId="243DFE74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3"/>
        <w:ind w:left="533"/>
        <w:jc w:val="both"/>
      </w:pPr>
      <w:r>
        <w:t>Przedstawiciel Zamawiającego oraz Inspektor Nadzoru poświadcza usunięcie</w:t>
      </w:r>
      <w:r>
        <w:rPr>
          <w:spacing w:val="-20"/>
        </w:rPr>
        <w:t xml:space="preserve"> </w:t>
      </w:r>
      <w:r>
        <w:t>wad.</w:t>
      </w:r>
    </w:p>
    <w:p w14:paraId="79577F94" w14:textId="77777777" w:rsidR="00A268B7" w:rsidRDefault="00F45BD5">
      <w:pPr>
        <w:pStyle w:val="Akapitzlist"/>
        <w:numPr>
          <w:ilvl w:val="0"/>
          <w:numId w:val="15"/>
        </w:numPr>
        <w:tabs>
          <w:tab w:val="left" w:pos="534"/>
        </w:tabs>
        <w:spacing w:before="52" w:line="237" w:lineRule="auto"/>
        <w:ind w:right="130" w:hanging="361"/>
        <w:jc w:val="both"/>
      </w:pPr>
      <w:r>
        <w:t xml:space="preserve">Jeżeli </w:t>
      </w:r>
      <w:r>
        <w:rPr>
          <w:spacing w:val="-3"/>
        </w:rPr>
        <w:t xml:space="preserve">Wykonawca </w:t>
      </w:r>
      <w:r>
        <w:t xml:space="preserve">nie usunie wykrytych wad w terminie wynikającym z </w:t>
      </w:r>
      <w:r>
        <w:rPr>
          <w:spacing w:val="-4"/>
        </w:rPr>
        <w:t xml:space="preserve">umowy, </w:t>
      </w:r>
      <w:r>
        <w:t xml:space="preserve">po bezskutecznym upływie tego terminu, Zamawiający ma </w:t>
      </w:r>
      <w:r>
        <w:rPr>
          <w:spacing w:val="-3"/>
        </w:rPr>
        <w:t xml:space="preserve">prawo </w:t>
      </w:r>
      <w:r>
        <w:t xml:space="preserve">zlecić ich usunięcie osobie trzeciej (innemu wykonawcy)- wykonanie zastępcze na </w:t>
      </w:r>
      <w:r>
        <w:rPr>
          <w:spacing w:val="-3"/>
        </w:rPr>
        <w:t xml:space="preserve">koszt </w:t>
      </w:r>
      <w:r>
        <w:t xml:space="preserve">i </w:t>
      </w:r>
      <w:r>
        <w:rPr>
          <w:spacing w:val="-3"/>
        </w:rPr>
        <w:t>ryzyko</w:t>
      </w:r>
      <w:r>
        <w:rPr>
          <w:spacing w:val="-1"/>
        </w:rPr>
        <w:t xml:space="preserve"> </w:t>
      </w:r>
      <w:r>
        <w:rPr>
          <w:spacing w:val="-4"/>
        </w:rPr>
        <w:t>Wykonawcy.</w:t>
      </w:r>
    </w:p>
    <w:p w14:paraId="2CC64FFF" w14:textId="77777777" w:rsidR="00A268B7" w:rsidRPr="006A6C45" w:rsidRDefault="00F45BD5">
      <w:pPr>
        <w:pStyle w:val="Akapitzlist"/>
        <w:numPr>
          <w:ilvl w:val="0"/>
          <w:numId w:val="15"/>
        </w:numPr>
        <w:tabs>
          <w:tab w:val="left" w:pos="548"/>
        </w:tabs>
        <w:spacing w:before="67" w:line="232" w:lineRule="auto"/>
        <w:ind w:right="131" w:hanging="361"/>
        <w:jc w:val="both"/>
      </w:pPr>
      <w:r>
        <w:t xml:space="preserve">Koszt usunięcia wad </w:t>
      </w:r>
      <w:r>
        <w:rPr>
          <w:spacing w:val="-3"/>
        </w:rPr>
        <w:t xml:space="preserve">przez </w:t>
      </w:r>
      <w:r>
        <w:t xml:space="preserve">osobę trzecią zostanie w takim przypadku potrącony z wynagrodzenia </w:t>
      </w:r>
      <w:r>
        <w:rPr>
          <w:spacing w:val="-3"/>
        </w:rPr>
        <w:t xml:space="preserve">Wykonawcy </w:t>
      </w:r>
      <w:r>
        <w:t xml:space="preserve">lub </w:t>
      </w:r>
      <w:r>
        <w:rPr>
          <w:spacing w:val="-3"/>
        </w:rPr>
        <w:t xml:space="preserve">ze </w:t>
      </w:r>
      <w:r>
        <w:t xml:space="preserve">złożonego zabezpieczenia należytego wykonania </w:t>
      </w:r>
      <w:r>
        <w:rPr>
          <w:spacing w:val="-4"/>
        </w:rPr>
        <w:t>umowy.</w:t>
      </w:r>
    </w:p>
    <w:p w14:paraId="4EF7AD99" w14:textId="77777777" w:rsidR="006A6C45" w:rsidRDefault="006A6C45" w:rsidP="00467B70">
      <w:pPr>
        <w:tabs>
          <w:tab w:val="left" w:pos="548"/>
        </w:tabs>
        <w:spacing w:before="67" w:line="232" w:lineRule="auto"/>
        <w:ind w:right="131"/>
      </w:pPr>
    </w:p>
    <w:p w14:paraId="0ECB96C2" w14:textId="77777777" w:rsidR="00A268B7" w:rsidRDefault="00F45BD5">
      <w:pPr>
        <w:pStyle w:val="Nagwek11"/>
        <w:spacing w:before="60"/>
        <w:ind w:right="2830"/>
      </w:pPr>
      <w:r>
        <w:t>§ 11</w:t>
      </w:r>
    </w:p>
    <w:p w14:paraId="33635197" w14:textId="77777777" w:rsidR="00A268B7" w:rsidRDefault="00741473" w:rsidP="00741473">
      <w:pPr>
        <w:spacing w:before="58"/>
        <w:ind w:right="2829"/>
        <w:rPr>
          <w:b/>
        </w:rPr>
      </w:pPr>
      <w:r>
        <w:rPr>
          <w:b/>
        </w:rPr>
        <w:t xml:space="preserve">                                                  </w:t>
      </w:r>
      <w:r w:rsidR="00F45BD5">
        <w:rPr>
          <w:b/>
        </w:rPr>
        <w:t>Obowiązki Kierownika budowy/</w:t>
      </w:r>
      <w:r>
        <w:rPr>
          <w:b/>
        </w:rPr>
        <w:t xml:space="preserve">robót Wykonawcy </w:t>
      </w:r>
    </w:p>
    <w:p w14:paraId="043DE1C7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55" w:line="283" w:lineRule="auto"/>
        <w:ind w:right="3376"/>
        <w:jc w:val="both"/>
      </w:pPr>
      <w:r>
        <w:t>Obowiązki kierownika budowy</w:t>
      </w:r>
      <w:r w:rsidR="00741473">
        <w:t>/robót</w:t>
      </w:r>
      <w:r>
        <w:t xml:space="preserve"> z ramienia </w:t>
      </w:r>
      <w:r>
        <w:rPr>
          <w:spacing w:val="-3"/>
        </w:rPr>
        <w:t xml:space="preserve">Wykonawcy </w:t>
      </w:r>
      <w:r>
        <w:t>pełnił</w:t>
      </w:r>
      <w:r w:rsidR="00741473">
        <w:t xml:space="preserve"> b</w:t>
      </w:r>
      <w:r>
        <w:t>ędzie: Pan/i ……………………………, nr uprawnień</w:t>
      </w:r>
      <w:r>
        <w:rPr>
          <w:spacing w:val="-12"/>
        </w:rPr>
        <w:t xml:space="preserve"> </w:t>
      </w:r>
      <w:r>
        <w:t>………………….............</w:t>
      </w:r>
    </w:p>
    <w:p w14:paraId="550B538D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12" w:line="237" w:lineRule="auto"/>
        <w:ind w:right="131"/>
        <w:jc w:val="both"/>
      </w:pPr>
      <w:r>
        <w:lastRenderedPageBreak/>
        <w:t>Zamawiający dopuszcza możliwość zmiany k</w:t>
      </w:r>
      <w:r w:rsidR="00741473">
        <w:t>ierownika budowy/</w:t>
      </w:r>
      <w:r>
        <w:t xml:space="preserve"> robót pod warunkiem </w:t>
      </w:r>
      <w:r>
        <w:rPr>
          <w:spacing w:val="-4"/>
        </w:rPr>
        <w:t xml:space="preserve">że </w:t>
      </w:r>
      <w:r>
        <w:rPr>
          <w:spacing w:val="-3"/>
        </w:rPr>
        <w:t xml:space="preserve">Wykonawca </w:t>
      </w:r>
      <w:r>
        <w:t xml:space="preserve">udowodni, iż nowy kierownik posiada kwalifikacje i uprawnienia nie </w:t>
      </w:r>
      <w:r>
        <w:rPr>
          <w:spacing w:val="-3"/>
        </w:rPr>
        <w:t xml:space="preserve">gorsze </w:t>
      </w:r>
      <w:r>
        <w:t>od dotychczasowego.</w:t>
      </w:r>
    </w:p>
    <w:p w14:paraId="2E913445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spacing w:before="61" w:line="235" w:lineRule="auto"/>
        <w:ind w:right="128"/>
        <w:jc w:val="both"/>
      </w:pPr>
      <w:r>
        <w:t xml:space="preserve">O </w:t>
      </w:r>
      <w:r>
        <w:rPr>
          <w:spacing w:val="-2"/>
        </w:rPr>
        <w:t xml:space="preserve">każdej </w:t>
      </w:r>
      <w:r>
        <w:t xml:space="preserve">zmianie </w:t>
      </w:r>
      <w:r w:rsidR="00640310">
        <w:t>kierownika budowy/</w:t>
      </w:r>
      <w:r>
        <w:t xml:space="preserve"> robót </w:t>
      </w:r>
      <w:r>
        <w:rPr>
          <w:spacing w:val="-3"/>
        </w:rPr>
        <w:t xml:space="preserve">Wykonawca zobowiązany </w:t>
      </w:r>
      <w:r>
        <w:t>jest powiadomić Zamawiającego na piśmie najpóźniej w ciągu 3 dni od planowanej</w:t>
      </w:r>
      <w:r>
        <w:rPr>
          <w:spacing w:val="-9"/>
        </w:rPr>
        <w:t xml:space="preserve"> </w:t>
      </w:r>
      <w:r>
        <w:rPr>
          <w:spacing w:val="-4"/>
        </w:rPr>
        <w:t>zmiany.</w:t>
      </w:r>
    </w:p>
    <w:p w14:paraId="138F1210" w14:textId="77777777" w:rsidR="00A268B7" w:rsidRDefault="00F45BD5">
      <w:pPr>
        <w:pStyle w:val="Akapitzlist"/>
        <w:numPr>
          <w:ilvl w:val="0"/>
          <w:numId w:val="14"/>
        </w:numPr>
        <w:tabs>
          <w:tab w:val="left" w:pos="515"/>
        </w:tabs>
        <w:ind w:hanging="343"/>
        <w:jc w:val="both"/>
      </w:pPr>
      <w:r>
        <w:t>Zmiana kierownika budowy lub kierownika robót powoduje zmianę niniejszej</w:t>
      </w:r>
      <w:r>
        <w:rPr>
          <w:spacing w:val="-13"/>
        </w:rPr>
        <w:t xml:space="preserve"> </w:t>
      </w:r>
      <w:r>
        <w:rPr>
          <w:spacing w:val="-4"/>
        </w:rPr>
        <w:t>umowy.</w:t>
      </w:r>
    </w:p>
    <w:p w14:paraId="72B49EDD" w14:textId="77777777" w:rsidR="00A268B7" w:rsidRDefault="00F45BD5">
      <w:pPr>
        <w:pStyle w:val="Nagwek11"/>
        <w:numPr>
          <w:ilvl w:val="0"/>
          <w:numId w:val="14"/>
        </w:numPr>
        <w:tabs>
          <w:tab w:val="left" w:pos="515"/>
        </w:tabs>
        <w:spacing w:before="53"/>
        <w:ind w:hanging="343"/>
        <w:jc w:val="both"/>
      </w:pPr>
      <w:r>
        <w:t>Zakres obowiązków</w:t>
      </w:r>
      <w:r>
        <w:rPr>
          <w:spacing w:val="-2"/>
        </w:rPr>
        <w:t xml:space="preserve"> </w:t>
      </w:r>
      <w:r>
        <w:rPr>
          <w:spacing w:val="-3"/>
        </w:rPr>
        <w:t>Wykonawcy:</w:t>
      </w:r>
    </w:p>
    <w:p w14:paraId="163F8730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2"/>
        <w:ind w:hanging="361"/>
        <w:jc w:val="both"/>
      </w:pPr>
      <w:r>
        <w:t>Przejęcie od Zamawiającego placu</w:t>
      </w:r>
      <w:r>
        <w:rPr>
          <w:spacing w:val="-5"/>
        </w:rPr>
        <w:t xml:space="preserve"> </w:t>
      </w:r>
      <w:r>
        <w:rPr>
          <w:spacing w:val="-3"/>
        </w:rPr>
        <w:t>budowy.</w:t>
      </w:r>
    </w:p>
    <w:p w14:paraId="1E31FC81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8"/>
        <w:jc w:val="both"/>
      </w:pPr>
      <w:r>
        <w:t>Uzgadnianie z Zamawiającym wszelkich zmian zakresu rzeczowego określonego niniejszą umową, zmiany technologii i użytych</w:t>
      </w:r>
      <w:r>
        <w:rPr>
          <w:spacing w:val="-4"/>
        </w:rPr>
        <w:t xml:space="preserve"> </w:t>
      </w:r>
      <w:r>
        <w:t>materiałów.</w:t>
      </w:r>
    </w:p>
    <w:p w14:paraId="7EB09FF3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1"/>
        <w:jc w:val="both"/>
      </w:pPr>
      <w:r>
        <w:t xml:space="preserve">Wbudowywanie materiałów posiadających udokumentowane świadectwa dopuszczenia do stosowania w budownictwie. </w:t>
      </w:r>
      <w:r>
        <w:rPr>
          <w:spacing w:val="-3"/>
        </w:rPr>
        <w:t xml:space="preserve">Wykonawca </w:t>
      </w:r>
      <w:r>
        <w:t xml:space="preserve">dostarczy Zamawiającemu wymagane przez niego atesty na materiały przeznaczone do wbudowania przed ich wbudowaniem. Niedostarczenie w/w świadectw upoważnia Zamawiającego do niewyrażenia </w:t>
      </w:r>
      <w:r>
        <w:rPr>
          <w:spacing w:val="-3"/>
        </w:rPr>
        <w:t xml:space="preserve">zgodny </w:t>
      </w:r>
      <w:r>
        <w:t>na ich zastosowanie na budowie i zatrzymania</w:t>
      </w:r>
      <w:r>
        <w:rPr>
          <w:spacing w:val="-1"/>
        </w:rPr>
        <w:t xml:space="preserve"> </w:t>
      </w:r>
      <w:r>
        <w:t>płatności.</w:t>
      </w:r>
    </w:p>
    <w:p w14:paraId="58F52B3B" w14:textId="77777777" w:rsidR="00A268B7" w:rsidRDefault="00F45BD5" w:rsidP="00B027B6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t>Udział</w:t>
      </w:r>
      <w:r w:rsidRPr="00B027B6">
        <w:rPr>
          <w:spacing w:val="18"/>
        </w:rPr>
        <w:t xml:space="preserve"> </w:t>
      </w:r>
      <w:r>
        <w:t>w</w:t>
      </w:r>
      <w:r w:rsidRPr="00B027B6">
        <w:rPr>
          <w:spacing w:val="19"/>
        </w:rPr>
        <w:t xml:space="preserve"> </w:t>
      </w:r>
      <w:r>
        <w:t>naradach</w:t>
      </w:r>
      <w:r w:rsidRPr="00B027B6">
        <w:rPr>
          <w:spacing w:val="18"/>
        </w:rPr>
        <w:t xml:space="preserve"> </w:t>
      </w:r>
      <w:r>
        <w:t>zwołanych</w:t>
      </w:r>
      <w:r w:rsidRPr="00B027B6">
        <w:rPr>
          <w:spacing w:val="18"/>
        </w:rPr>
        <w:t xml:space="preserve"> </w:t>
      </w:r>
      <w:r>
        <w:t>przez</w:t>
      </w:r>
      <w:r w:rsidRPr="00B027B6">
        <w:rPr>
          <w:spacing w:val="17"/>
        </w:rPr>
        <w:t xml:space="preserve"> </w:t>
      </w:r>
      <w:r>
        <w:t>Zamawiającego,</w:t>
      </w:r>
      <w:r w:rsidRPr="00B027B6">
        <w:rPr>
          <w:spacing w:val="18"/>
        </w:rPr>
        <w:t xml:space="preserve"> </w:t>
      </w:r>
      <w:r>
        <w:t>reagowanie</w:t>
      </w:r>
      <w:r w:rsidRPr="00B027B6">
        <w:rPr>
          <w:spacing w:val="19"/>
        </w:rPr>
        <w:t xml:space="preserve"> </w:t>
      </w:r>
      <w:r>
        <w:t>na</w:t>
      </w:r>
      <w:r w:rsidRPr="00B027B6">
        <w:rPr>
          <w:spacing w:val="18"/>
        </w:rPr>
        <w:t xml:space="preserve"> </w:t>
      </w:r>
      <w:r>
        <w:t>wszelkie</w:t>
      </w:r>
      <w:r w:rsidRPr="00B027B6">
        <w:rPr>
          <w:spacing w:val="19"/>
        </w:rPr>
        <w:t xml:space="preserve"> </w:t>
      </w:r>
      <w:r>
        <w:t>dyspozycje</w:t>
      </w:r>
      <w:r w:rsidR="00B027B6">
        <w:t xml:space="preserve"> </w:t>
      </w:r>
      <w:r>
        <w:t>ustanowionych</w:t>
      </w:r>
      <w:r w:rsidRPr="00B027B6">
        <w:rPr>
          <w:spacing w:val="-13"/>
        </w:rPr>
        <w:t xml:space="preserve"> </w:t>
      </w:r>
      <w:r>
        <w:t>Przedstawicieli</w:t>
      </w:r>
      <w:r w:rsidRPr="00B027B6">
        <w:rPr>
          <w:spacing w:val="-10"/>
        </w:rPr>
        <w:t xml:space="preserve"> </w:t>
      </w:r>
      <w:r>
        <w:t>Zamawiającego,</w:t>
      </w:r>
      <w:r w:rsidRPr="00B027B6">
        <w:rPr>
          <w:spacing w:val="-11"/>
        </w:rPr>
        <w:t xml:space="preserve"> </w:t>
      </w:r>
      <w:r>
        <w:t>oraz</w:t>
      </w:r>
      <w:r w:rsidRPr="00B027B6">
        <w:rPr>
          <w:spacing w:val="-11"/>
        </w:rPr>
        <w:t xml:space="preserve"> </w:t>
      </w:r>
      <w:r>
        <w:t>uczestniczenie</w:t>
      </w:r>
      <w:r w:rsidRPr="00B027B6">
        <w:rPr>
          <w:spacing w:val="-11"/>
        </w:rPr>
        <w:t xml:space="preserve"> </w:t>
      </w:r>
      <w:r>
        <w:t>w</w:t>
      </w:r>
      <w:r w:rsidRPr="00B027B6">
        <w:rPr>
          <w:spacing w:val="-9"/>
        </w:rPr>
        <w:t xml:space="preserve"> </w:t>
      </w:r>
      <w:r w:rsidRPr="00E43E03">
        <w:t>odbiorze</w:t>
      </w:r>
      <w:r w:rsidRPr="00E43E03">
        <w:rPr>
          <w:spacing w:val="-11"/>
        </w:rPr>
        <w:t xml:space="preserve"> </w:t>
      </w:r>
      <w:r w:rsidRPr="00E43E03">
        <w:t>robót.</w:t>
      </w:r>
    </w:p>
    <w:p w14:paraId="50885D4F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right="130"/>
        <w:jc w:val="both"/>
      </w:pPr>
      <w:r>
        <w:t xml:space="preserve">Zapewnienie obecności na placu budowy kierownika budowy przez cały okres trwania realizacji przedmiotu zamówienia. Czas pracy kierownika budowy winien być </w:t>
      </w:r>
      <w:r>
        <w:rPr>
          <w:spacing w:val="-3"/>
        </w:rPr>
        <w:t xml:space="preserve">dostosowany </w:t>
      </w:r>
      <w:r>
        <w:t xml:space="preserve">do pracy </w:t>
      </w:r>
      <w:r>
        <w:rPr>
          <w:spacing w:val="-3"/>
        </w:rPr>
        <w:t xml:space="preserve">Wykonawcy </w:t>
      </w:r>
      <w:r>
        <w:t>robót budowlanych i wymagań</w:t>
      </w:r>
      <w:r>
        <w:rPr>
          <w:spacing w:val="-6"/>
        </w:rPr>
        <w:t xml:space="preserve"> </w:t>
      </w:r>
      <w:r>
        <w:t>Zamawiającego.</w:t>
      </w:r>
    </w:p>
    <w:p w14:paraId="1A70889A" w14:textId="77777777" w:rsidR="00863938" w:rsidRDefault="00F45BD5" w:rsidP="00111D47">
      <w:pPr>
        <w:pStyle w:val="Akapitzlist"/>
        <w:numPr>
          <w:ilvl w:val="1"/>
          <w:numId w:val="14"/>
        </w:numPr>
        <w:tabs>
          <w:tab w:val="left" w:pos="894"/>
        </w:tabs>
        <w:ind w:right="129"/>
        <w:jc w:val="both"/>
      </w:pPr>
      <w:r>
        <w:t xml:space="preserve">Zapewnienie obecności na placu budowy kierownika uprawnionego do prowadzenia robót budowlanych danej </w:t>
      </w:r>
      <w:r>
        <w:rPr>
          <w:spacing w:val="-4"/>
        </w:rPr>
        <w:t xml:space="preserve">branży. </w:t>
      </w:r>
      <w:r>
        <w:t xml:space="preserve">Zamawiający wymaga pobytu na budowie kierownika uprawnionego do prowadzenia robót budowlanych danej branży(w czasie realizacji robót) oraz na </w:t>
      </w:r>
      <w:r>
        <w:rPr>
          <w:spacing w:val="-3"/>
        </w:rPr>
        <w:t xml:space="preserve">każde </w:t>
      </w:r>
      <w:r>
        <w:t xml:space="preserve">uzasadnione wezwanie Zamawiającego lub </w:t>
      </w:r>
      <w:r>
        <w:rPr>
          <w:spacing w:val="-3"/>
        </w:rPr>
        <w:t>Wykonawcy</w:t>
      </w:r>
      <w:r>
        <w:rPr>
          <w:spacing w:val="-5"/>
        </w:rPr>
        <w:t xml:space="preserve"> </w:t>
      </w:r>
      <w:r>
        <w:t>robót.</w:t>
      </w:r>
    </w:p>
    <w:p w14:paraId="6A353ACF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hanging="361"/>
        <w:jc w:val="both"/>
      </w:pPr>
      <w:r>
        <w:rPr>
          <w:spacing w:val="-3"/>
        </w:rPr>
        <w:t xml:space="preserve">Wykonywanie </w:t>
      </w:r>
      <w:r>
        <w:t>obowiązków gwaranta w okresie uzgodnionym w niniejszej</w:t>
      </w:r>
      <w:r>
        <w:rPr>
          <w:spacing w:val="-12"/>
        </w:rPr>
        <w:t xml:space="preserve"> </w:t>
      </w:r>
      <w:r>
        <w:t>umowie.</w:t>
      </w:r>
    </w:p>
    <w:p w14:paraId="171E0040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t xml:space="preserve">Ponoszenie wobec Zamawiającego pełnej odpowiedzialności </w:t>
      </w:r>
      <w:r>
        <w:rPr>
          <w:spacing w:val="-3"/>
        </w:rPr>
        <w:t xml:space="preserve">za </w:t>
      </w:r>
      <w:r>
        <w:t>realizację Przedmiotu</w:t>
      </w:r>
      <w:r>
        <w:rPr>
          <w:spacing w:val="-14"/>
        </w:rPr>
        <w:t xml:space="preserve"> </w:t>
      </w:r>
      <w:r>
        <w:rPr>
          <w:spacing w:val="-3"/>
        </w:rPr>
        <w:t>umowy.</w:t>
      </w:r>
    </w:p>
    <w:p w14:paraId="74FC640C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6"/>
        <w:ind w:right="129"/>
        <w:jc w:val="both"/>
      </w:pPr>
      <w:r>
        <w:t xml:space="preserve">Ponoszenie </w:t>
      </w:r>
      <w:r>
        <w:rPr>
          <w:spacing w:val="-3"/>
        </w:rPr>
        <w:t xml:space="preserve">skutków prawnych </w:t>
      </w:r>
      <w:r>
        <w:t xml:space="preserve">oraz finansowych </w:t>
      </w:r>
      <w:r>
        <w:rPr>
          <w:spacing w:val="-3"/>
        </w:rPr>
        <w:t xml:space="preserve">za </w:t>
      </w:r>
      <w:r>
        <w:t>istotne zmiany dokonane z własnej inicjatywy w trakcie realizacji inwestycji, bez zgody</w:t>
      </w:r>
      <w:r>
        <w:rPr>
          <w:spacing w:val="-10"/>
        </w:rPr>
        <w:t xml:space="preserve"> </w:t>
      </w:r>
      <w:r>
        <w:t>Zamawiającego.</w:t>
      </w:r>
    </w:p>
    <w:p w14:paraId="11972788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ind w:hanging="361"/>
        <w:jc w:val="both"/>
      </w:pPr>
      <w:r>
        <w:rPr>
          <w:spacing w:val="-3"/>
        </w:rPr>
        <w:t xml:space="preserve">Wykonawca </w:t>
      </w:r>
      <w:r>
        <w:t xml:space="preserve">jest </w:t>
      </w:r>
      <w:r>
        <w:rPr>
          <w:spacing w:val="-3"/>
        </w:rPr>
        <w:t xml:space="preserve">zobowiązany </w:t>
      </w:r>
      <w:r>
        <w:t>we własnym zakresie, w ramach</w:t>
      </w:r>
      <w:r>
        <w:rPr>
          <w:spacing w:val="-5"/>
        </w:rPr>
        <w:t xml:space="preserve"> </w:t>
      </w:r>
      <w:r>
        <w:t>wynagrodzenia:</w:t>
      </w:r>
    </w:p>
    <w:p w14:paraId="6ED459F4" w14:textId="77777777" w:rsidR="00A268B7" w:rsidRDefault="00F45BD5">
      <w:pPr>
        <w:pStyle w:val="Akapitzlist"/>
        <w:numPr>
          <w:ilvl w:val="2"/>
          <w:numId w:val="14"/>
        </w:numPr>
        <w:tabs>
          <w:tab w:val="left" w:pos="1251"/>
        </w:tabs>
        <w:spacing w:before="61" w:line="235" w:lineRule="auto"/>
        <w:ind w:right="129"/>
        <w:jc w:val="both"/>
      </w:pPr>
      <w:r>
        <w:t xml:space="preserve">zabezpieczyć i </w:t>
      </w:r>
      <w:r>
        <w:rPr>
          <w:spacing w:val="-3"/>
        </w:rPr>
        <w:t xml:space="preserve">oznakować </w:t>
      </w:r>
      <w:r>
        <w:t xml:space="preserve">prowadzone </w:t>
      </w:r>
      <w:r>
        <w:rPr>
          <w:spacing w:val="-4"/>
        </w:rPr>
        <w:t xml:space="preserve">roboty, </w:t>
      </w:r>
      <w:r>
        <w:t xml:space="preserve">dbać o stan techniczny i prawidłowość oznakowania przez cały </w:t>
      </w:r>
      <w:r>
        <w:rPr>
          <w:spacing w:val="-3"/>
        </w:rPr>
        <w:t xml:space="preserve">czas </w:t>
      </w:r>
      <w:r>
        <w:t>trwania</w:t>
      </w:r>
      <w:r>
        <w:rPr>
          <w:spacing w:val="1"/>
        </w:rPr>
        <w:t xml:space="preserve"> </w:t>
      </w:r>
      <w:r>
        <w:t>zadania</w:t>
      </w:r>
    </w:p>
    <w:p w14:paraId="638BE5C4" w14:textId="77777777" w:rsidR="00A268B7" w:rsidRDefault="00F45BD5">
      <w:pPr>
        <w:pStyle w:val="Akapitzlist"/>
        <w:numPr>
          <w:ilvl w:val="2"/>
          <w:numId w:val="14"/>
        </w:numPr>
        <w:tabs>
          <w:tab w:val="left" w:pos="1251"/>
        </w:tabs>
        <w:spacing w:before="61" w:line="237" w:lineRule="auto"/>
        <w:ind w:right="130"/>
        <w:jc w:val="both"/>
      </w:pPr>
      <w:r>
        <w:t xml:space="preserve">wykonać projekt organizacji ruchu na czas prowadzenia robót (wraz z wymaganymi opiniami i uzgodnieniami, w tym uzgodnienie z Inwestorem), </w:t>
      </w:r>
      <w:r>
        <w:rPr>
          <w:spacing w:val="-3"/>
        </w:rPr>
        <w:t xml:space="preserve">uzyskać </w:t>
      </w:r>
      <w:r>
        <w:t xml:space="preserve">wymagane pozwolenia na zajęcie pasa drogowego oraz ponieść </w:t>
      </w:r>
      <w:r>
        <w:rPr>
          <w:spacing w:val="-3"/>
        </w:rPr>
        <w:t xml:space="preserve">koszty </w:t>
      </w:r>
      <w:r>
        <w:t>jego zajęcia jeśli takie</w:t>
      </w:r>
      <w:r>
        <w:rPr>
          <w:spacing w:val="-9"/>
        </w:rPr>
        <w:t xml:space="preserve"> </w:t>
      </w:r>
      <w:r>
        <w:t>wystąpią,</w:t>
      </w:r>
    </w:p>
    <w:p w14:paraId="08FA816C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57"/>
        <w:ind w:right="130"/>
        <w:jc w:val="both"/>
      </w:pPr>
      <w:r>
        <w:t xml:space="preserve">W przypadku odstąpienia od umowy przez którąkolwiek </w:t>
      </w:r>
      <w:r>
        <w:rPr>
          <w:spacing w:val="-3"/>
        </w:rPr>
        <w:t xml:space="preserve">ze </w:t>
      </w:r>
      <w:r>
        <w:t xml:space="preserve">stron, z przyczyn będących po stronie </w:t>
      </w:r>
      <w:r>
        <w:rPr>
          <w:spacing w:val="-4"/>
        </w:rPr>
        <w:t xml:space="preserve">Wykonawcy, </w:t>
      </w:r>
      <w:r>
        <w:rPr>
          <w:spacing w:val="-3"/>
        </w:rPr>
        <w:t xml:space="preserve">Wykonawca </w:t>
      </w:r>
      <w:r>
        <w:t xml:space="preserve">ma obowiązek na własny </w:t>
      </w:r>
      <w:r>
        <w:rPr>
          <w:spacing w:val="-3"/>
        </w:rPr>
        <w:t xml:space="preserve">koszt pozostawić </w:t>
      </w:r>
      <w:r>
        <w:t xml:space="preserve">teren, na którym jest lub miał być </w:t>
      </w:r>
      <w:r>
        <w:rPr>
          <w:spacing w:val="-3"/>
        </w:rPr>
        <w:t xml:space="preserve">wykonywany </w:t>
      </w:r>
      <w:r>
        <w:t xml:space="preserve">przedmiot </w:t>
      </w:r>
      <w:r>
        <w:rPr>
          <w:spacing w:val="-4"/>
        </w:rPr>
        <w:t xml:space="preserve">umowy, </w:t>
      </w:r>
      <w:r>
        <w:t xml:space="preserve">odpowiednio zabezpieczony i </w:t>
      </w:r>
      <w:r>
        <w:rPr>
          <w:spacing w:val="-3"/>
        </w:rPr>
        <w:t xml:space="preserve">oznakowany </w:t>
      </w:r>
      <w:r>
        <w:t>na zasadach określonych w niniejszym</w:t>
      </w:r>
      <w:r>
        <w:rPr>
          <w:spacing w:val="-3"/>
        </w:rPr>
        <w:t xml:space="preserve"> </w:t>
      </w:r>
      <w:r>
        <w:t>paragrafie.</w:t>
      </w:r>
    </w:p>
    <w:p w14:paraId="0D43D152" w14:textId="77777777" w:rsidR="00A268B7" w:rsidRDefault="00F45BD5">
      <w:pPr>
        <w:pStyle w:val="Akapitzlist"/>
        <w:numPr>
          <w:ilvl w:val="1"/>
          <w:numId w:val="14"/>
        </w:numPr>
        <w:tabs>
          <w:tab w:val="left" w:pos="894"/>
        </w:tabs>
        <w:spacing w:before="61" w:line="237" w:lineRule="auto"/>
        <w:ind w:right="133"/>
        <w:jc w:val="both"/>
      </w:pPr>
      <w:r>
        <w:rPr>
          <w:spacing w:val="-3"/>
        </w:rPr>
        <w:t xml:space="preserve">Wykonawca </w:t>
      </w:r>
      <w:r>
        <w:t xml:space="preserve">ponosi pełną odpowiedzialność względem Zamawiającego i osób trzecich </w:t>
      </w:r>
      <w:r>
        <w:rPr>
          <w:spacing w:val="-3"/>
        </w:rPr>
        <w:t xml:space="preserve">za szkody </w:t>
      </w:r>
      <w:r>
        <w:t>powstałe na skutek nienależytego wykonywania bądź niewykonania Przedmiotu</w:t>
      </w:r>
      <w:r>
        <w:rPr>
          <w:spacing w:val="-29"/>
        </w:rPr>
        <w:t xml:space="preserve"> </w:t>
      </w:r>
      <w:r>
        <w:rPr>
          <w:spacing w:val="-3"/>
        </w:rPr>
        <w:t>umowy.</w:t>
      </w:r>
    </w:p>
    <w:p w14:paraId="7DC1FC65" w14:textId="77777777" w:rsidR="00235E0C" w:rsidRDefault="00F45BD5" w:rsidP="00BC1F94">
      <w:pPr>
        <w:pStyle w:val="Akapitzlist"/>
        <w:numPr>
          <w:ilvl w:val="1"/>
          <w:numId w:val="14"/>
        </w:numPr>
        <w:tabs>
          <w:tab w:val="left" w:pos="894"/>
        </w:tabs>
        <w:spacing w:before="59"/>
        <w:ind w:right="131"/>
        <w:jc w:val="both"/>
      </w:pPr>
      <w:r>
        <w:t xml:space="preserve">Kosztami </w:t>
      </w:r>
      <w:r>
        <w:rPr>
          <w:spacing w:val="-3"/>
        </w:rPr>
        <w:t xml:space="preserve">za </w:t>
      </w:r>
      <w:r>
        <w:t xml:space="preserve">wszelkie </w:t>
      </w:r>
      <w:r>
        <w:rPr>
          <w:spacing w:val="-3"/>
        </w:rPr>
        <w:t xml:space="preserve">szkody </w:t>
      </w:r>
      <w:r>
        <w:t xml:space="preserve">wynikłe </w:t>
      </w:r>
      <w:r>
        <w:rPr>
          <w:spacing w:val="-3"/>
        </w:rPr>
        <w:t xml:space="preserve">ze </w:t>
      </w:r>
      <w:r>
        <w:t>złego oznakowania lub nieoznakowania robót obciążony zostanie</w:t>
      </w:r>
      <w:r>
        <w:rPr>
          <w:spacing w:val="-3"/>
        </w:rPr>
        <w:t xml:space="preserve"> Wykonawca.</w:t>
      </w:r>
    </w:p>
    <w:p w14:paraId="15FCA515" w14:textId="77777777" w:rsidR="00A268B7" w:rsidRDefault="00F45BD5">
      <w:pPr>
        <w:pStyle w:val="Nagwek11"/>
        <w:ind w:right="2830"/>
      </w:pPr>
      <w:r>
        <w:t>§ 12</w:t>
      </w:r>
    </w:p>
    <w:p w14:paraId="1855C9CF" w14:textId="77777777" w:rsidR="00A268B7" w:rsidRDefault="00F45BD5">
      <w:pPr>
        <w:spacing w:before="56"/>
        <w:ind w:left="2868" w:right="2828"/>
        <w:jc w:val="center"/>
        <w:rPr>
          <w:b/>
        </w:rPr>
      </w:pPr>
      <w:r>
        <w:rPr>
          <w:b/>
        </w:rPr>
        <w:t>RĘKOJMIA</w:t>
      </w:r>
    </w:p>
    <w:p w14:paraId="2E2BC000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0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jest odpowiedzialny względem Zamawiającego, jeżeli Przedmiot umowy ma wadę zmniejszającą jego wartość lub użyteczność </w:t>
      </w:r>
      <w:r>
        <w:rPr>
          <w:spacing w:val="-3"/>
        </w:rPr>
        <w:t xml:space="preserve">ze </w:t>
      </w:r>
      <w:r>
        <w:t xml:space="preserve">względu na cel w umowie oznaczony albo wynikający z okoliczności lub z przeznaczenia przedmiotu zamówienia, jeżeli przedmiot umowy nie ma właściwości, o których istnieniu zapewnił Zamawiającego, albo jeżeli przedmiot umowy </w:t>
      </w:r>
      <w:r>
        <w:rPr>
          <w:spacing w:val="-3"/>
        </w:rPr>
        <w:t xml:space="preserve">został </w:t>
      </w:r>
      <w:r>
        <w:t xml:space="preserve">odebrany przez </w:t>
      </w:r>
      <w:r>
        <w:lastRenderedPageBreak/>
        <w:t>Zamawiającego w stanie</w:t>
      </w:r>
      <w:r>
        <w:rPr>
          <w:spacing w:val="-5"/>
        </w:rPr>
        <w:t xml:space="preserve"> </w:t>
      </w:r>
      <w:r>
        <w:t>niezupełnym.</w:t>
      </w:r>
    </w:p>
    <w:p w14:paraId="5F718382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3"/>
        <w:ind w:hanging="343"/>
        <w:jc w:val="both"/>
      </w:pPr>
      <w:r>
        <w:rPr>
          <w:spacing w:val="-4"/>
        </w:rPr>
        <w:t xml:space="preserve">Termin </w:t>
      </w:r>
      <w:r>
        <w:rPr>
          <w:spacing w:val="-3"/>
        </w:rPr>
        <w:t xml:space="preserve">rękojmi </w:t>
      </w:r>
      <w:r>
        <w:t>wynosi 5 lat, licząc od dnia odbioru</w:t>
      </w:r>
      <w:r>
        <w:rPr>
          <w:spacing w:val="-1"/>
        </w:rPr>
        <w:t xml:space="preserve"> </w:t>
      </w:r>
      <w:r>
        <w:rPr>
          <w:spacing w:val="-3"/>
        </w:rPr>
        <w:t>końcowego.</w:t>
      </w:r>
    </w:p>
    <w:p w14:paraId="20CF0552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5" w:line="237" w:lineRule="auto"/>
        <w:ind w:right="126"/>
        <w:jc w:val="both"/>
      </w:pPr>
      <w:r>
        <w:t xml:space="preserve">Odpowiedzialność </w:t>
      </w:r>
      <w:r>
        <w:rPr>
          <w:spacing w:val="-3"/>
        </w:rPr>
        <w:t xml:space="preserve">Wykonawcy </w:t>
      </w:r>
      <w:r>
        <w:t xml:space="preserve">z tytułu rękojmi </w:t>
      </w:r>
      <w:r>
        <w:rPr>
          <w:spacing w:val="-3"/>
        </w:rPr>
        <w:t xml:space="preserve">za </w:t>
      </w:r>
      <w:r>
        <w:t>wady dotyczy wad Przedmiotu umowy istniejących w czasie dokonywania czynności odbioru oraz wad ujawnionych bądź powstałych po odbiorze a powstałych z przyczyn tkwiących w Przedmiocie umowy w chwili</w:t>
      </w:r>
      <w:r>
        <w:rPr>
          <w:spacing w:val="-15"/>
        </w:rPr>
        <w:t xml:space="preserve"> </w:t>
      </w:r>
      <w:r>
        <w:t>odbioru.</w:t>
      </w:r>
    </w:p>
    <w:p w14:paraId="410BCE44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5" w:lineRule="auto"/>
        <w:ind w:right="134"/>
        <w:jc w:val="both"/>
      </w:pPr>
      <w:r>
        <w:t xml:space="preserve">O wykryciu wad i usterek w okresie rękojmi Zamawiający powiadomi </w:t>
      </w:r>
      <w:r>
        <w:rPr>
          <w:spacing w:val="-3"/>
        </w:rPr>
        <w:t xml:space="preserve">Wykonawcę </w:t>
      </w:r>
      <w:r>
        <w:t>na piśmie wyznaczając mu termin do ich</w:t>
      </w:r>
      <w:r>
        <w:rPr>
          <w:spacing w:val="-2"/>
        </w:rPr>
        <w:t xml:space="preserve"> </w:t>
      </w:r>
      <w:r>
        <w:t>usunięcia.</w:t>
      </w:r>
    </w:p>
    <w:p w14:paraId="7CF4D85F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7" w:line="232" w:lineRule="auto"/>
        <w:ind w:right="132"/>
        <w:jc w:val="both"/>
      </w:pPr>
      <w:r>
        <w:t xml:space="preserve">W razie awarii, wad uniemożliwiających użytkowanie Przedmiotu </w:t>
      </w:r>
      <w:r>
        <w:rPr>
          <w:spacing w:val="-4"/>
        </w:rPr>
        <w:t xml:space="preserve">umowy, </w:t>
      </w:r>
      <w:r>
        <w:t xml:space="preserve">czas reakcji </w:t>
      </w:r>
      <w:r>
        <w:rPr>
          <w:spacing w:val="-3"/>
        </w:rPr>
        <w:t xml:space="preserve">Wykonawcy </w:t>
      </w:r>
      <w:r>
        <w:t>wynosi maksymalnie 24 godziny licząc od momentu ich</w:t>
      </w:r>
      <w:r>
        <w:rPr>
          <w:spacing w:val="-10"/>
        </w:rPr>
        <w:t xml:space="preserve"> </w:t>
      </w:r>
      <w:r>
        <w:t>zgłoszenia.</w:t>
      </w:r>
    </w:p>
    <w:p w14:paraId="581DB443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5" w:line="235" w:lineRule="auto"/>
        <w:ind w:right="131"/>
        <w:jc w:val="both"/>
      </w:pPr>
      <w:r>
        <w:t xml:space="preserve">Usunięcie wad i usterek zostanie potwierdzone </w:t>
      </w:r>
      <w:r>
        <w:rPr>
          <w:spacing w:val="-3"/>
        </w:rPr>
        <w:t xml:space="preserve">protokołem </w:t>
      </w:r>
      <w:r>
        <w:t>odbioru podpisanym przez inspektora nadzoru, Zamawiającego i</w:t>
      </w:r>
      <w:r>
        <w:rPr>
          <w:spacing w:val="-4"/>
        </w:rPr>
        <w:t xml:space="preserve"> </w:t>
      </w:r>
      <w:r>
        <w:rPr>
          <w:spacing w:val="-3"/>
        </w:rPr>
        <w:t>Wykonawcę</w:t>
      </w:r>
    </w:p>
    <w:p w14:paraId="06996302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54" w:line="237" w:lineRule="auto"/>
        <w:ind w:right="129"/>
        <w:jc w:val="both"/>
      </w:pPr>
      <w:r>
        <w:t xml:space="preserve">Jeżeli z powodu wady fizycznej Zamawiający odstępuje od umowy albo żąda obniżenia </w:t>
      </w:r>
      <w:r>
        <w:rPr>
          <w:spacing w:val="-5"/>
        </w:rPr>
        <w:t xml:space="preserve">ceny, </w:t>
      </w:r>
      <w:r>
        <w:rPr>
          <w:spacing w:val="-3"/>
        </w:rPr>
        <w:t xml:space="preserve">może </w:t>
      </w:r>
      <w:r>
        <w:t xml:space="preserve">on żądać naprawienia szkody poniesionej wskutek istnienia </w:t>
      </w:r>
      <w:r>
        <w:rPr>
          <w:spacing w:val="-4"/>
        </w:rPr>
        <w:t xml:space="preserve">wady, </w:t>
      </w:r>
      <w:r>
        <w:t xml:space="preserve">chyba </w:t>
      </w:r>
      <w:r>
        <w:rPr>
          <w:spacing w:val="-3"/>
        </w:rPr>
        <w:t xml:space="preserve">że szkoda </w:t>
      </w:r>
      <w:r>
        <w:t xml:space="preserve">jest następstwem okoliczności,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ponosi odpowiedzialności</w:t>
      </w:r>
    </w:p>
    <w:p w14:paraId="4577F016" w14:textId="77777777" w:rsidR="00A268B7" w:rsidRDefault="00F45BD5">
      <w:pPr>
        <w:pStyle w:val="Akapitzlist"/>
        <w:numPr>
          <w:ilvl w:val="0"/>
          <w:numId w:val="13"/>
        </w:numPr>
        <w:tabs>
          <w:tab w:val="left" w:pos="515"/>
        </w:tabs>
        <w:spacing w:before="61" w:line="237" w:lineRule="auto"/>
        <w:ind w:right="130"/>
        <w:jc w:val="both"/>
      </w:pPr>
      <w:r>
        <w:t xml:space="preserve">Roszczenia z tytułu </w:t>
      </w:r>
      <w:r>
        <w:rPr>
          <w:spacing w:val="-3"/>
        </w:rPr>
        <w:t xml:space="preserve">rękojmi </w:t>
      </w:r>
      <w:r>
        <w:t xml:space="preserve">mogą </w:t>
      </w:r>
      <w:r>
        <w:rPr>
          <w:spacing w:val="-2"/>
        </w:rPr>
        <w:t xml:space="preserve">być </w:t>
      </w:r>
      <w:r>
        <w:t xml:space="preserve">dochodzone </w:t>
      </w:r>
      <w:r>
        <w:rPr>
          <w:spacing w:val="-3"/>
        </w:rPr>
        <w:t xml:space="preserve">także </w:t>
      </w:r>
      <w:r>
        <w:t xml:space="preserve">po upływie terminu </w:t>
      </w:r>
      <w:r>
        <w:rPr>
          <w:spacing w:val="-3"/>
        </w:rPr>
        <w:t xml:space="preserve">rękojmi, </w:t>
      </w:r>
      <w:r>
        <w:t xml:space="preserve">jeżeli Zamawiający zgłosił ich istnienie </w:t>
      </w:r>
      <w:r>
        <w:rPr>
          <w:spacing w:val="-3"/>
        </w:rPr>
        <w:t xml:space="preserve">Wykonawcy </w:t>
      </w:r>
      <w:r>
        <w:t xml:space="preserve">w okresie rękojmi bądź w sytuacji, gdy </w:t>
      </w:r>
      <w:r>
        <w:rPr>
          <w:spacing w:val="-3"/>
        </w:rPr>
        <w:t xml:space="preserve">Wykonawca </w:t>
      </w:r>
      <w:r>
        <w:t>wadę podstępnie zataił.</w:t>
      </w:r>
    </w:p>
    <w:p w14:paraId="254243DA" w14:textId="77777777" w:rsidR="00A268B7" w:rsidRDefault="00F45BD5">
      <w:pPr>
        <w:pStyle w:val="Nagwek11"/>
        <w:spacing w:before="57"/>
        <w:ind w:right="2830"/>
      </w:pPr>
      <w:r>
        <w:t>GWARANCJA</w:t>
      </w:r>
    </w:p>
    <w:p w14:paraId="7A31BD16" w14:textId="77777777" w:rsidR="00BC1F94" w:rsidRDefault="00F45BD5" w:rsidP="00CB2104">
      <w:pPr>
        <w:pStyle w:val="Akapitzlist"/>
        <w:numPr>
          <w:ilvl w:val="0"/>
          <w:numId w:val="12"/>
        </w:numPr>
        <w:tabs>
          <w:tab w:val="left" w:pos="515"/>
        </w:tabs>
        <w:spacing w:before="60" w:line="237" w:lineRule="auto"/>
        <w:ind w:right="130"/>
        <w:jc w:val="both"/>
      </w:pPr>
      <w:r>
        <w:rPr>
          <w:spacing w:val="-3"/>
        </w:rPr>
        <w:t xml:space="preserve">Wykonawca </w:t>
      </w:r>
      <w:r>
        <w:t>gwarantuje kompletne, jakościowo dobre wykonanie przedmiotu umowy zgodnie z dostarczoną Dokumentacją projektową, Specyfikacjami wykonania i odbioru robót budowlanych, obowiązującymi przepisami, wiedzą techniczną i sztuką</w:t>
      </w:r>
      <w:r>
        <w:rPr>
          <w:spacing w:val="-5"/>
        </w:rPr>
        <w:t xml:space="preserve"> </w:t>
      </w:r>
      <w:r>
        <w:t>budowlaną.</w:t>
      </w:r>
    </w:p>
    <w:p w14:paraId="612FEC5A" w14:textId="77777777"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2" w:line="235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udziela Zamawiającemu 5 lat gwarancji na wykonany Przedmiot </w:t>
      </w:r>
      <w:r>
        <w:rPr>
          <w:spacing w:val="-4"/>
        </w:rPr>
        <w:t xml:space="preserve">umowy, </w:t>
      </w:r>
      <w:r>
        <w:t xml:space="preserve">zgodnie z ofertą </w:t>
      </w:r>
      <w:r>
        <w:rPr>
          <w:spacing w:val="-4"/>
        </w:rPr>
        <w:t>Wykonawcy.</w:t>
      </w:r>
    </w:p>
    <w:p w14:paraId="068B202D" w14:textId="77777777" w:rsidR="00A268B7" w:rsidRDefault="00F45BD5">
      <w:pPr>
        <w:pStyle w:val="Akapitzlist"/>
        <w:numPr>
          <w:ilvl w:val="0"/>
          <w:numId w:val="12"/>
        </w:numPr>
        <w:tabs>
          <w:tab w:val="left" w:pos="515"/>
        </w:tabs>
        <w:spacing w:before="64" w:line="235" w:lineRule="auto"/>
        <w:ind w:right="131"/>
        <w:jc w:val="both"/>
      </w:pPr>
      <w:r>
        <w:t xml:space="preserve">Zamawiający </w:t>
      </w:r>
      <w:r>
        <w:rPr>
          <w:spacing w:val="-3"/>
        </w:rPr>
        <w:t xml:space="preserve">może </w:t>
      </w:r>
      <w:r>
        <w:t xml:space="preserve">wykonywać uprawnienia z tytułu </w:t>
      </w:r>
      <w:r>
        <w:rPr>
          <w:spacing w:val="-3"/>
        </w:rPr>
        <w:t xml:space="preserve">rękojmi za </w:t>
      </w:r>
      <w:r>
        <w:t xml:space="preserve">wady </w:t>
      </w:r>
      <w:r>
        <w:rPr>
          <w:spacing w:val="-4"/>
        </w:rPr>
        <w:t xml:space="preserve">rzeczy, </w:t>
      </w:r>
      <w:r>
        <w:t>niezależnie od uprawnień wynikających z</w:t>
      </w:r>
      <w:r>
        <w:rPr>
          <w:spacing w:val="-2"/>
        </w:rPr>
        <w:t xml:space="preserve"> </w:t>
      </w:r>
      <w:r>
        <w:t>gwarancji.</w:t>
      </w:r>
    </w:p>
    <w:p w14:paraId="225E0BE8" w14:textId="77777777" w:rsidR="00A268B7" w:rsidRDefault="00F45BD5">
      <w:pPr>
        <w:pStyle w:val="Nagwek11"/>
        <w:numPr>
          <w:ilvl w:val="0"/>
          <w:numId w:val="12"/>
        </w:numPr>
        <w:tabs>
          <w:tab w:val="left" w:pos="515"/>
        </w:tabs>
        <w:spacing w:before="62" w:line="235" w:lineRule="auto"/>
        <w:ind w:right="128"/>
        <w:jc w:val="both"/>
      </w:pPr>
      <w:r>
        <w:t>Wymagane warunki gwarancji określa załącznik nr 1 do niniejszej umowy – wzór dokumentu gwarancyjnego.</w:t>
      </w:r>
    </w:p>
    <w:p w14:paraId="0CFB878B" w14:textId="77777777" w:rsidR="00A268B7" w:rsidRPr="007A65D3" w:rsidRDefault="00F45BD5" w:rsidP="007A65D3">
      <w:pPr>
        <w:pStyle w:val="Akapitzlist"/>
        <w:numPr>
          <w:ilvl w:val="0"/>
          <w:numId w:val="12"/>
        </w:numPr>
        <w:tabs>
          <w:tab w:val="left" w:pos="515"/>
        </w:tabs>
        <w:spacing w:before="61" w:line="237" w:lineRule="auto"/>
        <w:ind w:right="129"/>
        <w:jc w:val="both"/>
      </w:pPr>
      <w:r>
        <w:t xml:space="preserve">Gdy ujawnione zostaną usterki w trakcie okresu rękojmi </w:t>
      </w:r>
      <w:r>
        <w:rPr>
          <w:spacing w:val="-3"/>
        </w:rPr>
        <w:t xml:space="preserve">za </w:t>
      </w:r>
      <w:r>
        <w:t xml:space="preserve">wady lub gwarancji jakości, </w:t>
      </w:r>
      <w:r>
        <w:rPr>
          <w:spacing w:val="-3"/>
        </w:rPr>
        <w:t xml:space="preserve">także </w:t>
      </w:r>
      <w:r>
        <w:t xml:space="preserve">przed upływem tych okresów </w:t>
      </w:r>
      <w:r>
        <w:rPr>
          <w:spacing w:val="-3"/>
        </w:rPr>
        <w:t xml:space="preserve">przeprowadzony </w:t>
      </w:r>
      <w:r>
        <w:t xml:space="preserve">będzie przegląd gwarancyjny z udziałem </w:t>
      </w:r>
      <w:r>
        <w:rPr>
          <w:spacing w:val="-4"/>
        </w:rPr>
        <w:t xml:space="preserve">Wykonawcy. </w:t>
      </w:r>
      <w:r>
        <w:t xml:space="preserve">Jeżeli </w:t>
      </w:r>
      <w:r>
        <w:rPr>
          <w:spacing w:val="-3"/>
        </w:rPr>
        <w:t xml:space="preserve">Wykonawca </w:t>
      </w:r>
      <w:r>
        <w:t xml:space="preserve">odmówi udziału w tym przeglądzie osobiście, bądź przez swego pełnomocnika, </w:t>
      </w:r>
      <w:r>
        <w:rPr>
          <w:spacing w:val="-3"/>
        </w:rPr>
        <w:t xml:space="preserve">wówczas </w:t>
      </w:r>
      <w:r>
        <w:t xml:space="preserve">przedmiotowego przeglądu dokona Zamawiający jednostronnie, </w:t>
      </w:r>
      <w:r>
        <w:rPr>
          <w:spacing w:val="-3"/>
        </w:rPr>
        <w:t xml:space="preserve">ze </w:t>
      </w:r>
      <w:r>
        <w:t>skutkami prawnymi i finansowymi z tytułu</w:t>
      </w:r>
      <w:r>
        <w:rPr>
          <w:spacing w:val="-4"/>
        </w:rPr>
        <w:t xml:space="preserve"> </w:t>
      </w:r>
      <w:r>
        <w:t>zastępczego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stwierdzonych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wad,</w:t>
      </w:r>
      <w:r>
        <w:rPr>
          <w:spacing w:val="-5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obciążyć</w:t>
      </w:r>
      <w:r>
        <w:rPr>
          <w:spacing w:val="-5"/>
        </w:rPr>
        <w:t xml:space="preserve"> </w:t>
      </w:r>
      <w:r>
        <w:rPr>
          <w:spacing w:val="-3"/>
        </w:rPr>
        <w:t>Wykonawcę.</w:t>
      </w:r>
    </w:p>
    <w:p w14:paraId="288BA52E" w14:textId="77777777" w:rsidR="007A65D3" w:rsidRPr="007A65D3" w:rsidRDefault="007A65D3" w:rsidP="007A65D3">
      <w:pPr>
        <w:pStyle w:val="Akapitzlist"/>
        <w:tabs>
          <w:tab w:val="left" w:pos="515"/>
        </w:tabs>
        <w:spacing w:before="61" w:line="237" w:lineRule="auto"/>
        <w:ind w:left="514" w:right="129" w:firstLine="0"/>
      </w:pPr>
    </w:p>
    <w:p w14:paraId="104CACB5" w14:textId="77777777" w:rsidR="00A268B7" w:rsidRDefault="00F45BD5">
      <w:pPr>
        <w:pStyle w:val="Nagwek11"/>
        <w:spacing w:before="0"/>
        <w:ind w:right="2829"/>
      </w:pPr>
      <w:r>
        <w:t>§ 13</w:t>
      </w:r>
    </w:p>
    <w:p w14:paraId="688A4ACF" w14:textId="77777777" w:rsidR="00A268B7" w:rsidRDefault="00F45BD5">
      <w:pPr>
        <w:spacing w:before="58"/>
        <w:ind w:left="2868" w:right="2831"/>
        <w:jc w:val="center"/>
        <w:rPr>
          <w:b/>
        </w:rPr>
      </w:pPr>
      <w:r>
        <w:rPr>
          <w:b/>
        </w:rPr>
        <w:t>Zabezpieczenie należytego wykonania umowy</w:t>
      </w:r>
    </w:p>
    <w:p w14:paraId="1C64C3BD" w14:textId="77777777"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  <w:tab w:val="left" w:pos="1936"/>
        </w:tabs>
        <w:spacing w:before="62" w:line="235" w:lineRule="auto"/>
        <w:ind w:right="132"/>
      </w:pPr>
      <w:r>
        <w:rPr>
          <w:spacing w:val="-3"/>
        </w:rPr>
        <w:t xml:space="preserve">Wykonawca </w:t>
      </w:r>
      <w:r>
        <w:t>wniósł przed podpisaniem umowy zabezpieczenie na poczet należytego wykonania umowy w</w:t>
      </w:r>
      <w:r>
        <w:rPr>
          <w:spacing w:val="49"/>
        </w:rPr>
        <w:t xml:space="preserve"> </w:t>
      </w:r>
      <w:r>
        <w:t>wysokości</w:t>
      </w:r>
      <w:r>
        <w:tab/>
        <w:t>5 % ceny całkowitej brutto podanej w ofercie, tj. kwotę …………………….... w</w:t>
      </w:r>
      <w:r>
        <w:rPr>
          <w:spacing w:val="47"/>
        </w:rPr>
        <w:t xml:space="preserve"> </w:t>
      </w:r>
      <w:r>
        <w:t>formie</w:t>
      </w:r>
    </w:p>
    <w:p w14:paraId="60B5E9A6" w14:textId="77777777" w:rsidR="00A268B7" w:rsidRDefault="00680681">
      <w:pPr>
        <w:pStyle w:val="Tekstpodstawowy"/>
        <w:spacing w:line="268" w:lineRule="exact"/>
        <w:ind w:left="569"/>
        <w:jc w:val="left"/>
      </w:pPr>
      <w:r>
        <w:t>……………………………… .</w:t>
      </w:r>
    </w:p>
    <w:p w14:paraId="3DD163CA" w14:textId="77777777" w:rsidR="00A268B7" w:rsidRDefault="00F45BD5">
      <w:pPr>
        <w:pStyle w:val="Akapitzlist"/>
        <w:numPr>
          <w:ilvl w:val="0"/>
          <w:numId w:val="11"/>
        </w:numPr>
        <w:tabs>
          <w:tab w:val="left" w:pos="569"/>
          <w:tab w:val="left" w:pos="570"/>
        </w:tabs>
        <w:ind w:hanging="398"/>
      </w:pPr>
      <w:r>
        <w:t xml:space="preserve">Zabezpieczenie należytego wykonania umowy </w:t>
      </w:r>
      <w:r>
        <w:rPr>
          <w:spacing w:val="-3"/>
        </w:rPr>
        <w:t xml:space="preserve">zostanie </w:t>
      </w:r>
      <w:r>
        <w:t>zwrócone w sposób</w:t>
      </w:r>
      <w:r>
        <w:rPr>
          <w:spacing w:val="-15"/>
        </w:rPr>
        <w:t xml:space="preserve"> </w:t>
      </w:r>
      <w:r>
        <w:t>następujący:</w:t>
      </w:r>
    </w:p>
    <w:p w14:paraId="24EE1819" w14:textId="77777777" w:rsidR="00A268B7" w:rsidRDefault="00F45BD5">
      <w:pPr>
        <w:pStyle w:val="Akapitzlist"/>
        <w:numPr>
          <w:ilvl w:val="1"/>
          <w:numId w:val="11"/>
        </w:numPr>
        <w:tabs>
          <w:tab w:val="left" w:pos="733"/>
        </w:tabs>
        <w:spacing w:before="53" w:line="273" w:lineRule="auto"/>
        <w:ind w:right="128" w:firstLine="0"/>
        <w:jc w:val="left"/>
      </w:pPr>
      <w:r>
        <w:t xml:space="preserve">70% zabezpieczenia Zamawiający zwróci w terminie 30 dni od dnia wykonania zamówienia i uznania przez Zamawiającego </w:t>
      </w:r>
      <w:r>
        <w:rPr>
          <w:spacing w:val="-3"/>
        </w:rPr>
        <w:t xml:space="preserve">za </w:t>
      </w:r>
      <w:r>
        <w:t>należycie</w:t>
      </w:r>
      <w:r>
        <w:rPr>
          <w:spacing w:val="-1"/>
        </w:rPr>
        <w:t xml:space="preserve"> </w:t>
      </w:r>
      <w:r>
        <w:t>wykonane,</w:t>
      </w:r>
    </w:p>
    <w:p w14:paraId="5D1F3725" w14:textId="77777777" w:rsidR="00A268B7" w:rsidRDefault="00F45BD5">
      <w:pPr>
        <w:pStyle w:val="Akapitzlist"/>
        <w:numPr>
          <w:ilvl w:val="1"/>
          <w:numId w:val="11"/>
        </w:numPr>
        <w:tabs>
          <w:tab w:val="left" w:pos="788"/>
        </w:tabs>
        <w:spacing w:before="124" w:line="276" w:lineRule="auto"/>
        <w:ind w:right="129" w:firstLine="0"/>
        <w:jc w:val="left"/>
      </w:pPr>
      <w:r>
        <w:t xml:space="preserve">30% zabezpieczenia zostanie zwrócone nie później niż w 15 dniu po upływie okresu </w:t>
      </w:r>
      <w:r>
        <w:rPr>
          <w:spacing w:val="-3"/>
        </w:rPr>
        <w:t xml:space="preserve">rękojmi za </w:t>
      </w:r>
      <w:r>
        <w:t>wady lub</w:t>
      </w:r>
      <w:r>
        <w:rPr>
          <w:spacing w:val="-2"/>
        </w:rPr>
        <w:t xml:space="preserve"> </w:t>
      </w:r>
      <w:r>
        <w:t>gwarancji.</w:t>
      </w:r>
    </w:p>
    <w:p w14:paraId="11936BE6" w14:textId="77777777"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5"/>
        <w:jc w:val="both"/>
      </w:pPr>
      <w:r>
        <w:t>Zabezpieczenie wniesione w pieniądzu zwraca się w wysokości i w terminach określonych w ust. 2, zaś wniesione w postaci niepieniężnej wygasa w wysokości i w terminach określonych w ust.</w:t>
      </w:r>
      <w:r>
        <w:rPr>
          <w:spacing w:val="-29"/>
        </w:rPr>
        <w:t xml:space="preserve"> </w:t>
      </w:r>
      <w:r>
        <w:t>2.</w:t>
      </w:r>
    </w:p>
    <w:p w14:paraId="5F9F07C8" w14:textId="77777777"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2" w:line="235" w:lineRule="auto"/>
        <w:ind w:right="130"/>
        <w:jc w:val="both"/>
      </w:pPr>
      <w:r>
        <w:lastRenderedPageBreak/>
        <w:t xml:space="preserve">Zmiana </w:t>
      </w:r>
      <w:r>
        <w:rPr>
          <w:spacing w:val="-3"/>
        </w:rPr>
        <w:t xml:space="preserve">formy </w:t>
      </w:r>
      <w:r>
        <w:t xml:space="preserve">zabezpieczenia umowy należytego wykonania umowy w trakcie jej obowiązywania jest traktowana </w:t>
      </w:r>
      <w:r>
        <w:rPr>
          <w:spacing w:val="-3"/>
        </w:rPr>
        <w:t xml:space="preserve">jako </w:t>
      </w:r>
      <w:r>
        <w:t xml:space="preserve">zmiana nieistotna, która nie pociąga </w:t>
      </w:r>
      <w:r>
        <w:rPr>
          <w:spacing w:val="-3"/>
        </w:rPr>
        <w:t xml:space="preserve">za </w:t>
      </w:r>
      <w:r>
        <w:t>sobą konieczności zmiany</w:t>
      </w:r>
      <w:r>
        <w:rPr>
          <w:spacing w:val="-15"/>
        </w:rPr>
        <w:t xml:space="preserve"> </w:t>
      </w:r>
      <w:r>
        <w:rPr>
          <w:spacing w:val="-3"/>
        </w:rPr>
        <w:t>umowy.</w:t>
      </w:r>
    </w:p>
    <w:p w14:paraId="72FA6A75" w14:textId="77777777" w:rsidR="00A268B7" w:rsidRDefault="00F45BD5">
      <w:pPr>
        <w:pStyle w:val="Akapitzlist"/>
        <w:numPr>
          <w:ilvl w:val="0"/>
          <w:numId w:val="11"/>
        </w:numPr>
        <w:tabs>
          <w:tab w:val="left" w:pos="570"/>
        </w:tabs>
        <w:spacing w:before="61" w:line="237" w:lineRule="auto"/>
        <w:ind w:right="130"/>
        <w:jc w:val="both"/>
      </w:pPr>
      <w:r>
        <w:t>Ponieważ</w:t>
      </w:r>
      <w:r>
        <w:rPr>
          <w:spacing w:val="-8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zabezpieczenie</w:t>
      </w:r>
      <w:r>
        <w:rPr>
          <w:spacing w:val="-3"/>
        </w:rPr>
        <w:t xml:space="preserve"> </w:t>
      </w:r>
      <w:r>
        <w:t>przekracza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lat,</w:t>
      </w:r>
      <w:r>
        <w:rPr>
          <w:spacing w:val="-4"/>
        </w:rPr>
        <w:t xml:space="preserve"> </w:t>
      </w:r>
      <w:r>
        <w:t>zabezpieczenie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pieniądzu</w:t>
      </w:r>
      <w:r>
        <w:rPr>
          <w:spacing w:val="-5"/>
        </w:rPr>
        <w:t xml:space="preserve"> </w:t>
      </w:r>
      <w:r>
        <w:t>wnosi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cały</w:t>
      </w:r>
      <w:r>
        <w:rPr>
          <w:spacing w:val="-5"/>
        </w:rPr>
        <w:t xml:space="preserve"> </w:t>
      </w:r>
      <w:r>
        <w:t>ten</w:t>
      </w:r>
      <w:r>
        <w:rPr>
          <w:spacing w:val="-6"/>
        </w:rPr>
        <w:t xml:space="preserve"> </w:t>
      </w:r>
      <w:r>
        <w:t xml:space="preserve">okres, a zabezpieczenie w innej formie wnosi się na okres nie krótszy niż 5 lat, z jednoczesnym zobowiązaniem się wykonawcy do przedłużenia zabezpieczenia lub wniesienia nowego zabezpieczenia na kolejne </w:t>
      </w:r>
      <w:r>
        <w:rPr>
          <w:spacing w:val="-4"/>
        </w:rPr>
        <w:t>okresy.</w:t>
      </w:r>
    </w:p>
    <w:p w14:paraId="0BD2EC70" w14:textId="77777777" w:rsidR="00A268B7" w:rsidRDefault="00F45BD5" w:rsidP="00B027B6">
      <w:pPr>
        <w:pStyle w:val="Akapitzlist"/>
        <w:numPr>
          <w:ilvl w:val="0"/>
          <w:numId w:val="11"/>
        </w:numPr>
        <w:tabs>
          <w:tab w:val="left" w:pos="570"/>
        </w:tabs>
        <w:spacing w:before="56"/>
        <w:ind w:right="132" w:hanging="398"/>
      </w:pPr>
      <w:r>
        <w:t>W</w:t>
      </w:r>
      <w:r w:rsidRPr="00B027B6">
        <w:rPr>
          <w:spacing w:val="38"/>
        </w:rPr>
        <w:t xml:space="preserve"> </w:t>
      </w:r>
      <w:r>
        <w:t>przypadku</w:t>
      </w:r>
      <w:r w:rsidRPr="00B027B6">
        <w:rPr>
          <w:spacing w:val="38"/>
        </w:rPr>
        <w:t xml:space="preserve"> </w:t>
      </w:r>
      <w:r>
        <w:t>nieprzedłużenia</w:t>
      </w:r>
      <w:r w:rsidRPr="00B027B6">
        <w:rPr>
          <w:spacing w:val="38"/>
        </w:rPr>
        <w:t xml:space="preserve"> </w:t>
      </w:r>
      <w:r>
        <w:t>lub</w:t>
      </w:r>
      <w:r w:rsidRPr="00B027B6">
        <w:rPr>
          <w:spacing w:val="38"/>
        </w:rPr>
        <w:t xml:space="preserve"> </w:t>
      </w:r>
      <w:r>
        <w:t>niewniesienia</w:t>
      </w:r>
      <w:r w:rsidRPr="00B027B6">
        <w:rPr>
          <w:spacing w:val="38"/>
        </w:rPr>
        <w:t xml:space="preserve"> </w:t>
      </w:r>
      <w:r>
        <w:t>nowego</w:t>
      </w:r>
      <w:r w:rsidRPr="00B027B6">
        <w:rPr>
          <w:spacing w:val="39"/>
        </w:rPr>
        <w:t xml:space="preserve"> </w:t>
      </w:r>
      <w:r>
        <w:t>zabezpieczenia</w:t>
      </w:r>
      <w:r w:rsidRPr="00B027B6">
        <w:rPr>
          <w:spacing w:val="38"/>
        </w:rPr>
        <w:t xml:space="preserve"> </w:t>
      </w:r>
      <w:r>
        <w:t>najpóźniej</w:t>
      </w:r>
      <w:r w:rsidRPr="00B027B6">
        <w:rPr>
          <w:spacing w:val="39"/>
        </w:rPr>
        <w:t xml:space="preserve"> </w:t>
      </w:r>
      <w:r>
        <w:t>na</w:t>
      </w:r>
      <w:r w:rsidRPr="00B027B6">
        <w:rPr>
          <w:spacing w:val="38"/>
        </w:rPr>
        <w:t xml:space="preserve"> </w:t>
      </w:r>
      <w:r>
        <w:t>30</w:t>
      </w:r>
      <w:r w:rsidRPr="00B027B6">
        <w:rPr>
          <w:spacing w:val="39"/>
        </w:rPr>
        <w:t xml:space="preserve"> </w:t>
      </w:r>
      <w:r>
        <w:t>dni</w:t>
      </w:r>
      <w:r w:rsidRPr="00B027B6">
        <w:rPr>
          <w:spacing w:val="38"/>
        </w:rPr>
        <w:t xml:space="preserve"> </w:t>
      </w:r>
      <w:r>
        <w:t>przed</w:t>
      </w:r>
      <w:r w:rsidR="00B027B6">
        <w:t xml:space="preserve"> </w:t>
      </w:r>
      <w:r>
        <w:t xml:space="preserve">upływem terminu ważności dotychczasowego zabezpieczenia wniesionego w innej formie niż w pieniądzu, Zamawiający zmienia formę na zabezpieczenie w pieniądzu, </w:t>
      </w:r>
      <w:r w:rsidRPr="00B027B6">
        <w:rPr>
          <w:spacing w:val="-3"/>
        </w:rPr>
        <w:t xml:space="preserve">przez </w:t>
      </w:r>
      <w:r>
        <w:t>wypłatę kwoty z dotychczasowego zabezpieczenia.</w:t>
      </w:r>
    </w:p>
    <w:p w14:paraId="35C547C0" w14:textId="77777777" w:rsidR="00A268B7" w:rsidRPr="00235650" w:rsidRDefault="007D774D" w:rsidP="00235650">
      <w:pPr>
        <w:pStyle w:val="Akapitzlist"/>
        <w:numPr>
          <w:ilvl w:val="0"/>
          <w:numId w:val="11"/>
        </w:numPr>
        <w:tabs>
          <w:tab w:val="left" w:pos="570"/>
        </w:tabs>
        <w:spacing w:before="63" w:line="235" w:lineRule="auto"/>
        <w:ind w:right="136"/>
        <w:jc w:val="both"/>
      </w:pPr>
      <w:r>
        <w:t>Wypłata, o której mowa w pkt 6</w:t>
      </w:r>
      <w:r w:rsidR="00F45BD5">
        <w:t>, następuje nie później niż w ostatnim dniu ważności dotychczasowego zabezpieczenia.</w:t>
      </w:r>
    </w:p>
    <w:p w14:paraId="6C5E5A07" w14:textId="77777777" w:rsidR="00A268B7" w:rsidRDefault="00F45BD5">
      <w:pPr>
        <w:pStyle w:val="Nagwek11"/>
        <w:spacing w:before="0"/>
        <w:ind w:right="2829"/>
      </w:pPr>
      <w:r>
        <w:t>§ 14</w:t>
      </w:r>
    </w:p>
    <w:p w14:paraId="7AB0B11B" w14:textId="77777777"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Kary umowne</w:t>
      </w:r>
    </w:p>
    <w:p w14:paraId="67874EAB" w14:textId="77777777" w:rsidR="00A268B7" w:rsidRDefault="00F45BD5">
      <w:pPr>
        <w:pStyle w:val="Akapitzlist"/>
        <w:numPr>
          <w:ilvl w:val="0"/>
          <w:numId w:val="10"/>
        </w:numPr>
        <w:tabs>
          <w:tab w:val="left" w:pos="439"/>
        </w:tabs>
        <w:spacing w:before="55"/>
        <w:jc w:val="both"/>
      </w:pPr>
      <w:r>
        <w:rPr>
          <w:spacing w:val="-3"/>
        </w:rPr>
        <w:t xml:space="preserve">Wykonawca </w:t>
      </w:r>
      <w:r>
        <w:t>zapłaci Zamawiającemu kary</w:t>
      </w:r>
      <w:r>
        <w:rPr>
          <w:spacing w:val="-2"/>
        </w:rPr>
        <w:t xml:space="preserve"> </w:t>
      </w:r>
      <w:r>
        <w:t>umowne:</w:t>
      </w:r>
    </w:p>
    <w:p w14:paraId="4CE1EBAF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1" w:hanging="360"/>
        <w:jc w:val="both"/>
      </w:pPr>
      <w:r>
        <w:t xml:space="preserve">z tytułu braku zapłaty lub nieterminowej zapłaty wynagrodzenia należnego podwykonawcom lub dalszym podwykonawcom w wysokości 1.000,00 zł </w:t>
      </w:r>
      <w:r>
        <w:rPr>
          <w:spacing w:val="-3"/>
        </w:rPr>
        <w:t xml:space="preserve">za każdy </w:t>
      </w:r>
      <w:r>
        <w:t xml:space="preserve">stwierdzony brak </w:t>
      </w:r>
      <w:r>
        <w:rPr>
          <w:spacing w:val="-4"/>
        </w:rPr>
        <w:t xml:space="preserve">zapłaty, </w:t>
      </w:r>
      <w:r>
        <w:t xml:space="preserve">natomiast w przypadku nieterminowej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</w:t>
      </w:r>
      <w:r>
        <w:rPr>
          <w:spacing w:val="-3"/>
        </w:rPr>
        <w:t xml:space="preserve">Wykonawca </w:t>
      </w:r>
      <w:r>
        <w:t>przedstawi dowód dokonania</w:t>
      </w:r>
      <w:r>
        <w:rPr>
          <w:spacing w:val="-10"/>
        </w:rPr>
        <w:t xml:space="preserve"> </w:t>
      </w:r>
      <w:r>
        <w:rPr>
          <w:spacing w:val="-4"/>
        </w:rPr>
        <w:t>zapłaty,</w:t>
      </w:r>
    </w:p>
    <w:p w14:paraId="121B7231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right="132" w:hanging="360"/>
        <w:jc w:val="both"/>
      </w:pPr>
      <w:r>
        <w:t xml:space="preserve">z tytułu nieprzedłożenia do zaakceptowania projektu umowy o podwykonawstwo, której przedmiotem są roboty budowlane lub projektu jej zmiany w wysokości 1.000,00 zł </w:t>
      </w:r>
      <w:r>
        <w:rPr>
          <w:spacing w:val="-3"/>
        </w:rPr>
        <w:t xml:space="preserve">za każdy </w:t>
      </w:r>
      <w:r>
        <w:t>stwierdzony taki</w:t>
      </w:r>
      <w:r>
        <w:rPr>
          <w:spacing w:val="-3"/>
        </w:rPr>
        <w:t xml:space="preserve"> </w:t>
      </w:r>
      <w:r>
        <w:t>przypadek;</w:t>
      </w:r>
    </w:p>
    <w:p w14:paraId="41F87E91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27" w:hanging="360"/>
        <w:jc w:val="both"/>
      </w:pPr>
      <w:r>
        <w:t xml:space="preserve">z tytułu nieprzedłożenia poświadczonej </w:t>
      </w:r>
      <w:r>
        <w:rPr>
          <w:spacing w:val="-3"/>
        </w:rPr>
        <w:t xml:space="preserve">za </w:t>
      </w:r>
      <w:r>
        <w:t xml:space="preserve">zgodność z oryginałem kopii umowy o podwykonawstwo lub jej zmiany w wysokości 1.000,00 zł </w:t>
      </w:r>
      <w:r>
        <w:rPr>
          <w:spacing w:val="-3"/>
        </w:rPr>
        <w:t xml:space="preserve">za każdy stwierdzony </w:t>
      </w:r>
      <w:r>
        <w:t>taki</w:t>
      </w:r>
      <w:r>
        <w:rPr>
          <w:spacing w:val="-2"/>
        </w:rPr>
        <w:t xml:space="preserve"> </w:t>
      </w:r>
      <w:r>
        <w:t>przypadek;</w:t>
      </w:r>
    </w:p>
    <w:p w14:paraId="751C666D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1" w:hanging="360"/>
        <w:jc w:val="both"/>
      </w:pPr>
      <w:r>
        <w:t xml:space="preserve">z tytułu braku zmiany umowy o podwykonawstwo, której przedmiotem są dostawy lub usługi w zakresie terminu zapłaty </w:t>
      </w:r>
      <w:r>
        <w:rPr>
          <w:spacing w:val="-3"/>
        </w:rPr>
        <w:t xml:space="preserve">kara </w:t>
      </w:r>
      <w:r>
        <w:t xml:space="preserve">będzie naliczana w wysokości 500,00 zł </w:t>
      </w:r>
      <w:r>
        <w:rPr>
          <w:spacing w:val="-3"/>
        </w:rPr>
        <w:t xml:space="preserve">za każdy </w:t>
      </w:r>
      <w:r>
        <w:t xml:space="preserve">dzień od dnia wymagalnej </w:t>
      </w:r>
      <w:r>
        <w:rPr>
          <w:spacing w:val="-4"/>
        </w:rPr>
        <w:t xml:space="preserve">zapłaty, </w:t>
      </w:r>
      <w:r>
        <w:t xml:space="preserve">aż do dnia w którym wykonawca przedstawi poświadczoną </w:t>
      </w:r>
      <w:r>
        <w:rPr>
          <w:spacing w:val="-3"/>
        </w:rPr>
        <w:t xml:space="preserve">za </w:t>
      </w:r>
      <w:r>
        <w:t>zgodność z oryginałem kopię zmiany umowy w tym</w:t>
      </w:r>
      <w:r>
        <w:rPr>
          <w:spacing w:val="-5"/>
        </w:rPr>
        <w:t xml:space="preserve"> </w:t>
      </w:r>
      <w:r>
        <w:t>zakresie;</w:t>
      </w:r>
    </w:p>
    <w:p w14:paraId="5D925710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9"/>
        <w:ind w:right="132" w:hanging="360"/>
        <w:jc w:val="both"/>
      </w:pPr>
      <w:r>
        <w:t xml:space="preserve">w przypadku określonym w § 4 ust. 12 niniejszej umowy- 1.000,00 zł </w:t>
      </w:r>
      <w:r>
        <w:rPr>
          <w:spacing w:val="-3"/>
        </w:rPr>
        <w:t xml:space="preserve">za każdy </w:t>
      </w:r>
      <w:r>
        <w:t>stwierdzony taki przypadek;</w:t>
      </w:r>
    </w:p>
    <w:p w14:paraId="5222D734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6"/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wykonaniu Przedmiotu umowy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umowy </w:t>
      </w:r>
      <w:r>
        <w:rPr>
          <w:spacing w:val="-3"/>
        </w:rPr>
        <w:t xml:space="preserve">za każdy </w:t>
      </w:r>
      <w:r>
        <w:t xml:space="preserve">dzień zwłoki w stosunku do terminów </w:t>
      </w:r>
      <w:r>
        <w:rPr>
          <w:spacing w:val="-3"/>
        </w:rPr>
        <w:t xml:space="preserve">wskazanych </w:t>
      </w:r>
      <w:r>
        <w:t xml:space="preserve">w § 3 ust. 1 maksymalnie do wysokości 30 % wynagrodzenia brutto należnego </w:t>
      </w:r>
      <w:r>
        <w:rPr>
          <w:spacing w:val="-3"/>
        </w:rPr>
        <w:t xml:space="preserve">Wykonawcy </w:t>
      </w:r>
      <w:r>
        <w:t>z tytułu realizacji</w:t>
      </w:r>
      <w:r>
        <w:rPr>
          <w:spacing w:val="-4"/>
        </w:rPr>
        <w:t xml:space="preserve"> </w:t>
      </w:r>
      <w:r>
        <w:t>Przedmiotu;</w:t>
      </w:r>
    </w:p>
    <w:p w14:paraId="1DA6D04B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ind w:right="130" w:hanging="360"/>
        <w:jc w:val="both"/>
      </w:pPr>
      <w:r>
        <w:rPr>
          <w:spacing w:val="-3"/>
        </w:rPr>
        <w:t xml:space="preserve">za zwłokę </w:t>
      </w:r>
      <w:r>
        <w:t xml:space="preserve">w usunięciu wad stwierdzonych przy odbiorze </w:t>
      </w:r>
      <w:r>
        <w:rPr>
          <w:spacing w:val="-3"/>
        </w:rPr>
        <w:t xml:space="preserve">końcowym </w:t>
      </w:r>
      <w:r>
        <w:t xml:space="preserve">lub stwierdzonych protokolarnie w okresie rękojmi lub gwarancji w wysokości 0,2 % wynagrodzenia brutto należnego </w:t>
      </w:r>
      <w:r>
        <w:rPr>
          <w:spacing w:val="-3"/>
        </w:rPr>
        <w:t xml:space="preserve">Wykonawcy </w:t>
      </w:r>
      <w:r>
        <w:t xml:space="preserve">z tytułu realizacji Przedmiotu </w:t>
      </w:r>
      <w:r>
        <w:rPr>
          <w:spacing w:val="-4"/>
        </w:rPr>
        <w:t xml:space="preserve">umowy, </w:t>
      </w:r>
      <w:r>
        <w:rPr>
          <w:spacing w:val="-3"/>
        </w:rPr>
        <w:t xml:space="preserve">za każdy </w:t>
      </w:r>
      <w:r>
        <w:t xml:space="preserve">dzień zwłoki, liczony od upływu terminu wyznaczonego na usunięcie wad, maksymalnie do wysokości 20 % wynagrodzenia brutto należnego </w:t>
      </w:r>
      <w:r>
        <w:rPr>
          <w:spacing w:val="-3"/>
        </w:rPr>
        <w:t xml:space="preserve">Wykonawcy </w:t>
      </w:r>
      <w:r>
        <w:t>z tytułu realizacji Przedmiotu</w:t>
      </w:r>
      <w:r>
        <w:rPr>
          <w:spacing w:val="-4"/>
        </w:rPr>
        <w:t xml:space="preserve"> </w:t>
      </w:r>
      <w:r>
        <w:t>umowy;</w:t>
      </w:r>
    </w:p>
    <w:p w14:paraId="23917E07" w14:textId="77777777" w:rsidR="00A268B7" w:rsidRDefault="00F45BD5">
      <w:pPr>
        <w:pStyle w:val="Akapitzlist"/>
        <w:numPr>
          <w:ilvl w:val="1"/>
          <w:numId w:val="10"/>
        </w:numPr>
        <w:tabs>
          <w:tab w:val="left" w:pos="858"/>
        </w:tabs>
        <w:spacing w:before="57"/>
        <w:ind w:left="857" w:hanging="325"/>
        <w:jc w:val="both"/>
      </w:pPr>
      <w:r>
        <w:t xml:space="preserve">z tytułu odstąpienia od niniejszej umowy z przyczyn leżących po stronie </w:t>
      </w:r>
      <w:r>
        <w:rPr>
          <w:spacing w:val="-3"/>
        </w:rPr>
        <w:t xml:space="preserve">Wykonawcy </w:t>
      </w:r>
      <w:r>
        <w:t>w wysokości</w:t>
      </w:r>
      <w:r>
        <w:rPr>
          <w:spacing w:val="35"/>
        </w:rPr>
        <w:t xml:space="preserve"> </w:t>
      </w:r>
      <w:r>
        <w:t>10</w:t>
      </w:r>
    </w:p>
    <w:p w14:paraId="1F9C8F89" w14:textId="77777777" w:rsidR="00A268B7" w:rsidRDefault="00F45BD5">
      <w:pPr>
        <w:pStyle w:val="Tekstpodstawowy"/>
        <w:spacing w:before="1"/>
        <w:ind w:left="893"/>
      </w:pPr>
      <w:r>
        <w:t>% wynagrodzenia brutto, o którym mowa w § 5 ust. 1 niniejszej umowy.</w:t>
      </w:r>
    </w:p>
    <w:p w14:paraId="543B4F10" w14:textId="77777777"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5"/>
        <w:ind w:left="533" w:right="128" w:hanging="356"/>
        <w:jc w:val="both"/>
      </w:pPr>
      <w:r>
        <w:t xml:space="preserve">Zamawiający zapłaci </w:t>
      </w:r>
      <w:r>
        <w:rPr>
          <w:spacing w:val="-3"/>
        </w:rPr>
        <w:t xml:space="preserve">Wykonawcy </w:t>
      </w:r>
      <w:r>
        <w:t xml:space="preserve">kary umowne z tytułu odstąpienia od umowy z przyczyn leżących po stronie Zamawiającego w wysokości 10 % wynagrodzenia brutto, o którym </w:t>
      </w:r>
      <w:r>
        <w:rPr>
          <w:spacing w:val="-3"/>
        </w:rPr>
        <w:t xml:space="preserve">mowa </w:t>
      </w:r>
      <w:r>
        <w:t xml:space="preserve">w § 5 ust. 1 niniejszej </w:t>
      </w:r>
      <w:r>
        <w:rPr>
          <w:spacing w:val="-3"/>
        </w:rPr>
        <w:t xml:space="preserve">umowy. </w:t>
      </w:r>
      <w:r>
        <w:t xml:space="preserve">Kary nie obowiązują jeżeli odstąpienie od umowy nastąpi z przyczyn, o których mowa w § 15 ust. 1 niniejszej </w:t>
      </w:r>
      <w:r>
        <w:rPr>
          <w:spacing w:val="-3"/>
        </w:rPr>
        <w:t>umowy.</w:t>
      </w:r>
    </w:p>
    <w:p w14:paraId="0254FFEB" w14:textId="77777777" w:rsidR="00235650" w:rsidRDefault="00F45BD5" w:rsidP="008A59F6">
      <w:pPr>
        <w:pStyle w:val="Akapitzlist"/>
        <w:numPr>
          <w:ilvl w:val="0"/>
          <w:numId w:val="10"/>
        </w:numPr>
        <w:tabs>
          <w:tab w:val="left" w:pos="534"/>
        </w:tabs>
        <w:spacing w:before="59"/>
        <w:ind w:left="533" w:right="131" w:hanging="356"/>
        <w:jc w:val="both"/>
      </w:pPr>
      <w:r>
        <w:rPr>
          <w:spacing w:val="-3"/>
        </w:rPr>
        <w:t xml:space="preserve">Kara </w:t>
      </w:r>
      <w:r>
        <w:t xml:space="preserve">umowna z tytułu zwłoki przysługuje </w:t>
      </w:r>
      <w:r>
        <w:rPr>
          <w:spacing w:val="-3"/>
        </w:rPr>
        <w:t xml:space="preserve">za każdy </w:t>
      </w:r>
      <w:r>
        <w:t>rozpoczęty dzień zwłoki i jest wymagalna od dnia następnego po upływie terminu jej</w:t>
      </w:r>
      <w:r>
        <w:rPr>
          <w:spacing w:val="1"/>
        </w:rPr>
        <w:t xml:space="preserve"> </w:t>
      </w:r>
      <w:r>
        <w:rPr>
          <w:spacing w:val="-4"/>
        </w:rPr>
        <w:t>zapłaty.</w:t>
      </w:r>
    </w:p>
    <w:p w14:paraId="11EA8B74" w14:textId="77777777" w:rsidR="00CA5A1E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5"/>
        <w:ind w:left="172" w:right="134" w:firstLine="0"/>
        <w:jc w:val="both"/>
      </w:pPr>
      <w:r>
        <w:t xml:space="preserve">Łączna maksymalna wysokość kar umownych, których mogą dochodzić </w:t>
      </w:r>
      <w:r>
        <w:rPr>
          <w:spacing w:val="-3"/>
        </w:rPr>
        <w:t xml:space="preserve">strony </w:t>
      </w:r>
      <w:r>
        <w:t xml:space="preserve">niniejszej umowy </w:t>
      </w:r>
      <w:r w:rsidR="00CA5A1E">
        <w:t xml:space="preserve">  </w:t>
      </w:r>
    </w:p>
    <w:p w14:paraId="6DF493A4" w14:textId="77777777" w:rsidR="00A268B7" w:rsidRDefault="00CA5A1E" w:rsidP="00CA5A1E">
      <w:pPr>
        <w:pStyle w:val="Akapitzlist"/>
        <w:tabs>
          <w:tab w:val="left" w:pos="881"/>
          <w:tab w:val="left" w:pos="882"/>
        </w:tabs>
        <w:spacing w:before="55"/>
        <w:ind w:left="172" w:right="134" w:firstLine="0"/>
        <w:jc w:val="left"/>
      </w:pPr>
      <w:r>
        <w:lastRenderedPageBreak/>
        <w:t xml:space="preserve">              </w:t>
      </w:r>
      <w:r w:rsidR="00F45BD5">
        <w:t>wynosi 30 % wynagrodzenia brutto, o którym mowa w § 5 ust. 1</w:t>
      </w:r>
      <w:r w:rsidR="00F45BD5">
        <w:rPr>
          <w:spacing w:val="-17"/>
        </w:rPr>
        <w:t xml:space="preserve"> </w:t>
      </w:r>
      <w:r w:rsidR="00F45BD5">
        <w:rPr>
          <w:spacing w:val="-3"/>
        </w:rPr>
        <w:t>umowy.</w:t>
      </w:r>
    </w:p>
    <w:p w14:paraId="5AD0FBC1" w14:textId="77777777" w:rsidR="00A268B7" w:rsidRDefault="00F45BD5" w:rsidP="00B027B6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56"/>
        <w:ind w:left="172" w:right="130" w:firstLine="0"/>
      </w:pPr>
      <w:r>
        <w:t xml:space="preserve">W przypadku wątpliwości co do zasadności naliczenia kar umownych lub ustalenia zakresu odpowiedzialności </w:t>
      </w:r>
      <w:r w:rsidRPr="00B027B6">
        <w:rPr>
          <w:spacing w:val="-4"/>
        </w:rPr>
        <w:t xml:space="preserve">Wykonawcy, </w:t>
      </w:r>
      <w:r>
        <w:t xml:space="preserve">Zamawiający oświadcza, iż niniejsza umowa nie przewiduje naliczania kar umownych </w:t>
      </w:r>
      <w:r w:rsidRPr="00B027B6">
        <w:rPr>
          <w:spacing w:val="-3"/>
        </w:rPr>
        <w:t xml:space="preserve">za </w:t>
      </w:r>
      <w:r>
        <w:t xml:space="preserve">zachowanie </w:t>
      </w:r>
      <w:r w:rsidRPr="00B027B6">
        <w:rPr>
          <w:spacing w:val="-3"/>
        </w:rPr>
        <w:t xml:space="preserve">Wykonawcy </w:t>
      </w:r>
      <w:r>
        <w:t>niezwiązane bezpośrednio lub pośrednio z jej przedmiotem lub</w:t>
      </w:r>
      <w:r w:rsidRPr="00B027B6">
        <w:rPr>
          <w:spacing w:val="3"/>
        </w:rPr>
        <w:t xml:space="preserve"> </w:t>
      </w:r>
      <w:r>
        <w:t>jej</w:t>
      </w:r>
      <w:r w:rsidR="00B027B6">
        <w:t xml:space="preserve"> </w:t>
      </w:r>
      <w:r>
        <w:t>prawidłowym wykonaniem oraz odpowiedzialności Wykonawcy za okoliczności, za które wyłączną odpowiedzialność ponosi Zamawiający.</w:t>
      </w:r>
    </w:p>
    <w:p w14:paraId="1E56FAA6" w14:textId="77777777" w:rsidR="00A268B7" w:rsidRDefault="00F45BD5">
      <w:pPr>
        <w:pStyle w:val="Akapitzlist"/>
        <w:numPr>
          <w:ilvl w:val="0"/>
          <w:numId w:val="10"/>
        </w:numPr>
        <w:tabs>
          <w:tab w:val="left" w:pos="881"/>
          <w:tab w:val="left" w:pos="882"/>
        </w:tabs>
        <w:spacing w:before="161"/>
        <w:ind w:left="172" w:right="130" w:firstLine="0"/>
        <w:jc w:val="both"/>
      </w:pPr>
      <w:r>
        <w:rPr>
          <w:spacing w:val="-4"/>
        </w:rPr>
        <w:t xml:space="preserve">Termin </w:t>
      </w:r>
      <w:r>
        <w:t xml:space="preserve">zapłaty kary umownej wynosi 3 dni od dnia skutecznego doręczenia Stronie wezwania do </w:t>
      </w:r>
      <w:r>
        <w:rPr>
          <w:spacing w:val="-3"/>
        </w:rPr>
        <w:t xml:space="preserve">zapłaty. </w:t>
      </w:r>
      <w:r>
        <w:t xml:space="preserve">W razie opóźnienia z zapłatą kary umownej Strona uprawniona do otrzymania kary umownej </w:t>
      </w:r>
      <w:r>
        <w:rPr>
          <w:spacing w:val="-3"/>
        </w:rPr>
        <w:t xml:space="preserve">może </w:t>
      </w:r>
      <w:r>
        <w:t xml:space="preserve">żądać odsetek </w:t>
      </w:r>
      <w:r>
        <w:rPr>
          <w:spacing w:val="-3"/>
        </w:rPr>
        <w:t xml:space="preserve">ustawowych za </w:t>
      </w:r>
      <w:r>
        <w:t xml:space="preserve">opóźnienie </w:t>
      </w:r>
      <w:r>
        <w:rPr>
          <w:spacing w:val="-3"/>
        </w:rPr>
        <w:t xml:space="preserve">za każdy </w:t>
      </w:r>
      <w:r>
        <w:t xml:space="preserve">dzień opóźnienia. Zamawiający w razie opóźnienia w zapłacie kar umownych </w:t>
      </w:r>
      <w:r>
        <w:rPr>
          <w:spacing w:val="-3"/>
        </w:rPr>
        <w:t xml:space="preserve">przez Wykonawcę </w:t>
      </w:r>
      <w:r>
        <w:t xml:space="preserve">dokona potrącenia wysokości kar z wynagrodzenia </w:t>
      </w:r>
      <w:r>
        <w:rPr>
          <w:spacing w:val="-4"/>
        </w:rPr>
        <w:t xml:space="preserve">Wykonawcy, </w:t>
      </w:r>
      <w:r>
        <w:t xml:space="preserve">na co </w:t>
      </w:r>
      <w:r>
        <w:rPr>
          <w:spacing w:val="-3"/>
        </w:rPr>
        <w:t xml:space="preserve">Wykonawca </w:t>
      </w:r>
      <w:r>
        <w:t>wyraża</w:t>
      </w:r>
      <w:r>
        <w:rPr>
          <w:spacing w:val="-1"/>
        </w:rPr>
        <w:t xml:space="preserve"> </w:t>
      </w:r>
      <w:r>
        <w:t>zgodę.</w:t>
      </w:r>
    </w:p>
    <w:p w14:paraId="09DA7C7D" w14:textId="77777777"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160"/>
        <w:ind w:left="533" w:right="130" w:hanging="356"/>
        <w:jc w:val="both"/>
      </w:pPr>
      <w:r>
        <w:t xml:space="preserve">Zapłata kary przez </w:t>
      </w:r>
      <w:r>
        <w:rPr>
          <w:spacing w:val="-3"/>
        </w:rPr>
        <w:t xml:space="preserve">Wykonawcę </w:t>
      </w:r>
      <w:r>
        <w:t xml:space="preserve">lub potrącenie </w:t>
      </w:r>
      <w:r>
        <w:rPr>
          <w:spacing w:val="-3"/>
        </w:rPr>
        <w:t xml:space="preserve">przez </w:t>
      </w:r>
      <w:r>
        <w:t>Zamawiającego kwoty kary</w:t>
      </w:r>
      <w:r w:rsidR="00A1603A">
        <w:t xml:space="preserve"> </w:t>
      </w:r>
      <w:r>
        <w:t xml:space="preserve">z płatności należnej </w:t>
      </w:r>
      <w:r>
        <w:rPr>
          <w:spacing w:val="-3"/>
        </w:rPr>
        <w:t xml:space="preserve">Wykonawcy </w:t>
      </w:r>
      <w:r>
        <w:t xml:space="preserve">nie zwalnia </w:t>
      </w:r>
      <w:r>
        <w:rPr>
          <w:spacing w:val="-3"/>
        </w:rPr>
        <w:t xml:space="preserve">Wykonawcy </w:t>
      </w:r>
      <w:r>
        <w:t>z obowiązku ukończenia robót lub jakichkolwiek innych obowiązków i zobowiązań wynikających z niniejszej</w:t>
      </w:r>
      <w:r>
        <w:rPr>
          <w:spacing w:val="-5"/>
        </w:rPr>
        <w:t xml:space="preserve"> </w:t>
      </w:r>
      <w:r>
        <w:rPr>
          <w:spacing w:val="-4"/>
        </w:rPr>
        <w:t>umowy.</w:t>
      </w:r>
    </w:p>
    <w:p w14:paraId="1DE67425" w14:textId="77777777" w:rsidR="00A268B7" w:rsidRDefault="00F45BD5">
      <w:pPr>
        <w:pStyle w:val="Akapitzlist"/>
        <w:numPr>
          <w:ilvl w:val="0"/>
          <w:numId w:val="10"/>
        </w:numPr>
        <w:tabs>
          <w:tab w:val="left" w:pos="534"/>
        </w:tabs>
        <w:spacing w:before="57"/>
        <w:ind w:left="533" w:right="130" w:hanging="356"/>
        <w:jc w:val="both"/>
      </w:pPr>
      <w:r>
        <w:t>Strony mogą dochodzić odszkodowania uzupełniającego w przypadku gdy kary umowne nie pokrywają poniesionej</w:t>
      </w:r>
      <w:r>
        <w:rPr>
          <w:spacing w:val="1"/>
        </w:rPr>
        <w:t xml:space="preserve"> </w:t>
      </w:r>
      <w:r>
        <w:rPr>
          <w:spacing w:val="-4"/>
        </w:rPr>
        <w:t>szkody.</w:t>
      </w:r>
    </w:p>
    <w:p w14:paraId="2D0273C7" w14:textId="77777777" w:rsidR="00A268B7" w:rsidRDefault="00F45BD5">
      <w:pPr>
        <w:pStyle w:val="Nagwek11"/>
        <w:ind w:left="2258" w:right="2831"/>
      </w:pPr>
      <w:r>
        <w:t>§ 15</w:t>
      </w:r>
    </w:p>
    <w:p w14:paraId="522065F2" w14:textId="77777777" w:rsidR="00A268B7" w:rsidRDefault="00F45BD5">
      <w:pPr>
        <w:spacing w:before="58"/>
        <w:ind w:left="357" w:right="7428"/>
        <w:jc w:val="center"/>
        <w:rPr>
          <w:b/>
        </w:rPr>
      </w:pPr>
      <w:r>
        <w:rPr>
          <w:b/>
        </w:rPr>
        <w:t>Odstąpienie od umowy</w:t>
      </w:r>
    </w:p>
    <w:p w14:paraId="3FF3C7C9" w14:textId="77777777"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spacing w:before="55"/>
        <w:jc w:val="both"/>
      </w:pPr>
      <w:r>
        <w:t xml:space="preserve">Zamawiającemu przysługuje </w:t>
      </w:r>
      <w:r>
        <w:rPr>
          <w:spacing w:val="-3"/>
        </w:rPr>
        <w:t xml:space="preserve">prawo </w:t>
      </w:r>
      <w:r>
        <w:t xml:space="preserve">do odstąpienia od niniejszej </w:t>
      </w:r>
      <w:r>
        <w:rPr>
          <w:spacing w:val="-4"/>
        </w:rPr>
        <w:t>umowy,</w:t>
      </w:r>
      <w:r>
        <w:rPr>
          <w:spacing w:val="-8"/>
        </w:rPr>
        <w:t xml:space="preserve"> </w:t>
      </w:r>
      <w:r>
        <w:t>jeżeli:</w:t>
      </w:r>
    </w:p>
    <w:p w14:paraId="06443FD1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ind w:left="893" w:right="131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nie rozpoczął robót w terminie </w:t>
      </w:r>
      <w:r>
        <w:rPr>
          <w:spacing w:val="-3"/>
        </w:rPr>
        <w:t xml:space="preserve">wskazanym </w:t>
      </w:r>
      <w:r>
        <w:t xml:space="preserve">w § 3 ust. 1 lub przerwał roboty i ich nie wznowił, mimo wezwania Zamawiającego, przez okres dłuższy niż 7 dni. Zamawiający </w:t>
      </w:r>
      <w:r>
        <w:rPr>
          <w:spacing w:val="-3"/>
        </w:rPr>
        <w:t>może</w:t>
      </w:r>
      <w:r>
        <w:rPr>
          <w:spacing w:val="-33"/>
        </w:rPr>
        <w:t xml:space="preserve"> </w:t>
      </w:r>
      <w:r>
        <w:t xml:space="preserve">odstąpić od umowy w terminie 30 dni od upływu terminu </w:t>
      </w:r>
      <w:r>
        <w:rPr>
          <w:spacing w:val="-3"/>
        </w:rPr>
        <w:t xml:space="preserve">wskazanego </w:t>
      </w:r>
      <w:r>
        <w:t>w wezwaniu</w:t>
      </w:r>
      <w:r>
        <w:rPr>
          <w:spacing w:val="-11"/>
        </w:rPr>
        <w:t xml:space="preserve"> </w:t>
      </w:r>
      <w:r>
        <w:t>Zamawiającego,</w:t>
      </w:r>
    </w:p>
    <w:p w14:paraId="0350E795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31" w:hanging="360"/>
        <w:jc w:val="both"/>
        <w:rPr>
          <w:rFonts w:ascii="Times New Roman" w:hAnsi="Times New Roman"/>
        </w:rPr>
      </w:pPr>
      <w:r>
        <w:t xml:space="preserve">Wystąpi konieczność wielokrotnego dokonywania bezpośredniej zapłaty Podwykonawcy lub dalszemu </w:t>
      </w:r>
      <w:r>
        <w:rPr>
          <w:spacing w:val="-3"/>
        </w:rPr>
        <w:t xml:space="preserve">podwykonawcy, </w:t>
      </w:r>
      <w:r>
        <w:t xml:space="preserve">lub konieczność dokonania bezpośrednich zapłat na sumę większą niż 5 % wynagrodzenia brutto, o którym mowa w § 5 ust. 1 niniejszej </w:t>
      </w:r>
      <w:r>
        <w:rPr>
          <w:spacing w:val="-3"/>
        </w:rPr>
        <w:t xml:space="preserve">umowy. </w:t>
      </w:r>
      <w:r>
        <w:rPr>
          <w:color w:val="1C1C1C"/>
        </w:rPr>
        <w:t xml:space="preserve">Zamawiający </w:t>
      </w:r>
      <w:r>
        <w:rPr>
          <w:color w:val="1C1C1C"/>
          <w:spacing w:val="-3"/>
        </w:rPr>
        <w:t xml:space="preserve">może </w:t>
      </w:r>
      <w:r>
        <w:rPr>
          <w:color w:val="1C1C1C"/>
        </w:rPr>
        <w:t>odstąpić od umowy w dowolnym terminie od dnia stwierdzenia okoliczności, o których mowa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>powyżej,</w:t>
      </w:r>
    </w:p>
    <w:p w14:paraId="51D0EA83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9"/>
        <w:ind w:left="893" w:right="129" w:hanging="360"/>
        <w:jc w:val="both"/>
        <w:rPr>
          <w:rFonts w:ascii="Times New Roman" w:hAnsi="Times New Roman"/>
        </w:rPr>
      </w:pPr>
      <w:r>
        <w:t xml:space="preserve">Wystąpi istotna zmiana okoliczności powodująca, </w:t>
      </w:r>
      <w:r>
        <w:rPr>
          <w:spacing w:val="-3"/>
        </w:rPr>
        <w:t xml:space="preserve">że </w:t>
      </w:r>
      <w:r>
        <w:t xml:space="preserve">wykonanie umowy nie leży w interesie publicznym, czego nie można było przewidzieć w chwili zawarcia umowy lub dalsze wykonywanie umowy </w:t>
      </w:r>
      <w:r>
        <w:rPr>
          <w:spacing w:val="-3"/>
        </w:rPr>
        <w:t xml:space="preserve">może </w:t>
      </w:r>
      <w:r>
        <w:t xml:space="preserve">zagrozić istotnemu interesowi bezpieczeństwa państwa lub bezpieczeństwu publicznemu. Zamawiający </w:t>
      </w:r>
      <w:r>
        <w:rPr>
          <w:spacing w:val="-3"/>
        </w:rPr>
        <w:t xml:space="preserve">może </w:t>
      </w:r>
      <w:r>
        <w:t xml:space="preserve">odstąpić od umowy w terminie 30 dni od dnia powzięcia wiadomości o tych okolicznościach. W takim wypadku </w:t>
      </w:r>
      <w:r>
        <w:rPr>
          <w:spacing w:val="-3"/>
        </w:rPr>
        <w:t xml:space="preserve">Wykonawca może </w:t>
      </w:r>
      <w:r>
        <w:t>żądać jedynie wynagrodzenia należnego mu z tytułu wykonania części niniejszej</w:t>
      </w:r>
      <w:r>
        <w:rPr>
          <w:spacing w:val="-14"/>
        </w:rPr>
        <w:t xml:space="preserve"> </w:t>
      </w:r>
      <w:r>
        <w:rPr>
          <w:spacing w:val="-4"/>
        </w:rPr>
        <w:t>umowy.</w:t>
      </w:r>
    </w:p>
    <w:p w14:paraId="56C183F3" w14:textId="77777777" w:rsidR="00A268B7" w:rsidRDefault="00F45BD5">
      <w:pPr>
        <w:pStyle w:val="Akapitzlist"/>
        <w:numPr>
          <w:ilvl w:val="1"/>
          <w:numId w:val="9"/>
        </w:numPr>
        <w:tabs>
          <w:tab w:val="left" w:pos="894"/>
        </w:tabs>
        <w:spacing w:before="56"/>
        <w:ind w:left="893" w:right="129" w:hanging="360"/>
        <w:jc w:val="both"/>
        <w:rPr>
          <w:rFonts w:ascii="Times New Roman" w:hAnsi="Times New Roman"/>
        </w:rPr>
      </w:pPr>
      <w:r>
        <w:rPr>
          <w:spacing w:val="-3"/>
        </w:rPr>
        <w:t xml:space="preserve">Wykonawca </w:t>
      </w:r>
      <w:r>
        <w:t xml:space="preserve">realizuje roboty przewidziane niniejszą umową w sposób </w:t>
      </w:r>
      <w:r>
        <w:rPr>
          <w:spacing w:val="-2"/>
        </w:rPr>
        <w:t xml:space="preserve">niezgodny </w:t>
      </w:r>
      <w:r>
        <w:t xml:space="preserve">z dokumentacją składającą się na szczegółowy opis przedmiotu zamówienia, wskazaniami Zamawiającego, zasadami sztuki budowlanej lub niniejszą umową. Zamawiający </w:t>
      </w:r>
      <w:r>
        <w:rPr>
          <w:spacing w:val="-3"/>
        </w:rPr>
        <w:t xml:space="preserve">może </w:t>
      </w:r>
      <w:r>
        <w:t>odstąpić od umowy w terminie 30 dni od stwierdzenia nieprawidłowości, o których mowa</w:t>
      </w:r>
      <w:r>
        <w:rPr>
          <w:spacing w:val="-17"/>
        </w:rPr>
        <w:t xml:space="preserve"> </w:t>
      </w:r>
      <w:r>
        <w:t>powyżej.</w:t>
      </w:r>
    </w:p>
    <w:p w14:paraId="58EFE262" w14:textId="77777777" w:rsidR="007448AD" w:rsidRDefault="00F45BD5" w:rsidP="00A715B8">
      <w:pPr>
        <w:pStyle w:val="Akapitzlist"/>
        <w:numPr>
          <w:ilvl w:val="0"/>
          <w:numId w:val="9"/>
        </w:numPr>
        <w:tabs>
          <w:tab w:val="left" w:pos="555"/>
        </w:tabs>
        <w:spacing w:before="57"/>
        <w:jc w:val="both"/>
      </w:pPr>
      <w:r>
        <w:t>Odstąpienie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niniejszej</w:t>
      </w:r>
      <w:r>
        <w:rPr>
          <w:spacing w:val="-7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wymaga</w:t>
      </w:r>
      <w:r>
        <w:rPr>
          <w:spacing w:val="-4"/>
        </w:rPr>
        <w:t xml:space="preserve"> </w:t>
      </w:r>
      <w:r>
        <w:rPr>
          <w:spacing w:val="-3"/>
        </w:rPr>
        <w:t>formy</w:t>
      </w:r>
      <w:r>
        <w:rPr>
          <w:spacing w:val="-7"/>
        </w:rPr>
        <w:t xml:space="preserve"> </w:t>
      </w:r>
      <w:r>
        <w:t>pisemnej</w:t>
      </w:r>
      <w:r>
        <w:rPr>
          <w:spacing w:val="-3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rygorem</w:t>
      </w:r>
      <w:r>
        <w:rPr>
          <w:spacing w:val="-3"/>
        </w:rPr>
        <w:t xml:space="preserve"> </w:t>
      </w:r>
      <w:r>
        <w:t>nieważności.</w:t>
      </w:r>
    </w:p>
    <w:p w14:paraId="05CCB308" w14:textId="77777777" w:rsidR="00A268B7" w:rsidRDefault="00F45BD5">
      <w:pPr>
        <w:pStyle w:val="Akapitzlist"/>
        <w:numPr>
          <w:ilvl w:val="0"/>
          <w:numId w:val="9"/>
        </w:numPr>
        <w:tabs>
          <w:tab w:val="left" w:pos="555"/>
        </w:tabs>
        <w:ind w:left="569" w:right="130" w:hanging="397"/>
        <w:jc w:val="both"/>
      </w:pPr>
      <w:r>
        <w:t xml:space="preserve">W przypadku odstąpienia od umowy </w:t>
      </w:r>
      <w:r>
        <w:rPr>
          <w:spacing w:val="-3"/>
        </w:rPr>
        <w:t xml:space="preserve">Wykonawcę </w:t>
      </w:r>
      <w:r>
        <w:t>oraz Zamawiającego obciążają następujące obowiązki szczegółowe:</w:t>
      </w:r>
    </w:p>
    <w:p w14:paraId="18FCDCD3" w14:textId="77777777"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0" w:line="235" w:lineRule="auto"/>
        <w:ind w:right="134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zabezpieczy przerwane roboty w zakresie obustronnie uzgodnionym na koszt </w:t>
      </w:r>
      <w:r>
        <w:rPr>
          <w:spacing w:val="-5"/>
        </w:rPr>
        <w:t xml:space="preserve">strony, </w:t>
      </w:r>
      <w:r>
        <w:t>z której to winy nastąpiło odstąpienie od umowy lub przerwanie</w:t>
      </w:r>
      <w:r>
        <w:rPr>
          <w:spacing w:val="-15"/>
        </w:rPr>
        <w:t xml:space="preserve"> </w:t>
      </w:r>
      <w:r>
        <w:t>robót,</w:t>
      </w:r>
    </w:p>
    <w:p w14:paraId="37B056DB" w14:textId="77777777"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62" w:line="237" w:lineRule="auto"/>
        <w:ind w:right="130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sporządzi wykaz tych </w:t>
      </w:r>
      <w:r>
        <w:rPr>
          <w:spacing w:val="-3"/>
        </w:rPr>
        <w:t xml:space="preserve">materiałów, </w:t>
      </w:r>
      <w:r>
        <w:t xml:space="preserve">konstrukcji lub urządzeń, które nie mogą być wykorzystane przez </w:t>
      </w:r>
      <w:r>
        <w:rPr>
          <w:spacing w:val="-3"/>
        </w:rPr>
        <w:t xml:space="preserve">Wykonawcę </w:t>
      </w:r>
      <w:r>
        <w:t xml:space="preserve">do realizacji innych robót nie objętych niniejszą umową, jeżeli odstąpienie od umowy nastąpiło z przyczyn </w:t>
      </w:r>
      <w:r>
        <w:rPr>
          <w:spacing w:val="-3"/>
        </w:rPr>
        <w:t xml:space="preserve">niezależnych </w:t>
      </w:r>
      <w:r>
        <w:t>od</w:t>
      </w:r>
      <w:r>
        <w:rPr>
          <w:spacing w:val="-2"/>
        </w:rPr>
        <w:t xml:space="preserve"> </w:t>
      </w:r>
      <w:r>
        <w:t>niego,</w:t>
      </w:r>
    </w:p>
    <w:p w14:paraId="0300DEFD" w14:textId="77777777" w:rsidR="00A268B7" w:rsidRDefault="00F45BD5">
      <w:pPr>
        <w:pStyle w:val="Akapitzlist"/>
        <w:numPr>
          <w:ilvl w:val="1"/>
          <w:numId w:val="9"/>
        </w:numPr>
        <w:tabs>
          <w:tab w:val="left" w:pos="911"/>
        </w:tabs>
        <w:spacing w:before="59" w:line="237" w:lineRule="auto"/>
        <w:ind w:right="129"/>
        <w:jc w:val="both"/>
        <w:rPr>
          <w:sz w:val="24"/>
        </w:rPr>
      </w:pPr>
      <w:r>
        <w:rPr>
          <w:spacing w:val="-3"/>
        </w:rPr>
        <w:t xml:space="preserve">Wykonawca </w:t>
      </w:r>
      <w:r>
        <w:t xml:space="preserve">zgłosi do dokonania przez Zamawiającego odbioru robót przerwanych oraz robót zabezpieczających, jeżeli odstąpienie od </w:t>
      </w:r>
      <w:r>
        <w:rPr>
          <w:spacing w:val="-4"/>
        </w:rPr>
        <w:t xml:space="preserve">umowy, </w:t>
      </w:r>
      <w:r>
        <w:t xml:space="preserve">nastąpiło z przyczyn, </w:t>
      </w:r>
      <w:r>
        <w:rPr>
          <w:spacing w:val="-3"/>
        </w:rPr>
        <w:t xml:space="preserve">za </w:t>
      </w:r>
      <w:r>
        <w:t xml:space="preserve">które </w:t>
      </w:r>
      <w:r>
        <w:rPr>
          <w:spacing w:val="-3"/>
        </w:rPr>
        <w:t xml:space="preserve">Wykonawca </w:t>
      </w:r>
      <w:r>
        <w:t>nie odpowiada,</w:t>
      </w:r>
    </w:p>
    <w:p w14:paraId="537731B4" w14:textId="77777777" w:rsidR="00A268B7" w:rsidRDefault="00F45BD5" w:rsidP="00B027B6">
      <w:pPr>
        <w:pStyle w:val="Akapitzlist"/>
        <w:numPr>
          <w:ilvl w:val="1"/>
          <w:numId w:val="9"/>
        </w:numPr>
        <w:tabs>
          <w:tab w:val="left" w:pos="911"/>
        </w:tabs>
        <w:spacing w:before="56" w:line="237" w:lineRule="auto"/>
        <w:ind w:right="133"/>
      </w:pPr>
      <w:r>
        <w:lastRenderedPageBreak/>
        <w:t xml:space="preserve">W terminie 10 dni od daty zgłoszenia, o którym mowa w pkt. 3. </w:t>
      </w:r>
      <w:r w:rsidRPr="00B027B6">
        <w:rPr>
          <w:spacing w:val="-3"/>
        </w:rPr>
        <w:t xml:space="preserve">Wykonawca </w:t>
      </w:r>
      <w:r>
        <w:t xml:space="preserve">przy udziale Zamawiającego sporządzi szczegółowy </w:t>
      </w:r>
      <w:r w:rsidRPr="00B027B6">
        <w:rPr>
          <w:spacing w:val="-3"/>
        </w:rPr>
        <w:t xml:space="preserve">protokół </w:t>
      </w:r>
      <w:r>
        <w:t>inwentaryzacji robót w toku wraz z zestawieniem wartości</w:t>
      </w:r>
      <w:r w:rsidRPr="00B027B6">
        <w:rPr>
          <w:spacing w:val="26"/>
        </w:rPr>
        <w:t xml:space="preserve"> </w:t>
      </w:r>
      <w:r>
        <w:t>wykonanych</w:t>
      </w:r>
      <w:r w:rsidRPr="00B027B6">
        <w:rPr>
          <w:spacing w:val="27"/>
        </w:rPr>
        <w:t xml:space="preserve"> </w:t>
      </w:r>
      <w:r>
        <w:t>robót</w:t>
      </w:r>
      <w:r w:rsidRPr="00B027B6">
        <w:rPr>
          <w:spacing w:val="30"/>
        </w:rPr>
        <w:t xml:space="preserve"> </w:t>
      </w:r>
      <w:r>
        <w:t>według</w:t>
      </w:r>
      <w:r w:rsidRPr="00B027B6">
        <w:rPr>
          <w:spacing w:val="28"/>
        </w:rPr>
        <w:t xml:space="preserve"> </w:t>
      </w:r>
      <w:r>
        <w:t>stanu</w:t>
      </w:r>
      <w:r w:rsidRPr="00B027B6">
        <w:rPr>
          <w:spacing w:val="29"/>
        </w:rPr>
        <w:t xml:space="preserve"> </w:t>
      </w:r>
      <w:r>
        <w:t>na</w:t>
      </w:r>
      <w:r w:rsidRPr="00B027B6">
        <w:rPr>
          <w:spacing w:val="29"/>
        </w:rPr>
        <w:t xml:space="preserve"> </w:t>
      </w:r>
      <w:r>
        <w:t>dzień</w:t>
      </w:r>
      <w:r w:rsidRPr="00B027B6">
        <w:rPr>
          <w:spacing w:val="27"/>
        </w:rPr>
        <w:t xml:space="preserve"> </w:t>
      </w:r>
      <w:r>
        <w:t>odstąpienia;</w:t>
      </w:r>
      <w:r w:rsidRPr="00B027B6">
        <w:rPr>
          <w:spacing w:val="30"/>
        </w:rPr>
        <w:t xml:space="preserve"> </w:t>
      </w:r>
      <w:r w:rsidRPr="00B027B6">
        <w:rPr>
          <w:spacing w:val="-3"/>
        </w:rPr>
        <w:t>protokół</w:t>
      </w:r>
      <w:r w:rsidRPr="00B027B6">
        <w:rPr>
          <w:spacing w:val="28"/>
        </w:rPr>
        <w:t xml:space="preserve"> </w:t>
      </w:r>
      <w:r>
        <w:t>inwentaryzacji</w:t>
      </w:r>
      <w:r w:rsidRPr="00B027B6">
        <w:rPr>
          <w:spacing w:val="29"/>
        </w:rPr>
        <w:t xml:space="preserve"> </w:t>
      </w:r>
      <w:r>
        <w:t>robót</w:t>
      </w:r>
      <w:r w:rsidRPr="00B027B6">
        <w:rPr>
          <w:spacing w:val="27"/>
        </w:rPr>
        <w:t xml:space="preserve"> </w:t>
      </w:r>
      <w:r>
        <w:t>w</w:t>
      </w:r>
      <w:r w:rsidR="00B027B6">
        <w:t xml:space="preserve"> </w:t>
      </w:r>
      <w:r>
        <w:t>toku stanowić będzie podstawę do wystawienia faktury VAT przez Wykonawcę.</w:t>
      </w:r>
    </w:p>
    <w:p w14:paraId="1EBA9D2A" w14:textId="77777777" w:rsidR="00A268B7" w:rsidRDefault="00A268B7">
      <w:pPr>
        <w:pStyle w:val="Tekstpodstawowy"/>
        <w:spacing w:before="6"/>
        <w:jc w:val="left"/>
        <w:rPr>
          <w:sz w:val="31"/>
        </w:rPr>
      </w:pPr>
    </w:p>
    <w:p w14:paraId="782C0568" w14:textId="77777777" w:rsidR="00A268B7" w:rsidRDefault="00F45BD5">
      <w:pPr>
        <w:pStyle w:val="Nagwek11"/>
        <w:spacing w:before="0"/>
        <w:ind w:left="4801"/>
        <w:jc w:val="left"/>
      </w:pPr>
      <w:r>
        <w:t>§ 16</w:t>
      </w:r>
    </w:p>
    <w:p w14:paraId="4BD86CFA" w14:textId="77777777" w:rsidR="00A268B7" w:rsidRDefault="00F45BD5">
      <w:pPr>
        <w:pStyle w:val="Akapitzlist"/>
        <w:numPr>
          <w:ilvl w:val="0"/>
          <w:numId w:val="8"/>
        </w:numPr>
        <w:tabs>
          <w:tab w:val="left" w:pos="569"/>
          <w:tab w:val="left" w:pos="570"/>
        </w:tabs>
        <w:spacing w:before="55"/>
        <w:ind w:right="128"/>
      </w:pPr>
      <w:r>
        <w:t xml:space="preserve">Zamawiający </w:t>
      </w:r>
      <w:r>
        <w:rPr>
          <w:spacing w:val="-3"/>
        </w:rPr>
        <w:t xml:space="preserve">może </w:t>
      </w:r>
      <w:r>
        <w:t>odstąpić od niniejszą umowę, jeżeli zachodzi, co najmniej jedna z następujących okoliczności:</w:t>
      </w:r>
    </w:p>
    <w:p w14:paraId="48D998F3" w14:textId="77777777"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ind w:right="135"/>
      </w:pPr>
      <w:r>
        <w:t>zmiana niniejszej umowy została dokonana z naruszeniem, art. 454 i 455</w:t>
      </w:r>
      <w:r w:rsidR="006A5E30">
        <w:t xml:space="preserve"> </w:t>
      </w:r>
      <w:r>
        <w:t xml:space="preserve">ustawy </w:t>
      </w:r>
      <w:proofErr w:type="spellStart"/>
      <w:r>
        <w:t>Pzp</w:t>
      </w:r>
      <w:proofErr w:type="spellEnd"/>
      <w:r>
        <w:t>; w takim przypadku Zamawiający odstępuje od umowy w części, której zmiana</w:t>
      </w:r>
      <w:r>
        <w:rPr>
          <w:spacing w:val="-12"/>
        </w:rPr>
        <w:t xml:space="preserve"> </w:t>
      </w:r>
      <w:r>
        <w:rPr>
          <w:spacing w:val="-3"/>
        </w:rPr>
        <w:t>dotyczy.</w:t>
      </w:r>
    </w:p>
    <w:p w14:paraId="5ECD6BDB" w14:textId="77777777"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159"/>
        <w:ind w:right="132"/>
        <w:jc w:val="both"/>
      </w:pPr>
      <w:r>
        <w:t xml:space="preserve">wykonawca w chwili </w:t>
      </w:r>
      <w:r>
        <w:rPr>
          <w:spacing w:val="-3"/>
        </w:rPr>
        <w:t xml:space="preserve">zawarcia </w:t>
      </w:r>
      <w:r>
        <w:t>niniejszej umowy podlegał wykluczeniu z postępowania na podstawie art. 108 ustawy</w:t>
      </w:r>
      <w:r>
        <w:rPr>
          <w:spacing w:val="-3"/>
        </w:rPr>
        <w:t xml:space="preserve"> </w:t>
      </w:r>
      <w:proofErr w:type="spellStart"/>
      <w:r>
        <w:t>Pzp</w:t>
      </w:r>
      <w:proofErr w:type="spellEnd"/>
      <w:r>
        <w:t>,</w:t>
      </w:r>
    </w:p>
    <w:p w14:paraId="09AF98A3" w14:textId="77777777" w:rsidR="00A268B7" w:rsidRDefault="00F45BD5">
      <w:pPr>
        <w:pStyle w:val="Akapitzlist"/>
        <w:numPr>
          <w:ilvl w:val="1"/>
          <w:numId w:val="8"/>
        </w:numPr>
        <w:tabs>
          <w:tab w:val="left" w:pos="894"/>
        </w:tabs>
        <w:spacing w:before="59"/>
        <w:ind w:right="129"/>
        <w:jc w:val="both"/>
      </w:pPr>
      <w:r>
        <w:t xml:space="preserve">Trybunał Sprawiedliwości Unii Europejskiej stwierdził, w ramach procedury przewidzianej w art. 258 </w:t>
      </w:r>
      <w:r>
        <w:rPr>
          <w:spacing w:val="-3"/>
        </w:rPr>
        <w:t xml:space="preserve">Traktatu </w:t>
      </w:r>
      <w:r>
        <w:t xml:space="preserve">o Funkcjonowaniu Unii Europejskiej, </w:t>
      </w:r>
      <w:r>
        <w:rPr>
          <w:spacing w:val="-3"/>
        </w:rPr>
        <w:t xml:space="preserve">że </w:t>
      </w:r>
      <w:r>
        <w:t xml:space="preserve">Rzeczpospolita Polska uchybiła zobowiązaniom, które ciążą na niej na mocy </w:t>
      </w:r>
      <w:r>
        <w:rPr>
          <w:spacing w:val="-6"/>
        </w:rPr>
        <w:t xml:space="preserve">Traktatów, </w:t>
      </w:r>
      <w:r>
        <w:t xml:space="preserve">dyrektywy 2014/24/UE, dyrektywy 2014/25/UE i dyrektywy 2009/81/WE, z uwagi na </w:t>
      </w:r>
      <w:r>
        <w:rPr>
          <w:spacing w:val="-2"/>
        </w:rPr>
        <w:t xml:space="preserve">to, </w:t>
      </w:r>
      <w:r>
        <w:rPr>
          <w:spacing w:val="-3"/>
        </w:rPr>
        <w:t xml:space="preserve">że </w:t>
      </w:r>
      <w:r>
        <w:t xml:space="preserve">zamawiający udzielił zamówienia z naruszeniem </w:t>
      </w:r>
      <w:r>
        <w:rPr>
          <w:spacing w:val="-3"/>
        </w:rPr>
        <w:t xml:space="preserve">prawa </w:t>
      </w:r>
      <w:r>
        <w:t>Unii Europejskiej.</w:t>
      </w:r>
    </w:p>
    <w:p w14:paraId="307F6428" w14:textId="77777777"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spacing w:before="56"/>
        <w:ind w:right="134"/>
        <w:jc w:val="both"/>
      </w:pPr>
      <w:r>
        <w:t xml:space="preserve">W przypadku, o którym mowa w ust. 1, </w:t>
      </w:r>
      <w:r>
        <w:rPr>
          <w:spacing w:val="-3"/>
        </w:rPr>
        <w:t xml:space="preserve">Wykonawca może </w:t>
      </w:r>
      <w:r>
        <w:t>żądać wyłącznie wynagrodzenia należnego z tytułu wykonania części niniejszej</w:t>
      </w:r>
      <w:r>
        <w:rPr>
          <w:spacing w:val="-9"/>
        </w:rPr>
        <w:t xml:space="preserve"> </w:t>
      </w:r>
      <w:r>
        <w:rPr>
          <w:spacing w:val="-3"/>
        </w:rPr>
        <w:t>umowy.</w:t>
      </w:r>
    </w:p>
    <w:p w14:paraId="22321C30" w14:textId="77777777" w:rsidR="00A268B7" w:rsidRDefault="00F45BD5">
      <w:pPr>
        <w:pStyle w:val="Akapitzlist"/>
        <w:numPr>
          <w:ilvl w:val="0"/>
          <w:numId w:val="8"/>
        </w:numPr>
        <w:tabs>
          <w:tab w:val="left" w:pos="570"/>
        </w:tabs>
        <w:ind w:right="133"/>
        <w:jc w:val="both"/>
      </w:pPr>
      <w:r>
        <w:t>W przypadku rozwiązania niniejszej umowy postanowienia § 15 ust. 2 i 3 niniejszej umowy stosuje się odpowiednio.</w:t>
      </w:r>
    </w:p>
    <w:p w14:paraId="7770261D" w14:textId="77777777" w:rsidR="00A268B7" w:rsidRDefault="00F45BD5">
      <w:pPr>
        <w:pStyle w:val="Nagwek11"/>
        <w:spacing w:before="56"/>
        <w:ind w:right="2829"/>
      </w:pPr>
      <w:r>
        <w:t>§ 17</w:t>
      </w:r>
    </w:p>
    <w:p w14:paraId="24732E15" w14:textId="77777777" w:rsidR="00A268B7" w:rsidRDefault="00F45BD5">
      <w:pPr>
        <w:spacing w:before="58"/>
        <w:ind w:left="2868" w:right="2826"/>
        <w:jc w:val="center"/>
        <w:rPr>
          <w:b/>
        </w:rPr>
      </w:pPr>
      <w:r>
        <w:rPr>
          <w:b/>
        </w:rPr>
        <w:t>Klauzula zatrudnienia</w:t>
      </w:r>
    </w:p>
    <w:p w14:paraId="71BBA5BB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rPr>
          <w:spacing w:val="-3"/>
        </w:rPr>
        <w:t xml:space="preserve">Wykonawca, </w:t>
      </w:r>
      <w:r>
        <w:t xml:space="preserve">podwykonawcy i dalsi podwykonawcy uwzględnią w umowach zawieranych w związku z wykonaniem niniejszej umowy </w:t>
      </w:r>
      <w:r>
        <w:rPr>
          <w:spacing w:val="-3"/>
        </w:rPr>
        <w:t xml:space="preserve">koszty </w:t>
      </w:r>
      <w:r>
        <w:rPr>
          <w:spacing w:val="-4"/>
        </w:rPr>
        <w:t xml:space="preserve">pracy, </w:t>
      </w:r>
      <w:r>
        <w:t xml:space="preserve">których wartość nie </w:t>
      </w:r>
      <w:r>
        <w:rPr>
          <w:spacing w:val="-3"/>
        </w:rPr>
        <w:t xml:space="preserve">może </w:t>
      </w:r>
      <w:r>
        <w:rPr>
          <w:spacing w:val="-2"/>
        </w:rPr>
        <w:t xml:space="preserve">być </w:t>
      </w:r>
      <w:r>
        <w:rPr>
          <w:spacing w:val="-3"/>
        </w:rPr>
        <w:t xml:space="preserve">niższa </w:t>
      </w:r>
      <w:r>
        <w:t xml:space="preserve">od minimalnego wynagrodzenia </w:t>
      </w:r>
      <w:r>
        <w:rPr>
          <w:spacing w:val="-3"/>
        </w:rPr>
        <w:t xml:space="preserve">za </w:t>
      </w:r>
      <w:r>
        <w:t xml:space="preserve">pracę ustalonego na podstawie art. 2 ust. 3-5 ustawy z dnia 10 października </w:t>
      </w:r>
      <w:r>
        <w:rPr>
          <w:spacing w:val="-4"/>
        </w:rPr>
        <w:t xml:space="preserve">2002r. </w:t>
      </w:r>
      <w:r>
        <w:t xml:space="preserve">o minimalnym wynagrodzeniu </w:t>
      </w:r>
      <w:r>
        <w:rPr>
          <w:spacing w:val="-3"/>
        </w:rPr>
        <w:t xml:space="preserve">za </w:t>
      </w:r>
      <w:r>
        <w:t>prace(</w:t>
      </w:r>
      <w:proofErr w:type="spellStart"/>
      <w:r>
        <w:t>t.j</w:t>
      </w:r>
      <w:proofErr w:type="spellEnd"/>
      <w:r>
        <w:t xml:space="preserve">. Dz. </w:t>
      </w:r>
      <w:r>
        <w:rPr>
          <w:spacing w:val="-3"/>
        </w:rPr>
        <w:t xml:space="preserve">U.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>poz.</w:t>
      </w:r>
      <w:r>
        <w:rPr>
          <w:spacing w:val="2"/>
        </w:rPr>
        <w:t xml:space="preserve"> </w:t>
      </w:r>
      <w:r>
        <w:t>2107).</w:t>
      </w:r>
    </w:p>
    <w:p w14:paraId="46D1E96D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</w:pPr>
      <w:r>
        <w:t xml:space="preserve">Zamawiający zgodnie przepisami ustawy </w:t>
      </w:r>
      <w:proofErr w:type="spellStart"/>
      <w:r>
        <w:t>Pzp</w:t>
      </w:r>
      <w:proofErr w:type="spellEnd"/>
      <w:r>
        <w:t xml:space="preserve"> wymaga, aby wszystkie czynności objęte opisem przedmiotu zamówienia zawartym w dokumentacji projektowej, Specyfikacji technicznej wykonania i odbioru robót, przedmiarze robót oraz niniejszej SWZ składające się na bezpośrednie wykonanie Robót lub usług i związane z wykonaniem tych Robót lub usług dla, których jest konieczna obecność osoby je wykonującej na </w:t>
      </w:r>
      <w:r>
        <w:rPr>
          <w:spacing w:val="-4"/>
        </w:rPr>
        <w:t xml:space="preserve">Terenie </w:t>
      </w:r>
      <w:r>
        <w:rPr>
          <w:spacing w:val="-3"/>
        </w:rPr>
        <w:t xml:space="preserve">budowy, </w:t>
      </w:r>
      <w:proofErr w:type="spellStart"/>
      <w:r>
        <w:t>t.j</w:t>
      </w:r>
      <w:proofErr w:type="spellEnd"/>
      <w:r>
        <w:t xml:space="preserve">. wykonanie robót branży drogowej były wykonywane w oparciu o osoby zatrudnione na umowę o pracę w rozumieniu art. 22 § 1 ustawy z dnia 26 czerwca </w:t>
      </w:r>
      <w:r>
        <w:rPr>
          <w:spacing w:val="-5"/>
        </w:rPr>
        <w:t>1974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>- Kodeks pracy (</w:t>
      </w:r>
      <w:proofErr w:type="spellStart"/>
      <w:r>
        <w:t>t.j</w:t>
      </w:r>
      <w:proofErr w:type="spellEnd"/>
      <w:r>
        <w:t xml:space="preserve">. Dz. </w:t>
      </w:r>
      <w:r>
        <w:rPr>
          <w:spacing w:val="-3"/>
        </w:rPr>
        <w:t xml:space="preserve">U. </w:t>
      </w:r>
      <w:r>
        <w:t xml:space="preserve">z </w:t>
      </w:r>
      <w:r>
        <w:rPr>
          <w:spacing w:val="-5"/>
        </w:rPr>
        <w:t>2020</w:t>
      </w:r>
      <w:r w:rsidR="006A5E30">
        <w:rPr>
          <w:spacing w:val="-5"/>
        </w:rPr>
        <w:t xml:space="preserve"> </w:t>
      </w:r>
      <w:r>
        <w:rPr>
          <w:spacing w:val="-5"/>
        </w:rPr>
        <w:t xml:space="preserve">r. </w:t>
      </w:r>
      <w:r>
        <w:t xml:space="preserve">poz. 1320 </w:t>
      </w:r>
      <w:r>
        <w:rPr>
          <w:spacing w:val="-3"/>
        </w:rPr>
        <w:t>ze</w:t>
      </w:r>
      <w:r>
        <w:rPr>
          <w:spacing w:val="-9"/>
        </w:rPr>
        <w:t xml:space="preserve"> </w:t>
      </w:r>
      <w:r>
        <w:t>zm.).</w:t>
      </w:r>
    </w:p>
    <w:p w14:paraId="7DF4C30D" w14:textId="77777777" w:rsidR="00A268B7" w:rsidRDefault="00F45BD5">
      <w:pPr>
        <w:pStyle w:val="Tekstpodstawowy"/>
        <w:spacing w:before="57"/>
        <w:ind w:left="600" w:right="132"/>
      </w:pPr>
      <w:r>
        <w:t>Osoby wymienione w zdaniu pierwszym nie mogą wykonywać żadnych czynności na Terenie budowy bez zatrudnienia na umowę o pracę u Wykonawcy, Podwykonawców Robót lub usług. Wymaganie to nie dotyczy Kierownika budowy oraz kierowników robót branżowych, geodeta, albo osoby prowadzące jednoosobową działalność gospodarczą.</w:t>
      </w:r>
    </w:p>
    <w:p w14:paraId="31EBBC5D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9"/>
        <w:ind w:right="132"/>
        <w:jc w:val="both"/>
      </w:pPr>
      <w:r>
        <w:t xml:space="preserve">W trakcie realizacji zamówienia zamawiający uprawniony jest do wykonywania czynności </w:t>
      </w:r>
      <w:r>
        <w:rPr>
          <w:spacing w:val="-3"/>
        </w:rPr>
        <w:t xml:space="preserve">kontrolnych </w:t>
      </w:r>
      <w:r>
        <w:t xml:space="preserve">wobec </w:t>
      </w:r>
      <w:r>
        <w:rPr>
          <w:spacing w:val="-3"/>
        </w:rPr>
        <w:t xml:space="preserve">Wykonawcy </w:t>
      </w:r>
      <w:r>
        <w:t xml:space="preserve">odnośnie spełniania przez </w:t>
      </w:r>
      <w:r>
        <w:rPr>
          <w:spacing w:val="-3"/>
        </w:rPr>
        <w:t xml:space="preserve">Wykonawcę </w:t>
      </w:r>
      <w:r>
        <w:t>lub podwykonawcę wymogu zatrudnienia na podstawie umowy o pracę osób wykonujących wskazane w ust. 2 czynności. Zamawiający uprawniony jest w szczególności</w:t>
      </w:r>
      <w:r>
        <w:rPr>
          <w:spacing w:val="-2"/>
        </w:rPr>
        <w:t xml:space="preserve"> </w:t>
      </w:r>
      <w:r>
        <w:t>do:</w:t>
      </w:r>
    </w:p>
    <w:p w14:paraId="3BA61254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  <w:rPr>
          <w:sz w:val="24"/>
        </w:rPr>
      </w:pPr>
      <w:r>
        <w:t xml:space="preserve">żądania oświadczeń w zakresie potwierdzenia spełniania </w:t>
      </w:r>
      <w:r>
        <w:rPr>
          <w:spacing w:val="-5"/>
        </w:rPr>
        <w:t>ww.</w:t>
      </w:r>
      <w:r>
        <w:rPr>
          <w:spacing w:val="-7"/>
        </w:rPr>
        <w:t xml:space="preserve"> </w:t>
      </w:r>
      <w:r>
        <w:t>wymogów</w:t>
      </w:r>
    </w:p>
    <w:p w14:paraId="6D19F27C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5" w:line="235" w:lineRule="auto"/>
        <w:ind w:right="129"/>
        <w:rPr>
          <w:sz w:val="24"/>
        </w:rPr>
      </w:pPr>
      <w:r>
        <w:t>żądania</w:t>
      </w:r>
      <w:r>
        <w:rPr>
          <w:spacing w:val="-5"/>
        </w:rPr>
        <w:t xml:space="preserve"> </w:t>
      </w:r>
      <w:r>
        <w:t>wyjaśnień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dokumentów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wątpliwości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potwierdzenia</w:t>
      </w:r>
      <w:r>
        <w:rPr>
          <w:spacing w:val="-4"/>
        </w:rPr>
        <w:t xml:space="preserve"> </w:t>
      </w:r>
      <w:r>
        <w:t>spełniania</w:t>
      </w:r>
      <w:r>
        <w:rPr>
          <w:spacing w:val="-5"/>
        </w:rPr>
        <w:t xml:space="preserve"> </w:t>
      </w:r>
      <w:r>
        <w:rPr>
          <w:spacing w:val="-6"/>
        </w:rPr>
        <w:t xml:space="preserve">ww. </w:t>
      </w:r>
      <w:r>
        <w:rPr>
          <w:spacing w:val="-4"/>
        </w:rPr>
        <w:t>wymogów,</w:t>
      </w:r>
    </w:p>
    <w:p w14:paraId="17787450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60"/>
        <w:ind w:hanging="361"/>
        <w:rPr>
          <w:sz w:val="24"/>
        </w:rPr>
      </w:pPr>
      <w:r>
        <w:t xml:space="preserve">przeprowadzania </w:t>
      </w:r>
      <w:r>
        <w:rPr>
          <w:spacing w:val="-3"/>
        </w:rPr>
        <w:t xml:space="preserve">kontroli </w:t>
      </w:r>
      <w:r>
        <w:t>na miejscu wykonywania</w:t>
      </w:r>
      <w:r>
        <w:rPr>
          <w:spacing w:val="-7"/>
        </w:rPr>
        <w:t xml:space="preserve"> </w:t>
      </w:r>
      <w:r>
        <w:t>świadczenia.</w:t>
      </w:r>
    </w:p>
    <w:p w14:paraId="0312DEE2" w14:textId="77777777" w:rsidR="00A268B7" w:rsidRDefault="00F45BD5" w:rsidP="00B027B6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0"/>
        <w:jc w:val="both"/>
      </w:pPr>
      <w:r>
        <w:t xml:space="preserve">W trakcie realizacji zamówienia na </w:t>
      </w:r>
      <w:r w:rsidRPr="00B027B6">
        <w:rPr>
          <w:spacing w:val="-3"/>
        </w:rPr>
        <w:t xml:space="preserve">każde </w:t>
      </w:r>
      <w:r>
        <w:t xml:space="preserve">wezwanie zamawiającego w wyznaczonym w tym wezwaniu </w:t>
      </w:r>
      <w:r>
        <w:lastRenderedPageBreak/>
        <w:t xml:space="preserve">terminie wykonawca przedłoży zamawiającemu </w:t>
      </w:r>
      <w:r w:rsidRPr="00B027B6">
        <w:rPr>
          <w:spacing w:val="-3"/>
        </w:rPr>
        <w:t xml:space="preserve">wskazane </w:t>
      </w:r>
      <w:r>
        <w:t>ust. 5 dowody w celu potwierdzenia spełnienia</w:t>
      </w:r>
      <w:r w:rsidRPr="00B027B6">
        <w:rPr>
          <w:spacing w:val="19"/>
        </w:rPr>
        <w:t xml:space="preserve"> </w:t>
      </w:r>
      <w:r>
        <w:t>wymogu</w:t>
      </w:r>
      <w:r w:rsidRPr="00B027B6">
        <w:rPr>
          <w:spacing w:val="21"/>
        </w:rPr>
        <w:t xml:space="preserve"> </w:t>
      </w:r>
      <w:r>
        <w:t>zatrudnienia</w:t>
      </w:r>
      <w:r w:rsidRPr="00B027B6">
        <w:rPr>
          <w:spacing w:val="20"/>
        </w:rPr>
        <w:t xml:space="preserve"> </w:t>
      </w:r>
      <w:r>
        <w:t>na</w:t>
      </w:r>
      <w:r w:rsidRPr="00B027B6">
        <w:rPr>
          <w:spacing w:val="21"/>
        </w:rPr>
        <w:t xml:space="preserve"> </w:t>
      </w:r>
      <w:r>
        <w:t>podstawie</w:t>
      </w:r>
      <w:r w:rsidRPr="00B027B6">
        <w:rPr>
          <w:spacing w:val="22"/>
        </w:rPr>
        <w:t xml:space="preserve"> </w:t>
      </w:r>
      <w:r>
        <w:t>umowy</w:t>
      </w:r>
      <w:r w:rsidRPr="00B027B6">
        <w:rPr>
          <w:spacing w:val="20"/>
        </w:rPr>
        <w:t xml:space="preserve"> </w:t>
      </w:r>
      <w:r>
        <w:t>o</w:t>
      </w:r>
      <w:r w:rsidRPr="00B027B6">
        <w:rPr>
          <w:spacing w:val="20"/>
        </w:rPr>
        <w:t xml:space="preserve"> </w:t>
      </w:r>
      <w:r>
        <w:t>pracę</w:t>
      </w:r>
      <w:r w:rsidRPr="00B027B6">
        <w:rPr>
          <w:spacing w:val="22"/>
        </w:rPr>
        <w:t xml:space="preserve"> </w:t>
      </w:r>
      <w:r>
        <w:t>przez</w:t>
      </w:r>
      <w:r w:rsidRPr="00B027B6">
        <w:rPr>
          <w:spacing w:val="18"/>
        </w:rPr>
        <w:t xml:space="preserve"> </w:t>
      </w:r>
      <w:r>
        <w:t>wykonawcę</w:t>
      </w:r>
      <w:r w:rsidRPr="00B027B6">
        <w:rPr>
          <w:spacing w:val="22"/>
        </w:rPr>
        <w:t xml:space="preserve"> </w:t>
      </w:r>
      <w:r>
        <w:t>lub</w:t>
      </w:r>
      <w:r w:rsidRPr="00B027B6">
        <w:rPr>
          <w:spacing w:val="20"/>
        </w:rPr>
        <w:t xml:space="preserve"> </w:t>
      </w:r>
      <w:r>
        <w:t>podwykonawcę</w:t>
      </w:r>
      <w:r w:rsidR="00B027B6">
        <w:t xml:space="preserve"> </w:t>
      </w:r>
      <w:r>
        <w:t xml:space="preserve">osób wykonujących wskazane w ust. 2 czynności w trakcie realizacji zamówienia - </w:t>
      </w:r>
      <w:r w:rsidRPr="00B027B6">
        <w:rPr>
          <w:b/>
        </w:rPr>
        <w:t xml:space="preserve">oświadczenie Wykonawcy lub podwykonawcy </w:t>
      </w:r>
      <w:r>
        <w:t>o zatrudnieniu na podstawie umowy o pracę osób wykonujących czynności, których dotyczy wezwanie zamawiającego. Oświadczenie to powinno zawierać w</w:t>
      </w:r>
      <w:r w:rsidR="0014385A">
        <w:rPr>
          <w:rFonts w:ascii="Arial" w:hAnsi="Arial" w:cs="Arial"/>
        </w:rPr>
        <w:t> </w:t>
      </w:r>
      <w:r>
        <w:t>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– z wykorzystaniem wzoru stanowiącym załącznik do projektu umowy.</w:t>
      </w:r>
    </w:p>
    <w:p w14:paraId="05FD31F6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0"/>
        <w:jc w:val="both"/>
        <w:rPr>
          <w:b/>
        </w:rPr>
      </w:pPr>
      <w:r>
        <w:t xml:space="preserve">W przypadku uzasadnionych wątpliwości </w:t>
      </w:r>
      <w:r>
        <w:rPr>
          <w:spacing w:val="-3"/>
        </w:rPr>
        <w:t xml:space="preserve">co </w:t>
      </w:r>
      <w:r>
        <w:t xml:space="preserve">do spełniania przez </w:t>
      </w:r>
      <w:r>
        <w:rPr>
          <w:spacing w:val="-3"/>
        </w:rPr>
        <w:t xml:space="preserve">Wykonawcę </w:t>
      </w:r>
      <w:r>
        <w:t xml:space="preserve">lub podwykonawcę wymogu zatrudnienia na podstawie umowy o pracę osób wykonujących </w:t>
      </w:r>
      <w:r>
        <w:rPr>
          <w:spacing w:val="-3"/>
        </w:rPr>
        <w:t xml:space="preserve">wskazane </w:t>
      </w:r>
      <w:r>
        <w:t xml:space="preserve">w ust. 2 czynności, po złożeniu wymaganego przez Zamawiającego oświadczenia przez wykonawcę lub podwykonawcę, zamawiający </w:t>
      </w:r>
      <w:r>
        <w:rPr>
          <w:spacing w:val="-3"/>
        </w:rPr>
        <w:t xml:space="preserve">może </w:t>
      </w:r>
      <w:r>
        <w:rPr>
          <w:b/>
        </w:rPr>
        <w:t xml:space="preserve">żądać od </w:t>
      </w:r>
      <w:r>
        <w:rPr>
          <w:b/>
          <w:spacing w:val="-3"/>
        </w:rPr>
        <w:t xml:space="preserve">Wykonawcy </w:t>
      </w:r>
      <w:r>
        <w:rPr>
          <w:b/>
        </w:rPr>
        <w:t>lub podwykonawcy:</w:t>
      </w:r>
    </w:p>
    <w:p w14:paraId="5D726423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>oświadczenia zatrudnionego pracownika,</w:t>
      </w:r>
    </w:p>
    <w:p w14:paraId="08788546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5" w:lineRule="auto"/>
        <w:ind w:left="886" w:right="137" w:hanging="356"/>
        <w:rPr>
          <w:sz w:val="24"/>
        </w:rPr>
      </w:pPr>
      <w:r>
        <w:t>oświadczenia wykonawcy lub podwykonawcy o zatrudnieniu pracownika na podstawie umowy o pracę,</w:t>
      </w:r>
    </w:p>
    <w:p w14:paraId="129D8E92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43"/>
        <w:ind w:left="886" w:hanging="357"/>
        <w:rPr>
          <w:sz w:val="24"/>
        </w:rPr>
      </w:pPr>
      <w:r>
        <w:t xml:space="preserve">poświadczonej </w:t>
      </w:r>
      <w:r>
        <w:rPr>
          <w:spacing w:val="-3"/>
        </w:rPr>
        <w:t xml:space="preserve">za </w:t>
      </w:r>
      <w:r>
        <w:t>zgodność z oryginałem kopii umowy o pracę zatrudnionego</w:t>
      </w:r>
      <w:r>
        <w:rPr>
          <w:spacing w:val="-18"/>
        </w:rPr>
        <w:t xml:space="preserve"> </w:t>
      </w:r>
      <w:r>
        <w:t>pracownika,</w:t>
      </w:r>
    </w:p>
    <w:p w14:paraId="41733D19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3"/>
        <w:ind w:left="886" w:hanging="357"/>
        <w:rPr>
          <w:sz w:val="24"/>
        </w:rPr>
      </w:pPr>
      <w:r>
        <w:t>innych</w:t>
      </w:r>
      <w:r>
        <w:rPr>
          <w:spacing w:val="-1"/>
        </w:rPr>
        <w:t xml:space="preserve"> </w:t>
      </w:r>
      <w:r>
        <w:t>dokumentów</w:t>
      </w:r>
    </w:p>
    <w:p w14:paraId="7CFBBB8C" w14:textId="77777777" w:rsidR="00A268B7" w:rsidRDefault="00F45BD5">
      <w:pPr>
        <w:pStyle w:val="Akapitzlist"/>
        <w:numPr>
          <w:ilvl w:val="1"/>
          <w:numId w:val="7"/>
        </w:numPr>
        <w:tabs>
          <w:tab w:val="left" w:pos="887"/>
        </w:tabs>
        <w:spacing w:before="38" w:line="237" w:lineRule="auto"/>
        <w:ind w:left="886" w:right="137" w:hanging="356"/>
        <w:jc w:val="both"/>
        <w:rPr>
          <w:sz w:val="24"/>
        </w:rPr>
      </w:pPr>
      <w:r>
        <w:t>- zawierających informacje, w tym dane osobowe, niezbędne do weryfikacji zatrudnienia na podstawie umowy o pracę, w szczególności imię i nazwisko zatrudnionego pracownika, datę zawarcia umowy o pracę, rodzaj umowy o pracę i zakres obowiązków</w:t>
      </w:r>
      <w:r>
        <w:rPr>
          <w:spacing w:val="-17"/>
        </w:rPr>
        <w:t xml:space="preserve"> </w:t>
      </w:r>
      <w:r>
        <w:t>pracownika.</w:t>
      </w:r>
    </w:p>
    <w:p w14:paraId="6056F766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40"/>
        <w:ind w:right="128"/>
        <w:jc w:val="both"/>
      </w:pPr>
      <w:r>
        <w:t xml:space="preserve">Nieprzedłożenie przez </w:t>
      </w:r>
      <w:r>
        <w:rPr>
          <w:spacing w:val="-3"/>
        </w:rPr>
        <w:t xml:space="preserve">Wykonawcę </w:t>
      </w:r>
      <w:r>
        <w:t xml:space="preserve">Dokumentów w terminie </w:t>
      </w:r>
      <w:r>
        <w:rPr>
          <w:spacing w:val="-3"/>
        </w:rPr>
        <w:t xml:space="preserve">wskazanym </w:t>
      </w:r>
      <w:r>
        <w:t xml:space="preserve">przez Zamawiającego zgodnie z ust. 4 i 5, bądź </w:t>
      </w:r>
      <w:r>
        <w:rPr>
          <w:spacing w:val="-3"/>
        </w:rPr>
        <w:t xml:space="preserve">też </w:t>
      </w:r>
      <w:r>
        <w:t xml:space="preserve">przedstawienie </w:t>
      </w:r>
      <w:r>
        <w:rPr>
          <w:spacing w:val="-4"/>
        </w:rPr>
        <w:t xml:space="preserve">Dokumentów, </w:t>
      </w:r>
      <w:r>
        <w:t>które nie będą potwierdzać spełnienia wymagań, o</w:t>
      </w:r>
      <w:r w:rsidR="00B027B6">
        <w:rPr>
          <w:rFonts w:ascii="Arial" w:hAnsi="Arial" w:cs="Arial"/>
        </w:rPr>
        <w:t> </w:t>
      </w:r>
      <w:r>
        <w:t xml:space="preserve">których mowa w ust. 2 będzie traktowane </w:t>
      </w:r>
      <w:r>
        <w:rPr>
          <w:spacing w:val="-3"/>
        </w:rPr>
        <w:t xml:space="preserve">jako </w:t>
      </w:r>
      <w:r>
        <w:t>niewypełnienie obowiązku zatrudnienia osób na podstawie umowy o</w:t>
      </w:r>
      <w:r>
        <w:rPr>
          <w:spacing w:val="-3"/>
        </w:rPr>
        <w:t xml:space="preserve"> </w:t>
      </w:r>
      <w:r>
        <w:t>pracę.</w:t>
      </w:r>
    </w:p>
    <w:p w14:paraId="035DE28B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6"/>
        <w:ind w:right="131"/>
        <w:jc w:val="both"/>
      </w:pPr>
      <w:r>
        <w:t xml:space="preserve">Za niedotrzymanie wymogu zatrudnienia osób, o których mowa w ust. 2 na podstawie umowy o pracę w rozumieniu przepisu Kodeksu Pracy – </w:t>
      </w:r>
      <w:r>
        <w:rPr>
          <w:spacing w:val="-3"/>
        </w:rPr>
        <w:t xml:space="preserve">Wykonawca </w:t>
      </w:r>
      <w:r>
        <w:t xml:space="preserve">zapłaci Zamawiającemu kary umowne w wysokości 3.000,00 zł </w:t>
      </w:r>
      <w:r>
        <w:rPr>
          <w:spacing w:val="-3"/>
        </w:rPr>
        <w:t xml:space="preserve">za każdy </w:t>
      </w:r>
      <w:r>
        <w:t xml:space="preserve">stwierdzony przypadek skierowania do wykonywania prac osoby nie zatrudnionej na podstawie umowy o pracę w rozumieniu przepisów Kodeksu Pracy </w:t>
      </w:r>
      <w:r>
        <w:rPr>
          <w:spacing w:val="-3"/>
        </w:rPr>
        <w:t xml:space="preserve">(kara może </w:t>
      </w:r>
      <w:r>
        <w:rPr>
          <w:spacing w:val="-2"/>
        </w:rPr>
        <w:t xml:space="preserve">być </w:t>
      </w:r>
      <w:r>
        <w:t xml:space="preserve">nakładana wielokrotnie wobec tej samej </w:t>
      </w:r>
      <w:r>
        <w:rPr>
          <w:spacing w:val="-4"/>
        </w:rPr>
        <w:t xml:space="preserve">osoby, </w:t>
      </w:r>
      <w:r>
        <w:t xml:space="preserve">jeżeli Zamawiający podczas kolejnej </w:t>
      </w:r>
      <w:r>
        <w:rPr>
          <w:spacing w:val="-3"/>
        </w:rPr>
        <w:t xml:space="preserve">kontroli </w:t>
      </w:r>
      <w:r>
        <w:t xml:space="preserve">stwierdzi, </w:t>
      </w:r>
      <w:r>
        <w:rPr>
          <w:spacing w:val="-4"/>
        </w:rPr>
        <w:t xml:space="preserve">że </w:t>
      </w:r>
      <w:r>
        <w:t>nie jest ona zatrudniona na umowę o</w:t>
      </w:r>
      <w:r>
        <w:rPr>
          <w:spacing w:val="-2"/>
        </w:rPr>
        <w:t xml:space="preserve"> </w:t>
      </w:r>
      <w:r>
        <w:t>pracę).</w:t>
      </w:r>
    </w:p>
    <w:p w14:paraId="43C8A3D8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6"/>
        <w:jc w:val="both"/>
      </w:pPr>
      <w:r>
        <w:t xml:space="preserve">Zamawiający </w:t>
      </w:r>
      <w:r>
        <w:rPr>
          <w:spacing w:val="-3"/>
        </w:rPr>
        <w:t xml:space="preserve">zastrzega </w:t>
      </w:r>
      <w:r>
        <w:t xml:space="preserve">sobie możliwość </w:t>
      </w:r>
      <w:r>
        <w:rPr>
          <w:spacing w:val="-3"/>
        </w:rPr>
        <w:t xml:space="preserve">kontroli </w:t>
      </w:r>
      <w:r>
        <w:t xml:space="preserve">zatrudnienia </w:t>
      </w:r>
      <w:r>
        <w:rPr>
          <w:spacing w:val="-5"/>
        </w:rPr>
        <w:t xml:space="preserve">ww. </w:t>
      </w:r>
      <w:r>
        <w:t xml:space="preserve">osób przez okres realizacji </w:t>
      </w:r>
      <w:r>
        <w:rPr>
          <w:spacing w:val="-3"/>
        </w:rPr>
        <w:t xml:space="preserve">wykonywanych </w:t>
      </w:r>
      <w:r>
        <w:t>przez nich</w:t>
      </w:r>
      <w:r>
        <w:rPr>
          <w:spacing w:val="-3"/>
        </w:rPr>
        <w:t xml:space="preserve"> </w:t>
      </w:r>
      <w:r>
        <w:t>czynności.</w:t>
      </w:r>
    </w:p>
    <w:p w14:paraId="03427BE6" w14:textId="77777777" w:rsidR="00BD07DF" w:rsidRDefault="00F45BD5" w:rsidP="00E94F2A">
      <w:pPr>
        <w:pStyle w:val="Akapitzlist"/>
        <w:numPr>
          <w:ilvl w:val="0"/>
          <w:numId w:val="7"/>
        </w:numPr>
        <w:tabs>
          <w:tab w:val="left" w:pos="570"/>
        </w:tabs>
        <w:ind w:right="127"/>
        <w:jc w:val="both"/>
      </w:pPr>
      <w:r>
        <w:t xml:space="preserve">W przypadku uniemożliwienia Zamawiającemu </w:t>
      </w:r>
      <w:r>
        <w:rPr>
          <w:spacing w:val="-3"/>
        </w:rPr>
        <w:t xml:space="preserve">kontroli </w:t>
      </w:r>
      <w:r>
        <w:t xml:space="preserve">przez </w:t>
      </w:r>
      <w:r>
        <w:rPr>
          <w:spacing w:val="-3"/>
        </w:rPr>
        <w:t xml:space="preserve">Wykonawcę </w:t>
      </w:r>
      <w:r>
        <w:t xml:space="preserve">Zamawiającemu obowiązku, o którym mowa w ust. 2 Zamawiającemu przysługuje </w:t>
      </w:r>
      <w:r>
        <w:rPr>
          <w:spacing w:val="-3"/>
        </w:rPr>
        <w:t xml:space="preserve">kara </w:t>
      </w:r>
      <w:r>
        <w:t xml:space="preserve">umowna w wysokości 3.000,00 zł </w:t>
      </w:r>
      <w:r>
        <w:rPr>
          <w:spacing w:val="-3"/>
        </w:rPr>
        <w:t xml:space="preserve">za każde </w:t>
      </w:r>
      <w:r>
        <w:t xml:space="preserve">uniemożliwienie </w:t>
      </w:r>
      <w:r>
        <w:rPr>
          <w:spacing w:val="-2"/>
        </w:rPr>
        <w:t xml:space="preserve">przeprowadzenia </w:t>
      </w:r>
      <w:r>
        <w:t>takiej</w:t>
      </w:r>
      <w:r>
        <w:rPr>
          <w:spacing w:val="-2"/>
        </w:rPr>
        <w:t xml:space="preserve"> </w:t>
      </w:r>
      <w:r>
        <w:t>kontroli.</w:t>
      </w:r>
    </w:p>
    <w:p w14:paraId="2897E5A5" w14:textId="77777777" w:rsidR="00A268B7" w:rsidRDefault="00F45BD5">
      <w:pPr>
        <w:pStyle w:val="Akapitzlist"/>
        <w:numPr>
          <w:ilvl w:val="0"/>
          <w:numId w:val="7"/>
        </w:numPr>
        <w:tabs>
          <w:tab w:val="left" w:pos="570"/>
        </w:tabs>
        <w:spacing w:before="57"/>
        <w:ind w:right="132"/>
        <w:jc w:val="both"/>
      </w:pPr>
      <w:r>
        <w:t xml:space="preserve">W przypadku uzasadnionych wątpliwości co do przestrzegania </w:t>
      </w:r>
      <w:r>
        <w:rPr>
          <w:spacing w:val="-3"/>
        </w:rPr>
        <w:t xml:space="preserve">prawa </w:t>
      </w:r>
      <w:r>
        <w:t xml:space="preserve">pracy przez wykonawcę lub podwykonawcę, zamawiający </w:t>
      </w:r>
      <w:r>
        <w:rPr>
          <w:spacing w:val="-3"/>
        </w:rPr>
        <w:t xml:space="preserve">może </w:t>
      </w:r>
      <w:r>
        <w:t xml:space="preserve">zwrócić się o przeprowadzenie </w:t>
      </w:r>
      <w:r>
        <w:rPr>
          <w:spacing w:val="-3"/>
        </w:rPr>
        <w:t xml:space="preserve">kontroli </w:t>
      </w:r>
      <w:r>
        <w:t xml:space="preserve">przez Państwową Inspekcję </w:t>
      </w:r>
      <w:r>
        <w:rPr>
          <w:spacing w:val="-4"/>
        </w:rPr>
        <w:t>Pracy.</w:t>
      </w:r>
    </w:p>
    <w:p w14:paraId="6651C288" w14:textId="77777777" w:rsidR="00A268B7" w:rsidRDefault="00F45BD5">
      <w:pPr>
        <w:pStyle w:val="Nagwek11"/>
        <w:ind w:left="4801"/>
        <w:jc w:val="left"/>
      </w:pPr>
      <w:r>
        <w:t>§ 18</w:t>
      </w:r>
    </w:p>
    <w:p w14:paraId="69A0D935" w14:textId="77777777" w:rsidR="00A268B7" w:rsidRDefault="00F45BD5">
      <w:pPr>
        <w:pStyle w:val="Tekstpodstawowy"/>
        <w:spacing w:before="56"/>
        <w:ind w:left="172"/>
        <w:jc w:val="left"/>
      </w:pPr>
      <w:r>
        <w:t>Integralną część niniejszej umowy stanowią:</w:t>
      </w:r>
    </w:p>
    <w:p w14:paraId="5AB9C57B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7"/>
        <w:ind w:hanging="361"/>
      </w:pPr>
      <w:r>
        <w:t>wzór dokumentu</w:t>
      </w:r>
      <w:r>
        <w:rPr>
          <w:spacing w:val="-1"/>
        </w:rPr>
        <w:t xml:space="preserve"> </w:t>
      </w:r>
      <w:r>
        <w:t>gwarancyjnego</w:t>
      </w:r>
    </w:p>
    <w:p w14:paraId="23D9E9DC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ind w:right="128"/>
      </w:pPr>
      <w:r>
        <w:t>wzór oświadczenia o zatrudnieniu na podstawie umowy o pracę osób wykonujących czynności, o których mowa w § 17 ust.</w:t>
      </w:r>
      <w:r>
        <w:rPr>
          <w:spacing w:val="-12"/>
        </w:rPr>
        <w:t xml:space="preserve"> </w:t>
      </w:r>
      <w:r>
        <w:t>2</w:t>
      </w:r>
    </w:p>
    <w:p w14:paraId="79ED5F28" w14:textId="77777777" w:rsidR="00A268B7" w:rsidRDefault="00F45BD5">
      <w:pPr>
        <w:pStyle w:val="Akapitzlist"/>
        <w:numPr>
          <w:ilvl w:val="1"/>
          <w:numId w:val="7"/>
        </w:numPr>
        <w:tabs>
          <w:tab w:val="left" w:pos="894"/>
        </w:tabs>
        <w:spacing w:before="56"/>
        <w:ind w:hanging="361"/>
      </w:pPr>
      <w:r>
        <w:t>Oferta</w:t>
      </w:r>
      <w:r>
        <w:rPr>
          <w:spacing w:val="-3"/>
        </w:rPr>
        <w:t xml:space="preserve"> </w:t>
      </w:r>
      <w:r>
        <w:rPr>
          <w:spacing w:val="-4"/>
        </w:rPr>
        <w:t>Wykonawcy,</w:t>
      </w:r>
    </w:p>
    <w:p w14:paraId="22687140" w14:textId="77777777" w:rsidR="006C63E4" w:rsidRPr="00CB0016" w:rsidRDefault="00F45BD5" w:rsidP="004E7E5E">
      <w:pPr>
        <w:pStyle w:val="Akapitzlist"/>
        <w:numPr>
          <w:ilvl w:val="1"/>
          <w:numId w:val="7"/>
        </w:numPr>
        <w:tabs>
          <w:tab w:val="left" w:pos="894"/>
        </w:tabs>
        <w:ind w:hanging="361"/>
        <w:rPr>
          <w:sz w:val="20"/>
        </w:rPr>
      </w:pPr>
      <w:r>
        <w:t>SWZ.</w:t>
      </w:r>
    </w:p>
    <w:p w14:paraId="1BCD777F" w14:textId="77777777" w:rsidR="00CB0016" w:rsidRPr="004E7E5E" w:rsidRDefault="00CB0016" w:rsidP="00CB0016">
      <w:pPr>
        <w:pStyle w:val="Akapitzlist"/>
        <w:tabs>
          <w:tab w:val="left" w:pos="894"/>
        </w:tabs>
        <w:ind w:firstLine="0"/>
        <w:jc w:val="left"/>
        <w:rPr>
          <w:sz w:val="20"/>
        </w:rPr>
      </w:pPr>
    </w:p>
    <w:p w14:paraId="346E1569" w14:textId="77777777" w:rsidR="00A268B7" w:rsidRDefault="00F45BD5">
      <w:pPr>
        <w:pStyle w:val="Nagwek11"/>
        <w:spacing w:before="56"/>
        <w:ind w:right="2831"/>
      </w:pPr>
      <w:r>
        <w:lastRenderedPageBreak/>
        <w:t>§ 19</w:t>
      </w:r>
    </w:p>
    <w:p w14:paraId="7E38218D" w14:textId="77777777" w:rsidR="00A268B7" w:rsidRDefault="00F45BD5">
      <w:pPr>
        <w:spacing w:before="58"/>
        <w:ind w:left="2868" w:right="2830"/>
        <w:jc w:val="center"/>
        <w:rPr>
          <w:b/>
        </w:rPr>
      </w:pPr>
      <w:r>
        <w:rPr>
          <w:b/>
        </w:rPr>
        <w:t>Zmiana umowy</w:t>
      </w:r>
    </w:p>
    <w:p w14:paraId="4A6C1835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0" w:line="235" w:lineRule="auto"/>
        <w:ind w:right="136"/>
        <w:jc w:val="both"/>
      </w:pPr>
      <w:r>
        <w:rPr>
          <w:spacing w:val="-3"/>
        </w:rPr>
        <w:t xml:space="preserve">Wszelkie </w:t>
      </w:r>
      <w:r>
        <w:t xml:space="preserve">zmiany niniejszej umowy będą wymagały </w:t>
      </w:r>
      <w:r>
        <w:rPr>
          <w:spacing w:val="-3"/>
        </w:rPr>
        <w:t xml:space="preserve">formy </w:t>
      </w:r>
      <w:r>
        <w:t>pisemnej i zgody obu Stron pod rygorem nieważności takich</w:t>
      </w:r>
      <w:r>
        <w:rPr>
          <w:spacing w:val="-4"/>
        </w:rPr>
        <w:t xml:space="preserve"> </w:t>
      </w:r>
      <w:r>
        <w:t>zmian.</w:t>
      </w:r>
    </w:p>
    <w:p w14:paraId="2FE97801" w14:textId="77777777" w:rsidR="00A24055" w:rsidRPr="00A24055" w:rsidRDefault="00A24055" w:rsidP="00A24055">
      <w:pPr>
        <w:pStyle w:val="Akapitzlist4"/>
        <w:numPr>
          <w:ilvl w:val="0"/>
          <w:numId w:val="6"/>
        </w:numPr>
        <w:spacing w:line="100" w:lineRule="atLeast"/>
        <w:jc w:val="both"/>
        <w:rPr>
          <w:rFonts w:cs="Times New Roman"/>
        </w:rPr>
      </w:pPr>
      <w:r w:rsidRPr="00A24055">
        <w:rPr>
          <w:rFonts w:cs="Times New Roman"/>
        </w:rPr>
        <w:t xml:space="preserve">Zamawiający zastrzega możliwość zmiany umowy na podstawie art. 455 ust. 1 pkt 2,3,4 ustawy oraz art. 455 ust. 2 ustawy </w:t>
      </w:r>
      <w:proofErr w:type="spellStart"/>
      <w:r w:rsidRPr="00A24055">
        <w:rPr>
          <w:rFonts w:cs="Times New Roman"/>
        </w:rPr>
        <w:t>Pzp</w:t>
      </w:r>
      <w:proofErr w:type="spellEnd"/>
      <w:r w:rsidRPr="00A24055">
        <w:rPr>
          <w:rFonts w:cs="Times New Roman"/>
        </w:rPr>
        <w:t>.</w:t>
      </w:r>
    </w:p>
    <w:p w14:paraId="2AAD9488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33"/>
        <w:jc w:val="both"/>
      </w:pPr>
      <w:r>
        <w:t xml:space="preserve">Zamawiający na podstawie art. 455 ust. 1 pkt 1 </w:t>
      </w:r>
      <w:r>
        <w:rPr>
          <w:spacing w:val="-2"/>
        </w:rPr>
        <w:t xml:space="preserve">ustawy </w:t>
      </w:r>
      <w:proofErr w:type="spellStart"/>
      <w:r>
        <w:t>Pzp</w:t>
      </w:r>
      <w:proofErr w:type="spellEnd"/>
      <w:r>
        <w:t xml:space="preserve"> przewiduje zmiany niniejszej umowy w następujących</w:t>
      </w:r>
      <w:r>
        <w:rPr>
          <w:spacing w:val="-1"/>
        </w:rPr>
        <w:t xml:space="preserve"> </w:t>
      </w:r>
      <w:r>
        <w:t>okolicznościach:</w:t>
      </w:r>
    </w:p>
    <w:p w14:paraId="6027FAE6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5" w:line="237" w:lineRule="auto"/>
        <w:ind w:right="129"/>
        <w:jc w:val="both"/>
      </w:pPr>
      <w:r>
        <w:t xml:space="preserve">z powodu uzasadnionych zmian w Dokumentacji Projektowej i specyfikacjach technicznych, rozwiązań technicznych oraz sposobu wykonania robót wnioskowanych </w:t>
      </w:r>
      <w:r>
        <w:rPr>
          <w:spacing w:val="-3"/>
        </w:rPr>
        <w:t xml:space="preserve">przez Wykonawcę </w:t>
      </w:r>
      <w:r>
        <w:t xml:space="preserve">lub Zamawiającego, jeżeli te zmiany spowodują obniżenie </w:t>
      </w:r>
      <w:r>
        <w:rPr>
          <w:spacing w:val="-3"/>
        </w:rPr>
        <w:t xml:space="preserve">kosztów </w:t>
      </w:r>
      <w:r>
        <w:t xml:space="preserve">wykonania robót, </w:t>
      </w:r>
      <w:r>
        <w:rPr>
          <w:spacing w:val="-3"/>
        </w:rPr>
        <w:t xml:space="preserve">kosztów </w:t>
      </w:r>
      <w:r>
        <w:t>eksploatacji lub skrócenie terminu realizacji Przedmiotu</w:t>
      </w:r>
      <w:r>
        <w:rPr>
          <w:spacing w:val="-8"/>
        </w:rPr>
        <w:t xml:space="preserve"> </w:t>
      </w:r>
      <w:r>
        <w:rPr>
          <w:spacing w:val="-4"/>
        </w:rPr>
        <w:t>umowy,</w:t>
      </w:r>
    </w:p>
    <w:p w14:paraId="78D12D0E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2"/>
        <w:ind w:right="131"/>
        <w:jc w:val="both"/>
      </w:pPr>
      <w:r>
        <w:t xml:space="preserve">z powodu błędów w Dokumentacji projektowej lub specyfikacjach technicznych polegających na jej niezgodności z przepisami </w:t>
      </w:r>
      <w:r>
        <w:rPr>
          <w:spacing w:val="-3"/>
        </w:rPr>
        <w:t xml:space="preserve">prawa </w:t>
      </w:r>
      <w:r>
        <w:t xml:space="preserve">lub zasadami wiedzy technicznej, które mają wpływ na należyte wykonanie lub niewykonanie umowy w zakresie niezbędnym do je dostosowania do zasad wiedzy technicznej. Uprawnienie do zmiany wynagrodzenia dotyczy tylko tych </w:t>
      </w:r>
      <w:r>
        <w:rPr>
          <w:spacing w:val="-4"/>
        </w:rPr>
        <w:t xml:space="preserve">błędów, </w:t>
      </w:r>
      <w:r>
        <w:t xml:space="preserve">których </w:t>
      </w:r>
      <w:r>
        <w:rPr>
          <w:spacing w:val="-3"/>
        </w:rPr>
        <w:t xml:space="preserve">Wykonawca </w:t>
      </w:r>
      <w:r>
        <w:t>przy zachowaniu należytej staranności nie mógł wykryć na etapie sporządzania</w:t>
      </w:r>
      <w:r>
        <w:rPr>
          <w:spacing w:val="-24"/>
        </w:rPr>
        <w:t xml:space="preserve"> </w:t>
      </w:r>
      <w:r>
        <w:rPr>
          <w:spacing w:val="-4"/>
        </w:rPr>
        <w:t>Oferty,</w:t>
      </w:r>
    </w:p>
    <w:p w14:paraId="0BBA7AAF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29"/>
        <w:jc w:val="both"/>
      </w:pPr>
      <w:r>
        <w:t xml:space="preserve">z powodu zmiany przepisów </w:t>
      </w:r>
      <w:r>
        <w:rPr>
          <w:spacing w:val="-3"/>
        </w:rPr>
        <w:t xml:space="preserve">prawnych </w:t>
      </w:r>
      <w:r>
        <w:t xml:space="preserve">istotnych dla realizacji Przedmiotu umowy mających wpływ na zakres lub termin wykonania niniejszej umowy w zakresie niezbędnym do dostosowania się do nowych </w:t>
      </w:r>
      <w:r>
        <w:rPr>
          <w:spacing w:val="-3"/>
        </w:rPr>
        <w:t>przepisów,</w:t>
      </w:r>
    </w:p>
    <w:p w14:paraId="0C014426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0" w:line="237" w:lineRule="auto"/>
        <w:ind w:right="131"/>
        <w:jc w:val="both"/>
      </w:pPr>
      <w:r>
        <w:t xml:space="preserve">z powodu odbiegających w sposób istotny od przyjętych w Dokumentacji projektowej lub specyfikacjach technicznych </w:t>
      </w:r>
      <w:r>
        <w:rPr>
          <w:spacing w:val="-3"/>
        </w:rPr>
        <w:t xml:space="preserve">warunków </w:t>
      </w:r>
      <w:r>
        <w:t xml:space="preserve">geologicznych lub geotechnicznych, które mogą </w:t>
      </w:r>
      <w:r>
        <w:rPr>
          <w:spacing w:val="-3"/>
        </w:rPr>
        <w:t xml:space="preserve">skutkować </w:t>
      </w:r>
      <w:r>
        <w:t>niewykonaniem lub nienależytym wykonaniem przedmiotu Umowy w zakresie niezbędnym do dostosowania tej dokumentacji do zasad wiedzy</w:t>
      </w:r>
      <w:r>
        <w:rPr>
          <w:spacing w:val="-7"/>
        </w:rPr>
        <w:t xml:space="preserve"> </w:t>
      </w:r>
      <w:r>
        <w:t>technicznej,</w:t>
      </w:r>
    </w:p>
    <w:p w14:paraId="27A01E9A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10" w:line="235" w:lineRule="auto"/>
        <w:ind w:right="133"/>
        <w:jc w:val="both"/>
      </w:pPr>
      <w:r>
        <w:t xml:space="preserve">wystąpienia niebezpieczeństwa kolizji z innymi równolegle </w:t>
      </w:r>
      <w:r>
        <w:rPr>
          <w:spacing w:val="-2"/>
        </w:rPr>
        <w:t xml:space="preserve">prowadzonymi </w:t>
      </w:r>
      <w:r>
        <w:t>przez Zamawiającego lub inne podmioty inwestycjami w zakresie niezbędnym do uniknięcia lub usunięcia tych</w:t>
      </w:r>
      <w:r>
        <w:rPr>
          <w:spacing w:val="-27"/>
        </w:rPr>
        <w:t xml:space="preserve"> </w:t>
      </w:r>
      <w:r>
        <w:t>kolizji.</w:t>
      </w:r>
    </w:p>
    <w:p w14:paraId="44C2C7A5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0"/>
        <w:jc w:val="both"/>
      </w:pPr>
      <w:r>
        <w:t xml:space="preserve">w przypadku zmiany stawki podatku </w:t>
      </w:r>
      <w:r>
        <w:rPr>
          <w:spacing w:val="-10"/>
        </w:rPr>
        <w:t xml:space="preserve">VAT </w:t>
      </w:r>
      <w:r>
        <w:t xml:space="preserve">wprowadzonej przez władzę ustawodawczą w trakcie trwania Umowy i wynikającej z tego tytułu zmiany kwoty podatku </w:t>
      </w:r>
      <w:r>
        <w:rPr>
          <w:spacing w:val="-10"/>
        </w:rPr>
        <w:t xml:space="preserve">VAT </w:t>
      </w:r>
      <w:r>
        <w:t xml:space="preserve">przyjętej do wyliczenia Wynagrodzenia, bez </w:t>
      </w:r>
      <w:r>
        <w:rPr>
          <w:spacing w:val="-3"/>
        </w:rPr>
        <w:t xml:space="preserve">zmiany </w:t>
      </w:r>
      <w:r>
        <w:t xml:space="preserve">wysokości wynagrodzenia netto dostosowując kwotę podatku </w:t>
      </w:r>
      <w:r>
        <w:rPr>
          <w:spacing w:val="-10"/>
        </w:rPr>
        <w:t xml:space="preserve">VAT </w:t>
      </w:r>
      <w:r>
        <w:t>i należne od dnia zmiany przepisów Wynagrodzenie do obowiązujących</w:t>
      </w:r>
      <w:r>
        <w:rPr>
          <w:spacing w:val="-11"/>
        </w:rPr>
        <w:t xml:space="preserve"> </w:t>
      </w:r>
      <w:r>
        <w:rPr>
          <w:spacing w:val="-4"/>
        </w:rPr>
        <w:t>przepisów,</w:t>
      </w:r>
    </w:p>
    <w:p w14:paraId="7F71ECA3" w14:textId="77777777" w:rsidR="00A268B7" w:rsidRDefault="00F45BD5">
      <w:pPr>
        <w:pStyle w:val="Akapitzlist"/>
        <w:numPr>
          <w:ilvl w:val="1"/>
          <w:numId w:val="6"/>
        </w:numPr>
        <w:tabs>
          <w:tab w:val="left" w:pos="894"/>
        </w:tabs>
        <w:spacing w:before="4" w:line="237" w:lineRule="auto"/>
        <w:ind w:right="132"/>
        <w:jc w:val="both"/>
      </w:pPr>
      <w:r>
        <w:t xml:space="preserve">z powodu wystąpienia nadzwyczajnej zmiany okoliczności, których </w:t>
      </w:r>
      <w:r>
        <w:rPr>
          <w:spacing w:val="-3"/>
        </w:rPr>
        <w:t xml:space="preserve">strony </w:t>
      </w:r>
      <w:r>
        <w:t>Umowy nie były w stanie przewidzieć, pomimo zachowania należytej staranności w zakresie niezbędnym do należytego wykonania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14:paraId="50903867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okolicznościach określonych w ust. 2 pkt 1-5 i 7 Zamawiający, </w:t>
      </w:r>
      <w:r>
        <w:rPr>
          <w:spacing w:val="-2"/>
        </w:rPr>
        <w:t xml:space="preserve">jeżeli </w:t>
      </w:r>
      <w:r>
        <w:t xml:space="preserve">będą one miały wpływ na pierwotny zakres zobowiązania </w:t>
      </w:r>
      <w:r>
        <w:rPr>
          <w:spacing w:val="-3"/>
        </w:rPr>
        <w:t xml:space="preserve">Wykonawcy </w:t>
      </w:r>
      <w:r>
        <w:t>dopuszcza możliwość zmiany tego zakresu oraz sposobu, terminu wykonania niniejszej umowy i wynagrodzenia</w:t>
      </w:r>
      <w:r>
        <w:rPr>
          <w:spacing w:val="-7"/>
        </w:rPr>
        <w:t xml:space="preserve"> </w:t>
      </w:r>
      <w:r>
        <w:rPr>
          <w:spacing w:val="-4"/>
        </w:rPr>
        <w:t>Wykonawcy.</w:t>
      </w:r>
    </w:p>
    <w:p w14:paraId="47D0A5C1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2" w:line="237" w:lineRule="auto"/>
        <w:ind w:right="129"/>
        <w:jc w:val="both"/>
      </w:pPr>
      <w:r>
        <w:t xml:space="preserve">Zamawiający przewiduje </w:t>
      </w:r>
      <w:r>
        <w:rPr>
          <w:spacing w:val="-3"/>
        </w:rPr>
        <w:t xml:space="preserve">także </w:t>
      </w:r>
      <w:r>
        <w:t xml:space="preserve">możliwość zmiany niniejszej umowy w stosunku do treści Oferty </w:t>
      </w:r>
      <w:r>
        <w:rPr>
          <w:spacing w:val="-4"/>
        </w:rPr>
        <w:t xml:space="preserve">Wykonawcy, </w:t>
      </w:r>
      <w:r>
        <w:t>jeżeli zachodzi jedna z okoliczności, o których mowa w art. 455 ust. 1 pkt 2-4 i ust. 2 na warunkach tam</w:t>
      </w:r>
      <w:r>
        <w:rPr>
          <w:spacing w:val="-3"/>
        </w:rPr>
        <w:t xml:space="preserve"> </w:t>
      </w:r>
      <w:r>
        <w:t>określonych.</w:t>
      </w:r>
    </w:p>
    <w:p w14:paraId="2A73AAE4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4" w:line="237" w:lineRule="auto"/>
        <w:ind w:right="131"/>
        <w:jc w:val="both"/>
      </w:pPr>
      <w:r>
        <w:t xml:space="preserve">W przypadkach, o których mowa w ust. 3 i 4 , jeżeli zmiana przewiduje wykonanie robót zamiennych , dodatkowych lub zaniechanych wykonanie przewidzianych w nich Robót musi </w:t>
      </w:r>
      <w:r>
        <w:rPr>
          <w:spacing w:val="-2"/>
        </w:rPr>
        <w:t xml:space="preserve">być </w:t>
      </w:r>
      <w:r>
        <w:t>stwierdzone w Protokole</w:t>
      </w:r>
      <w:r>
        <w:rPr>
          <w:spacing w:val="-3"/>
        </w:rPr>
        <w:t xml:space="preserve"> </w:t>
      </w:r>
      <w:r>
        <w:t>konieczności.</w:t>
      </w:r>
    </w:p>
    <w:p w14:paraId="326FB523" w14:textId="77777777" w:rsidR="00A268B7" w:rsidRDefault="00F45BD5">
      <w:pPr>
        <w:pStyle w:val="Akapitzlist"/>
        <w:numPr>
          <w:ilvl w:val="0"/>
          <w:numId w:val="6"/>
        </w:numPr>
        <w:tabs>
          <w:tab w:val="left" w:pos="601"/>
        </w:tabs>
        <w:spacing w:before="4" w:line="237" w:lineRule="auto"/>
        <w:ind w:left="600" w:right="129" w:hanging="428"/>
        <w:jc w:val="both"/>
      </w:pPr>
      <w:r>
        <w:t>W przypadku wystąpienia robót określonych w ust. 5</w:t>
      </w:r>
      <w:r w:rsidR="00662E90">
        <w:t xml:space="preserve"> </w:t>
      </w:r>
      <w:r>
        <w:t xml:space="preserve">do Protokołu konieczności </w:t>
      </w:r>
      <w:r>
        <w:rPr>
          <w:spacing w:val="-3"/>
        </w:rPr>
        <w:t xml:space="preserve">Wykonawca </w:t>
      </w:r>
      <w:r>
        <w:t xml:space="preserve">załączy ich rozliczenie w oparciu o Kosztorys </w:t>
      </w:r>
      <w:r>
        <w:rPr>
          <w:spacing w:val="-4"/>
        </w:rPr>
        <w:t xml:space="preserve">ofertowy, </w:t>
      </w:r>
      <w:r>
        <w:t xml:space="preserve">o którym mowa w § 2 ust. 1 niniejszej umowy </w:t>
      </w:r>
      <w:r>
        <w:rPr>
          <w:spacing w:val="-3"/>
        </w:rPr>
        <w:t xml:space="preserve">złożony </w:t>
      </w:r>
      <w:r>
        <w:t xml:space="preserve">przez </w:t>
      </w:r>
      <w:r>
        <w:rPr>
          <w:spacing w:val="-3"/>
        </w:rPr>
        <w:t xml:space="preserve">Wykonawcę. </w:t>
      </w:r>
      <w:r>
        <w:t xml:space="preserve">A w przypadku braku w nim cen jednostkowych takich robót w oparciu o </w:t>
      </w:r>
      <w:r>
        <w:rPr>
          <w:spacing w:val="-3"/>
        </w:rPr>
        <w:t xml:space="preserve">kosztorys </w:t>
      </w:r>
      <w:r>
        <w:t>planowanych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robót</w:t>
      </w:r>
      <w:r>
        <w:rPr>
          <w:spacing w:val="-5"/>
        </w:rPr>
        <w:t xml:space="preserve"> </w:t>
      </w:r>
      <w:r>
        <w:t>opracowany</w:t>
      </w:r>
      <w:r>
        <w:rPr>
          <w:spacing w:val="-5"/>
        </w:rPr>
        <w:t xml:space="preserve"> </w:t>
      </w:r>
      <w:r>
        <w:t>metodą</w:t>
      </w:r>
      <w:r>
        <w:rPr>
          <w:spacing w:val="-4"/>
        </w:rPr>
        <w:t xml:space="preserve"> </w:t>
      </w:r>
      <w:r>
        <w:t>szczegółową</w:t>
      </w:r>
      <w:r>
        <w:rPr>
          <w:spacing w:val="-5"/>
        </w:rPr>
        <w:t xml:space="preserve"> </w:t>
      </w:r>
      <w:r>
        <w:t>wg</w:t>
      </w:r>
      <w:r>
        <w:rPr>
          <w:spacing w:val="-6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wyjściowych</w:t>
      </w:r>
      <w:r>
        <w:rPr>
          <w:spacing w:val="-4"/>
        </w:rPr>
        <w:t xml:space="preserve"> </w:t>
      </w:r>
      <w:r>
        <w:t>przyjętych do opracowania Kosztorysu ofertowego zgodnie z postanowieniami § 8 ust. 4-7</w:t>
      </w:r>
      <w:r>
        <w:rPr>
          <w:spacing w:val="-23"/>
        </w:rPr>
        <w:t xml:space="preserve"> </w:t>
      </w:r>
      <w:r>
        <w:rPr>
          <w:spacing w:val="-3"/>
        </w:rPr>
        <w:t>Umowy.</w:t>
      </w:r>
    </w:p>
    <w:p w14:paraId="0284BE0F" w14:textId="77777777" w:rsidR="00A268B7" w:rsidRPr="00B027B6" w:rsidRDefault="00F45BD5" w:rsidP="00B027B6">
      <w:pPr>
        <w:pStyle w:val="Akapitzlist"/>
        <w:numPr>
          <w:ilvl w:val="0"/>
          <w:numId w:val="6"/>
        </w:numPr>
        <w:tabs>
          <w:tab w:val="left" w:pos="570"/>
          <w:tab w:val="left" w:pos="9566"/>
        </w:tabs>
        <w:spacing w:before="8" w:line="237" w:lineRule="auto"/>
        <w:ind w:right="130"/>
        <w:rPr>
          <w:sz w:val="14"/>
        </w:rPr>
      </w:pPr>
      <w:r>
        <w:t xml:space="preserve">Postanowienie  umowne zmienione  z naruszeniem  ustawy </w:t>
      </w:r>
      <w:proofErr w:type="spellStart"/>
      <w:r>
        <w:t>Pzp</w:t>
      </w:r>
      <w:proofErr w:type="spellEnd"/>
      <w:r w:rsidRPr="00B027B6">
        <w:rPr>
          <w:spacing w:val="17"/>
        </w:rPr>
        <w:t xml:space="preserve"> </w:t>
      </w:r>
      <w:r>
        <w:t>podlega</w:t>
      </w:r>
      <w:r w:rsidRPr="00B027B6">
        <w:rPr>
          <w:spacing w:val="24"/>
        </w:rPr>
        <w:t xml:space="preserve"> </w:t>
      </w:r>
      <w:r w:rsidR="00662E90">
        <w:t xml:space="preserve">unieważnieniu. </w:t>
      </w:r>
      <w:r w:rsidRPr="00B027B6">
        <w:rPr>
          <w:spacing w:val="-10"/>
        </w:rPr>
        <w:t xml:space="preserve">Na </w:t>
      </w:r>
      <w:r>
        <w:t>miejsce unieważnionych postanowień niniejszej umowy wchodzą postanowienia umowne w pierwotnym brzmieniu.</w:t>
      </w:r>
    </w:p>
    <w:p w14:paraId="397BFDB9" w14:textId="77777777" w:rsidR="00A268B7" w:rsidRDefault="00F45BD5">
      <w:pPr>
        <w:pStyle w:val="Akapitzlist"/>
        <w:numPr>
          <w:ilvl w:val="0"/>
          <w:numId w:val="6"/>
        </w:numPr>
        <w:tabs>
          <w:tab w:val="left" w:pos="570"/>
        </w:tabs>
        <w:spacing w:before="54" w:line="237" w:lineRule="auto"/>
        <w:ind w:right="133"/>
        <w:jc w:val="both"/>
      </w:pPr>
      <w:r>
        <w:lastRenderedPageBreak/>
        <w:t xml:space="preserve">Zamawiający zamierzając dokonać zmiany </w:t>
      </w:r>
      <w:r>
        <w:rPr>
          <w:spacing w:val="-3"/>
        </w:rPr>
        <w:t xml:space="preserve">warunków </w:t>
      </w:r>
      <w:r>
        <w:t xml:space="preserve">realizacji Przedmiotu </w:t>
      </w:r>
      <w:r>
        <w:rPr>
          <w:spacing w:val="-4"/>
        </w:rPr>
        <w:t xml:space="preserve">umowy, </w:t>
      </w:r>
      <w:r>
        <w:t xml:space="preserve">które wykraczają </w:t>
      </w:r>
      <w:r>
        <w:rPr>
          <w:spacing w:val="-3"/>
        </w:rPr>
        <w:t xml:space="preserve">poza </w:t>
      </w:r>
      <w:r>
        <w:t xml:space="preserve">zmiany niniejszej umowy dopuszczalne przepisami ustawy </w:t>
      </w:r>
      <w:proofErr w:type="spellStart"/>
      <w:r>
        <w:t>Pzp</w:t>
      </w:r>
      <w:proofErr w:type="spellEnd"/>
      <w:r>
        <w:t xml:space="preserve"> obowiązany jest przeprowadzić nowe postępowanie o udzielenie zamówienia.</w:t>
      </w:r>
    </w:p>
    <w:p w14:paraId="64C1657E" w14:textId="77777777" w:rsidR="00A268B7" w:rsidRDefault="00F45BD5" w:rsidP="004E146A">
      <w:pPr>
        <w:pStyle w:val="Akapitzlist"/>
        <w:numPr>
          <w:ilvl w:val="0"/>
          <w:numId w:val="6"/>
        </w:numPr>
        <w:tabs>
          <w:tab w:val="left" w:pos="570"/>
        </w:tabs>
        <w:spacing w:before="6" w:line="235" w:lineRule="auto"/>
        <w:ind w:right="129"/>
        <w:jc w:val="both"/>
      </w:pPr>
      <w:r>
        <w:t>Postanowienia</w:t>
      </w:r>
      <w:r>
        <w:rPr>
          <w:spacing w:val="-8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t>paragrafu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ograniczają</w:t>
      </w:r>
      <w:r>
        <w:rPr>
          <w:spacing w:val="-5"/>
        </w:rPr>
        <w:t xml:space="preserve"> </w:t>
      </w:r>
      <w:r>
        <w:t>możliwości</w:t>
      </w:r>
      <w:r>
        <w:rPr>
          <w:spacing w:val="-5"/>
        </w:rPr>
        <w:t xml:space="preserve"> </w:t>
      </w:r>
      <w:r>
        <w:t>dokonywania</w:t>
      </w:r>
      <w:r>
        <w:rPr>
          <w:spacing w:val="-6"/>
        </w:rPr>
        <w:t xml:space="preserve"> </w:t>
      </w:r>
      <w:r>
        <w:t>zmian,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 innych postanowieniach</w:t>
      </w:r>
      <w:r>
        <w:rPr>
          <w:spacing w:val="-1"/>
        </w:rPr>
        <w:t xml:space="preserve"> </w:t>
      </w:r>
      <w:r>
        <w:rPr>
          <w:spacing w:val="-4"/>
        </w:rPr>
        <w:t>umowy.</w:t>
      </w:r>
    </w:p>
    <w:p w14:paraId="6A5F87F6" w14:textId="77777777" w:rsidR="00A268B7" w:rsidRDefault="00F45BD5">
      <w:pPr>
        <w:pStyle w:val="Nagwek11"/>
        <w:spacing w:before="0"/>
        <w:ind w:left="4801"/>
        <w:jc w:val="both"/>
      </w:pPr>
      <w:r>
        <w:t>§ 20</w:t>
      </w:r>
    </w:p>
    <w:p w14:paraId="6DEFC580" w14:textId="77777777" w:rsidR="00A268B7" w:rsidRDefault="00F45BD5">
      <w:pPr>
        <w:spacing w:before="120" w:line="267" w:lineRule="exact"/>
        <w:ind w:left="4167"/>
        <w:jc w:val="both"/>
        <w:rPr>
          <w:b/>
        </w:rPr>
      </w:pPr>
      <w:r>
        <w:rPr>
          <w:b/>
        </w:rPr>
        <w:t>Prawa autorskie</w:t>
      </w:r>
    </w:p>
    <w:p w14:paraId="2278B73D" w14:textId="77777777" w:rsidR="00A268B7" w:rsidRDefault="00F45BD5">
      <w:pPr>
        <w:pStyle w:val="Akapitzlist"/>
        <w:numPr>
          <w:ilvl w:val="0"/>
          <w:numId w:val="5"/>
        </w:numPr>
        <w:tabs>
          <w:tab w:val="left" w:pos="397"/>
        </w:tabs>
        <w:spacing w:before="0"/>
        <w:ind w:right="128" w:firstLine="0"/>
        <w:jc w:val="both"/>
      </w:pPr>
      <w:r>
        <w:t>Z</w:t>
      </w:r>
      <w:r>
        <w:rPr>
          <w:spacing w:val="-5"/>
        </w:rPr>
        <w:t xml:space="preserve"> </w:t>
      </w:r>
      <w:r>
        <w:t>chwilą</w:t>
      </w:r>
      <w:r>
        <w:rPr>
          <w:spacing w:val="-3"/>
        </w:rPr>
        <w:t xml:space="preserve"> </w:t>
      </w:r>
      <w:r>
        <w:t>przyjęcia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utworów</w:t>
      </w:r>
      <w:r>
        <w:rPr>
          <w:spacing w:val="-4"/>
        </w:rPr>
        <w:t xml:space="preserve"> </w:t>
      </w:r>
      <w:r>
        <w:t>powstałych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realizacją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 xml:space="preserve">(lub przyjmowanej przez niego części), </w:t>
      </w:r>
      <w:r>
        <w:rPr>
          <w:spacing w:val="-3"/>
        </w:rPr>
        <w:t xml:space="preserve">Wykonawca </w:t>
      </w:r>
      <w:r>
        <w:t xml:space="preserve">przenosi na rzecz Zamawiającego </w:t>
      </w:r>
      <w:r>
        <w:rPr>
          <w:spacing w:val="-3"/>
        </w:rPr>
        <w:t xml:space="preserve">bezwarunkowo, </w:t>
      </w:r>
      <w:r>
        <w:t xml:space="preserve">bez dodatkowych opłat, całość autorskich </w:t>
      </w:r>
      <w:r>
        <w:rPr>
          <w:spacing w:val="-3"/>
        </w:rPr>
        <w:t xml:space="preserve">praw </w:t>
      </w:r>
      <w:r>
        <w:t xml:space="preserve">majątkowych do wszystkich utworów w rozumieniu ustawy z dnia 4 lutego 1994 </w:t>
      </w:r>
      <w:r>
        <w:rPr>
          <w:spacing w:val="-11"/>
        </w:rPr>
        <w:t xml:space="preserve">r. </w:t>
      </w:r>
      <w:r>
        <w:t xml:space="preserve">o Prawie autorskim i prawach pokrewnych, stworzonych na potrzeby realizacji przedmiotu </w:t>
      </w:r>
      <w:r>
        <w:rPr>
          <w:spacing w:val="-4"/>
        </w:rPr>
        <w:t xml:space="preserve">Umowy, </w:t>
      </w:r>
      <w:r>
        <w:t xml:space="preserve">lub odpowiednio całość nieograniczonych czasowo i terytorialnie niewyłącznych licencji, niezbędnych do korzystania z </w:t>
      </w:r>
      <w:r>
        <w:rPr>
          <w:spacing w:val="-3"/>
        </w:rPr>
        <w:t xml:space="preserve">przekazanych </w:t>
      </w:r>
      <w:r>
        <w:rPr>
          <w:spacing w:val="-4"/>
        </w:rPr>
        <w:t xml:space="preserve">utworów, </w:t>
      </w:r>
      <w:r>
        <w:t xml:space="preserve">w szczególności takich jak: </w:t>
      </w:r>
      <w:r>
        <w:rPr>
          <w:spacing w:val="-3"/>
        </w:rPr>
        <w:t xml:space="preserve">raporty, </w:t>
      </w:r>
      <w:r>
        <w:rPr>
          <w:spacing w:val="-4"/>
        </w:rPr>
        <w:t xml:space="preserve">mapy, wykresy, </w:t>
      </w:r>
      <w:r>
        <w:t xml:space="preserve">rysunki, </w:t>
      </w:r>
      <w:r>
        <w:rPr>
          <w:spacing w:val="-4"/>
        </w:rPr>
        <w:t xml:space="preserve">plany, </w:t>
      </w:r>
      <w:r>
        <w:t xml:space="preserve">dane statystyczne, </w:t>
      </w:r>
      <w:r>
        <w:rPr>
          <w:spacing w:val="-3"/>
        </w:rPr>
        <w:t xml:space="preserve">ekspertyzy, </w:t>
      </w:r>
      <w:r>
        <w:t xml:space="preserve">obliczenia, </w:t>
      </w:r>
      <w:r>
        <w:rPr>
          <w:spacing w:val="-3"/>
        </w:rPr>
        <w:t xml:space="preserve">programy komputerowe </w:t>
      </w:r>
      <w:r>
        <w:t xml:space="preserve">przeznaczone do sterowania urządzeniami, instalacjami itp. obiektów i inne dokumenty oraz broszury przekazane Zamawiającemu w wykonaniu niniejszej </w:t>
      </w:r>
      <w:r>
        <w:rPr>
          <w:spacing w:val="-4"/>
        </w:rPr>
        <w:t xml:space="preserve">Umowy, </w:t>
      </w:r>
      <w:r>
        <w:rPr>
          <w:spacing w:val="-3"/>
        </w:rPr>
        <w:t xml:space="preserve">zwanych </w:t>
      </w:r>
      <w:r>
        <w:t xml:space="preserve">dalej utworami; bez dodatkowych oświadczeń stron w tym zakresie wraz z wyłącznym </w:t>
      </w:r>
      <w:r>
        <w:rPr>
          <w:spacing w:val="-3"/>
        </w:rPr>
        <w:t xml:space="preserve">prawem </w:t>
      </w:r>
      <w:r>
        <w:t xml:space="preserve">do wykonywania i zezwalania na wykonywanie zależnych </w:t>
      </w:r>
      <w:r>
        <w:rPr>
          <w:spacing w:val="-3"/>
        </w:rPr>
        <w:t xml:space="preserve">praw </w:t>
      </w:r>
      <w:r>
        <w:t xml:space="preserve">autorskich, na polach eksploatacji </w:t>
      </w:r>
      <w:r>
        <w:rPr>
          <w:spacing w:val="-3"/>
        </w:rPr>
        <w:t xml:space="preserve">wskazanych </w:t>
      </w:r>
      <w:r>
        <w:t xml:space="preserve">w ust. 2. Równocześnie </w:t>
      </w:r>
      <w:r>
        <w:rPr>
          <w:spacing w:val="-3"/>
        </w:rPr>
        <w:t xml:space="preserve">Wykonawca </w:t>
      </w:r>
      <w:r>
        <w:t xml:space="preserve">przenosi na </w:t>
      </w:r>
      <w:r>
        <w:rPr>
          <w:spacing w:val="-3"/>
        </w:rPr>
        <w:t xml:space="preserve">rzecz </w:t>
      </w:r>
      <w:r>
        <w:t xml:space="preserve">Zamawiającego własność wszelkich egzemplarzy lub </w:t>
      </w:r>
      <w:r>
        <w:rPr>
          <w:spacing w:val="-4"/>
        </w:rPr>
        <w:t xml:space="preserve">nośników, </w:t>
      </w:r>
      <w:r>
        <w:t xml:space="preserve">na których utrwalono </w:t>
      </w:r>
      <w:r>
        <w:rPr>
          <w:spacing w:val="-5"/>
        </w:rPr>
        <w:t xml:space="preserve">ww. </w:t>
      </w:r>
      <w:r>
        <w:rPr>
          <w:spacing w:val="-3"/>
        </w:rPr>
        <w:t xml:space="preserve">utwory, </w:t>
      </w:r>
      <w:r>
        <w:t xml:space="preserve">które </w:t>
      </w:r>
      <w:r>
        <w:rPr>
          <w:spacing w:val="-3"/>
        </w:rPr>
        <w:t xml:space="preserve">przekaże </w:t>
      </w:r>
      <w:r>
        <w:t>Zamawiającemu stosownie do postanowień niniejszej</w:t>
      </w:r>
      <w:r>
        <w:rPr>
          <w:spacing w:val="-1"/>
        </w:rPr>
        <w:t xml:space="preserve"> </w:t>
      </w:r>
      <w:r>
        <w:rPr>
          <w:spacing w:val="-3"/>
        </w:rPr>
        <w:t>Umowy.</w:t>
      </w:r>
    </w:p>
    <w:p w14:paraId="0C1A5CD4" w14:textId="77777777" w:rsidR="00A268B7" w:rsidRDefault="00F45BD5">
      <w:pPr>
        <w:pStyle w:val="Akapitzlist"/>
        <w:numPr>
          <w:ilvl w:val="0"/>
          <w:numId w:val="5"/>
        </w:numPr>
        <w:tabs>
          <w:tab w:val="left" w:pos="404"/>
        </w:tabs>
        <w:spacing w:before="0"/>
        <w:ind w:right="132" w:firstLine="0"/>
        <w:jc w:val="both"/>
      </w:pPr>
      <w:r>
        <w:t xml:space="preserve">Zamawiający z chwilą przeniesienia na niego autorskich </w:t>
      </w:r>
      <w:r>
        <w:rPr>
          <w:spacing w:val="-3"/>
        </w:rPr>
        <w:t xml:space="preserve">praw </w:t>
      </w:r>
      <w:r>
        <w:t xml:space="preserve">majątkowych i </w:t>
      </w:r>
      <w:r>
        <w:rPr>
          <w:spacing w:val="-3"/>
        </w:rPr>
        <w:t xml:space="preserve">praw </w:t>
      </w:r>
      <w:r>
        <w:t xml:space="preserve">zależnych do utworów wchodzących w skład </w:t>
      </w:r>
      <w:r>
        <w:rPr>
          <w:spacing w:val="-5"/>
        </w:rPr>
        <w:t xml:space="preserve">ww. </w:t>
      </w:r>
      <w:r>
        <w:t xml:space="preserve">dokumentacji lub jej części będzie mógł </w:t>
      </w:r>
      <w:r>
        <w:rPr>
          <w:spacing w:val="-3"/>
        </w:rPr>
        <w:t xml:space="preserve">korzystać </w:t>
      </w:r>
      <w:r>
        <w:t>z niej w całości lub w części, na następujących polach</w:t>
      </w:r>
      <w:r>
        <w:rPr>
          <w:spacing w:val="-1"/>
        </w:rPr>
        <w:t xml:space="preserve"> </w:t>
      </w:r>
      <w:r>
        <w:t>eksploatacji:</w:t>
      </w:r>
    </w:p>
    <w:p w14:paraId="6A67F74C" w14:textId="77777777" w:rsidR="00A268B7" w:rsidRDefault="00F45BD5">
      <w:pPr>
        <w:pStyle w:val="Akapitzlist"/>
        <w:numPr>
          <w:ilvl w:val="1"/>
          <w:numId w:val="5"/>
        </w:numPr>
        <w:tabs>
          <w:tab w:val="left" w:pos="815"/>
        </w:tabs>
        <w:spacing w:before="1"/>
        <w:ind w:right="127" w:firstLine="0"/>
        <w:jc w:val="both"/>
      </w:pPr>
      <w:r>
        <w:t xml:space="preserve">utrwalenie i zwielokrotnianie dowolnymi technikami, w tym drukarskimi, poligraficznymi, reprograficznymi, informatycznymi, cyfrowymi, w tym </w:t>
      </w:r>
      <w:r>
        <w:rPr>
          <w:spacing w:val="-3"/>
        </w:rPr>
        <w:t xml:space="preserve">kserokopie, </w:t>
      </w:r>
      <w:r>
        <w:rPr>
          <w:spacing w:val="-4"/>
        </w:rPr>
        <w:t xml:space="preserve">slajdy, </w:t>
      </w:r>
      <w:r>
        <w:t>reprodukcje komputerowe, odręcznie i odmianami tych</w:t>
      </w:r>
      <w:r>
        <w:rPr>
          <w:spacing w:val="-7"/>
        </w:rPr>
        <w:t xml:space="preserve"> </w:t>
      </w:r>
      <w:r>
        <w:t>technik,</w:t>
      </w:r>
    </w:p>
    <w:p w14:paraId="318706FC" w14:textId="77777777"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1" w:line="267" w:lineRule="exact"/>
        <w:ind w:left="689" w:hanging="234"/>
        <w:jc w:val="both"/>
      </w:pPr>
      <w:r>
        <w:t xml:space="preserve">wykorzystywanie wielokrotne utworu do realizacji </w:t>
      </w:r>
      <w:r>
        <w:rPr>
          <w:spacing w:val="-4"/>
        </w:rPr>
        <w:t xml:space="preserve">celów, </w:t>
      </w:r>
      <w:r>
        <w:t>zadań i inwestycji</w:t>
      </w:r>
      <w:r>
        <w:rPr>
          <w:spacing w:val="-17"/>
        </w:rPr>
        <w:t xml:space="preserve"> </w:t>
      </w:r>
      <w:r>
        <w:t>Zamawiającego,</w:t>
      </w:r>
    </w:p>
    <w:p w14:paraId="2423CC5D" w14:textId="77777777" w:rsidR="00A268B7" w:rsidRDefault="00F45BD5">
      <w:pPr>
        <w:pStyle w:val="Akapitzlist"/>
        <w:numPr>
          <w:ilvl w:val="1"/>
          <w:numId w:val="5"/>
        </w:numPr>
        <w:tabs>
          <w:tab w:val="left" w:pos="666"/>
        </w:tabs>
        <w:spacing w:before="0" w:line="267" w:lineRule="exact"/>
        <w:ind w:left="665" w:hanging="210"/>
        <w:jc w:val="both"/>
      </w:pPr>
      <w:r>
        <w:t>wykorzystanie do opracowania wniosku o dofinansowanie z funduszy</w:t>
      </w:r>
      <w:r>
        <w:rPr>
          <w:spacing w:val="-10"/>
        </w:rPr>
        <w:t xml:space="preserve"> </w:t>
      </w:r>
      <w:r>
        <w:t>UE,</w:t>
      </w:r>
    </w:p>
    <w:p w14:paraId="0C63C4F5" w14:textId="77777777" w:rsidR="00A268B7" w:rsidRDefault="00F45BD5">
      <w:pPr>
        <w:pStyle w:val="Akapitzlist"/>
        <w:numPr>
          <w:ilvl w:val="1"/>
          <w:numId w:val="5"/>
        </w:numPr>
        <w:tabs>
          <w:tab w:val="left" w:pos="690"/>
        </w:tabs>
        <w:spacing w:before="0"/>
        <w:ind w:left="689" w:hanging="234"/>
      </w:pPr>
      <w:r>
        <w:t>wprowadzanie do pamięci</w:t>
      </w:r>
      <w:r>
        <w:rPr>
          <w:spacing w:val="-1"/>
        </w:rPr>
        <w:t xml:space="preserve"> </w:t>
      </w:r>
      <w:r>
        <w:t>komputera,</w:t>
      </w:r>
    </w:p>
    <w:p w14:paraId="6A87B52E" w14:textId="77777777" w:rsidR="00A268B7" w:rsidRDefault="00F45BD5">
      <w:pPr>
        <w:pStyle w:val="Akapitzlist"/>
        <w:numPr>
          <w:ilvl w:val="1"/>
          <w:numId w:val="5"/>
        </w:numPr>
        <w:tabs>
          <w:tab w:val="left" w:pos="752"/>
        </w:tabs>
        <w:spacing w:before="1"/>
        <w:ind w:right="135" w:firstLine="0"/>
      </w:pPr>
      <w:r>
        <w:t>wykorzystanie w zakresie koniecznym dla prawidłowej eksploatacji utworu w przedsiębiorstwie Zamawiającego w dowolnym miejscu i czasie w dowolnej</w:t>
      </w:r>
      <w:r>
        <w:rPr>
          <w:spacing w:val="-5"/>
        </w:rPr>
        <w:t xml:space="preserve"> </w:t>
      </w:r>
      <w:r>
        <w:t>liczbie,</w:t>
      </w:r>
    </w:p>
    <w:p w14:paraId="733E9F2B" w14:textId="77777777" w:rsidR="00A268B7" w:rsidRDefault="00F45BD5">
      <w:pPr>
        <w:pStyle w:val="Akapitzlist"/>
        <w:numPr>
          <w:ilvl w:val="1"/>
          <w:numId w:val="5"/>
        </w:numPr>
        <w:tabs>
          <w:tab w:val="left" w:pos="644"/>
        </w:tabs>
        <w:spacing w:before="0"/>
        <w:ind w:left="643" w:hanging="188"/>
      </w:pPr>
      <w:r>
        <w:t>udostępnianie wykonawcom, w tym także wykonanych</w:t>
      </w:r>
      <w:r>
        <w:rPr>
          <w:spacing w:val="-14"/>
        </w:rPr>
        <w:t xml:space="preserve"> </w:t>
      </w:r>
      <w:r>
        <w:t>kopii,</w:t>
      </w:r>
    </w:p>
    <w:p w14:paraId="446D1F52" w14:textId="77777777" w:rsidR="00A268B7" w:rsidRDefault="00F45BD5">
      <w:pPr>
        <w:pStyle w:val="Akapitzlist"/>
        <w:numPr>
          <w:ilvl w:val="1"/>
          <w:numId w:val="5"/>
        </w:numPr>
        <w:tabs>
          <w:tab w:val="left" w:pos="678"/>
        </w:tabs>
        <w:spacing w:before="0"/>
        <w:ind w:left="677" w:hanging="222"/>
      </w:pPr>
      <w:r>
        <w:t>najem,</w:t>
      </w:r>
      <w:r>
        <w:rPr>
          <w:spacing w:val="-1"/>
        </w:rPr>
        <w:t xml:space="preserve"> </w:t>
      </w:r>
      <w:r>
        <w:t>dzierżawa,</w:t>
      </w:r>
    </w:p>
    <w:p w14:paraId="29575971" w14:textId="77777777" w:rsidR="00A268B7" w:rsidRDefault="00F45BD5">
      <w:pPr>
        <w:pStyle w:val="Akapitzlist"/>
        <w:numPr>
          <w:ilvl w:val="1"/>
          <w:numId w:val="5"/>
        </w:numPr>
        <w:tabs>
          <w:tab w:val="left" w:pos="738"/>
        </w:tabs>
        <w:spacing w:before="1"/>
        <w:ind w:right="133" w:firstLine="0"/>
      </w:pPr>
      <w:r>
        <w:t>wielokrotne wykorzystywanie do opracowania i realizacji projektu technicznego z przedmiarami i kosztorysami</w:t>
      </w:r>
      <w:r>
        <w:rPr>
          <w:spacing w:val="-1"/>
        </w:rPr>
        <w:t xml:space="preserve"> </w:t>
      </w:r>
      <w:r>
        <w:t>inwestorskimi,</w:t>
      </w:r>
    </w:p>
    <w:p w14:paraId="170F16ED" w14:textId="77777777" w:rsidR="00A268B7" w:rsidRDefault="00F45BD5">
      <w:pPr>
        <w:pStyle w:val="Akapitzlist"/>
        <w:numPr>
          <w:ilvl w:val="1"/>
          <w:numId w:val="5"/>
        </w:numPr>
        <w:tabs>
          <w:tab w:val="left" w:pos="649"/>
        </w:tabs>
        <w:spacing w:before="1"/>
        <w:ind w:right="131" w:firstLine="0"/>
      </w:pPr>
      <w:r>
        <w:t>rozpowszechnianie w inny sposób w tym: wprowadzanie do obrotu, ekspozycja, publikowanie części lub całości,</w:t>
      </w:r>
      <w:r>
        <w:rPr>
          <w:spacing w:val="-5"/>
        </w:rPr>
        <w:t xml:space="preserve"> </w:t>
      </w:r>
      <w:r>
        <w:t>opracowania,</w:t>
      </w:r>
    </w:p>
    <w:p w14:paraId="38EF3187" w14:textId="77777777" w:rsidR="00EC489F" w:rsidRDefault="00F45BD5" w:rsidP="00EC489F">
      <w:pPr>
        <w:pStyle w:val="Akapitzlist"/>
        <w:numPr>
          <w:ilvl w:val="1"/>
          <w:numId w:val="5"/>
        </w:numPr>
        <w:tabs>
          <w:tab w:val="left" w:pos="627"/>
        </w:tabs>
        <w:spacing w:before="0" w:line="267" w:lineRule="exact"/>
        <w:ind w:left="626" w:hanging="171"/>
      </w:pPr>
      <w:r>
        <w:t>przetwarzanie, wprowadzanie zmian, poprawek i</w:t>
      </w:r>
      <w:r>
        <w:rPr>
          <w:spacing w:val="-9"/>
        </w:rPr>
        <w:t xml:space="preserve"> </w:t>
      </w:r>
      <w:r>
        <w:t>modyfikacji.</w:t>
      </w:r>
    </w:p>
    <w:p w14:paraId="4B4BE10F" w14:textId="77777777" w:rsidR="00A268B7" w:rsidRDefault="00F45BD5">
      <w:pPr>
        <w:pStyle w:val="Akapitzlist"/>
        <w:numPr>
          <w:ilvl w:val="0"/>
          <w:numId w:val="5"/>
        </w:numPr>
        <w:tabs>
          <w:tab w:val="left" w:pos="433"/>
        </w:tabs>
        <w:spacing w:before="0"/>
        <w:ind w:right="131" w:firstLine="0"/>
        <w:jc w:val="both"/>
      </w:pPr>
      <w:r>
        <w:t xml:space="preserve">Postanowienia ust. 1. i ust. 2 stosuje się odpowiednio do zmian utworów wchodzących w skład </w:t>
      </w:r>
      <w:r>
        <w:rPr>
          <w:spacing w:val="-5"/>
        </w:rPr>
        <w:t xml:space="preserve">ww. </w:t>
      </w:r>
      <w:r>
        <w:t>dokumentacji w ramach nadzoru autorskiego dokonane podczas wykonywania prac objętych tą dokumentacją.</w:t>
      </w:r>
    </w:p>
    <w:p w14:paraId="3905CE32" w14:textId="77777777" w:rsidR="00A268B7" w:rsidRDefault="00F45BD5">
      <w:pPr>
        <w:pStyle w:val="Akapitzlist"/>
        <w:numPr>
          <w:ilvl w:val="0"/>
          <w:numId w:val="5"/>
        </w:numPr>
        <w:tabs>
          <w:tab w:val="left" w:pos="423"/>
        </w:tabs>
        <w:spacing w:before="1"/>
        <w:ind w:right="131" w:firstLine="0"/>
        <w:jc w:val="both"/>
      </w:pPr>
      <w:r>
        <w:t xml:space="preserve">Strony ustalają, iż rozpowszechnianie na polach eksploatacji określonych w ust. 2 </w:t>
      </w:r>
      <w:r>
        <w:rPr>
          <w:spacing w:val="-3"/>
        </w:rPr>
        <w:t xml:space="preserve">może </w:t>
      </w:r>
      <w:r>
        <w:t xml:space="preserve">następować w całości, w części, fragmentach, samodzielnie, w połączeniu z dziełami innych </w:t>
      </w:r>
      <w:r>
        <w:rPr>
          <w:spacing w:val="-3"/>
        </w:rPr>
        <w:t xml:space="preserve">podmiotów, </w:t>
      </w:r>
      <w:r>
        <w:t xml:space="preserve">w tym </w:t>
      </w:r>
      <w:r>
        <w:rPr>
          <w:spacing w:val="-3"/>
        </w:rPr>
        <w:t xml:space="preserve">jako </w:t>
      </w:r>
      <w:r>
        <w:t>część dzieła zbiorowego, po zarchiwizowaniu w formie elektronicznej i drukowanej, po dokonaniu opracowań, przystosowań, uzupełnień lub innych modyfikacji,</w:t>
      </w:r>
      <w:r>
        <w:rPr>
          <w:spacing w:val="-6"/>
        </w:rPr>
        <w:t xml:space="preserve"> </w:t>
      </w:r>
      <w:r>
        <w:t>itd.</w:t>
      </w:r>
    </w:p>
    <w:p w14:paraId="2EC43486" w14:textId="77777777" w:rsidR="00A268B7" w:rsidRDefault="00F45BD5">
      <w:pPr>
        <w:pStyle w:val="Akapitzlist"/>
        <w:numPr>
          <w:ilvl w:val="0"/>
          <w:numId w:val="5"/>
        </w:numPr>
        <w:tabs>
          <w:tab w:val="left" w:pos="402"/>
        </w:tabs>
        <w:spacing w:before="1"/>
        <w:ind w:right="131" w:firstLine="0"/>
        <w:jc w:val="both"/>
      </w:pPr>
      <w:r>
        <w:t xml:space="preserve">W przypadku wystąpienia przez jakąkolwiek osobę trzecią w stosunku do Zamawiającego z roszczeniem z tytułu naruszenia praw autorskich, zarówno osobistych, jak i majątkowych, jeżeli naruszenie nastąpiło w związku z nienależytym wykonaniem dokumentacji w ramach Kontraktu </w:t>
      </w:r>
      <w:r>
        <w:rPr>
          <w:spacing w:val="-3"/>
        </w:rPr>
        <w:t>przez Wykonawcę,</w:t>
      </w:r>
      <w:r>
        <w:rPr>
          <w:spacing w:val="-23"/>
        </w:rPr>
        <w:t xml:space="preserve"> </w:t>
      </w:r>
      <w:r>
        <w:rPr>
          <w:spacing w:val="-3"/>
        </w:rPr>
        <w:t>Wykonawca:</w:t>
      </w:r>
    </w:p>
    <w:p w14:paraId="381FC2C9" w14:textId="77777777" w:rsidR="00A268B7" w:rsidRDefault="00F45BD5" w:rsidP="0052149D">
      <w:pPr>
        <w:pStyle w:val="Akapitzlist"/>
        <w:numPr>
          <w:ilvl w:val="1"/>
          <w:numId w:val="5"/>
        </w:numPr>
        <w:tabs>
          <w:tab w:val="left" w:pos="680"/>
        </w:tabs>
        <w:spacing w:before="0" w:line="267" w:lineRule="exact"/>
        <w:ind w:left="679" w:hanging="224"/>
        <w:jc w:val="both"/>
      </w:pPr>
      <w:r>
        <w:t xml:space="preserve">przyjmie na siebie pełną odpowiedzialność </w:t>
      </w:r>
      <w:r>
        <w:rPr>
          <w:spacing w:val="-3"/>
        </w:rPr>
        <w:t xml:space="preserve">za </w:t>
      </w:r>
      <w:r>
        <w:t>powstanie oraz wszelkie skutki powyższych</w:t>
      </w:r>
      <w:r>
        <w:rPr>
          <w:spacing w:val="-35"/>
        </w:rPr>
        <w:t xml:space="preserve"> </w:t>
      </w:r>
      <w:r w:rsidR="000D7AA2">
        <w:rPr>
          <w:spacing w:val="-35"/>
        </w:rPr>
        <w:t xml:space="preserve"> </w:t>
      </w:r>
      <w:r>
        <w:t>zdarzeń;</w:t>
      </w:r>
    </w:p>
    <w:p w14:paraId="35806526" w14:textId="77777777" w:rsidR="0052149D" w:rsidRDefault="00E40963" w:rsidP="00E40963">
      <w:pPr>
        <w:pStyle w:val="Akapitzlist"/>
        <w:tabs>
          <w:tab w:val="left" w:pos="726"/>
        </w:tabs>
        <w:spacing w:before="56"/>
        <w:ind w:left="456" w:right="133" w:firstLine="0"/>
        <w:jc w:val="left"/>
      </w:pPr>
      <w:r>
        <w:t xml:space="preserve">b) </w:t>
      </w:r>
      <w:r w:rsidR="0052149D">
        <w:t xml:space="preserve">w przypadku skierowania sprawy na drogę postępowania sądowego wstąpi do procesu po stronie Zamawiającego i pokryje wszelkie </w:t>
      </w:r>
      <w:r w:rsidR="0052149D">
        <w:rPr>
          <w:spacing w:val="-3"/>
        </w:rPr>
        <w:t xml:space="preserve">koszty </w:t>
      </w:r>
      <w:r w:rsidR="0052149D">
        <w:t xml:space="preserve">związane z udziałem Zamawiającego w postępowaniu sądowym </w:t>
      </w:r>
      <w:r w:rsidR="0052149D">
        <w:lastRenderedPageBreak/>
        <w:t xml:space="preserve">oraz ewentualnym postępowaniu egzekucyjnym, w tym </w:t>
      </w:r>
      <w:r w:rsidR="0052149D">
        <w:rPr>
          <w:spacing w:val="-3"/>
        </w:rPr>
        <w:t xml:space="preserve">koszty </w:t>
      </w:r>
      <w:r w:rsidR="0052149D">
        <w:t>obsługi prawnej</w:t>
      </w:r>
      <w:r w:rsidR="0052149D">
        <w:rPr>
          <w:spacing w:val="-20"/>
        </w:rPr>
        <w:t xml:space="preserve"> </w:t>
      </w:r>
      <w:r w:rsidR="0052149D">
        <w:t>postępowania;</w:t>
      </w:r>
    </w:p>
    <w:p w14:paraId="19B52B43" w14:textId="77777777" w:rsidR="0052149D" w:rsidRDefault="00CD2625" w:rsidP="00CD2625">
      <w:pPr>
        <w:pStyle w:val="Akapitzlist"/>
        <w:tabs>
          <w:tab w:val="left" w:pos="678"/>
        </w:tabs>
        <w:spacing w:before="1"/>
        <w:ind w:left="456" w:right="132" w:firstLine="0"/>
        <w:jc w:val="left"/>
      </w:pPr>
      <w:r>
        <w:t xml:space="preserve">c) </w:t>
      </w:r>
      <w:r w:rsidR="0052149D">
        <w:t xml:space="preserve">poniesie wszelkie </w:t>
      </w:r>
      <w:r w:rsidR="0052149D">
        <w:rPr>
          <w:spacing w:val="-3"/>
        </w:rPr>
        <w:t xml:space="preserve">koszty </w:t>
      </w:r>
      <w:r w:rsidR="0052149D">
        <w:t xml:space="preserve">związane z ewentualnym pokryciem </w:t>
      </w:r>
      <w:r w:rsidR="0052149D">
        <w:rPr>
          <w:spacing w:val="-3"/>
        </w:rPr>
        <w:t xml:space="preserve">roszczeń </w:t>
      </w:r>
      <w:r w:rsidR="0052149D">
        <w:t xml:space="preserve">majątkowych i niemajątkowych związanych z naruszeniem </w:t>
      </w:r>
      <w:r w:rsidR="0052149D">
        <w:rPr>
          <w:spacing w:val="-3"/>
        </w:rPr>
        <w:t xml:space="preserve">praw </w:t>
      </w:r>
      <w:r w:rsidR="0052149D">
        <w:t>autorskich majątkowych lub osobistych osoby lub osób zgłaszających roszczenia.</w:t>
      </w:r>
    </w:p>
    <w:p w14:paraId="5649759E" w14:textId="77777777" w:rsidR="005159C0" w:rsidRDefault="0052149D" w:rsidP="00D9639B">
      <w:pPr>
        <w:pStyle w:val="Akapitzlist"/>
        <w:numPr>
          <w:ilvl w:val="0"/>
          <w:numId w:val="5"/>
        </w:numPr>
        <w:tabs>
          <w:tab w:val="left" w:pos="399"/>
        </w:tabs>
        <w:spacing w:before="1"/>
        <w:ind w:right="132" w:firstLine="0"/>
        <w:jc w:val="both"/>
      </w:pPr>
      <w:r>
        <w:t xml:space="preserve">Jeżeli do czasu odstąpienia od Umowy przez </w:t>
      </w:r>
      <w:r>
        <w:rPr>
          <w:spacing w:val="-3"/>
        </w:rPr>
        <w:t xml:space="preserve">Wykonawcę </w:t>
      </w:r>
      <w:r>
        <w:t xml:space="preserve">lub Zamawiającego autorskie </w:t>
      </w:r>
      <w:r>
        <w:rPr>
          <w:spacing w:val="-3"/>
        </w:rPr>
        <w:t xml:space="preserve">prawa </w:t>
      </w:r>
      <w:r>
        <w:t xml:space="preserve">majątkowe, o których mowa w ust. 1, nie zostaną przeniesione na Zamawiającego, przejście tych </w:t>
      </w:r>
      <w:r>
        <w:rPr>
          <w:spacing w:val="-3"/>
        </w:rPr>
        <w:t xml:space="preserve">praw </w:t>
      </w:r>
      <w:r>
        <w:t>na Zamawiającego nastąpi z chwilą</w:t>
      </w:r>
      <w:r>
        <w:rPr>
          <w:spacing w:val="-4"/>
        </w:rPr>
        <w:t xml:space="preserve"> </w:t>
      </w:r>
      <w:r>
        <w:t>odstąpienia.</w:t>
      </w:r>
    </w:p>
    <w:p w14:paraId="5B3204CA" w14:textId="77777777" w:rsidR="00D9639B" w:rsidRDefault="00D9639B" w:rsidP="00D9639B">
      <w:pPr>
        <w:tabs>
          <w:tab w:val="left" w:pos="399"/>
        </w:tabs>
        <w:spacing w:before="1"/>
        <w:ind w:right="132"/>
        <w:jc w:val="both"/>
      </w:pPr>
    </w:p>
    <w:p w14:paraId="28EEA3C8" w14:textId="77777777" w:rsidR="00D9639B" w:rsidRDefault="00D9639B" w:rsidP="00D9639B">
      <w:pPr>
        <w:pStyle w:val="Nagwek11"/>
        <w:spacing w:before="0"/>
        <w:ind w:left="4426"/>
        <w:jc w:val="both"/>
      </w:pPr>
      <w:r>
        <w:t>§ 21</w:t>
      </w:r>
    </w:p>
    <w:p w14:paraId="660E06CC" w14:textId="77777777" w:rsidR="00D9639B" w:rsidRDefault="00D9639B" w:rsidP="00D9639B">
      <w:pPr>
        <w:spacing w:before="1"/>
        <w:ind w:left="2330"/>
        <w:jc w:val="both"/>
        <w:rPr>
          <w:b/>
        </w:rPr>
      </w:pPr>
      <w:r>
        <w:rPr>
          <w:b/>
        </w:rPr>
        <w:t>Klauzula informacyjna o przetwarzaniu danych osobowych</w:t>
      </w:r>
    </w:p>
    <w:p w14:paraId="4327A377" w14:textId="77777777" w:rsidR="00D9639B" w:rsidRDefault="00D9639B" w:rsidP="00D9639B">
      <w:pPr>
        <w:pStyle w:val="Tekstpodstawowy"/>
        <w:spacing w:before="58" w:line="276" w:lineRule="auto"/>
        <w:ind w:left="172" w:right="129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danych, zwane dalej RODO) (Dz.U. UE. L. Nr 119, s.1) informujemy, że:</w:t>
      </w:r>
    </w:p>
    <w:p w14:paraId="62B6E086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iCs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1. Administratorem Pani/Pana danych osobowych jest </w:t>
      </w:r>
      <w:r w:rsidRPr="002E1901">
        <w:rPr>
          <w:rFonts w:asciiTheme="minorHAnsi" w:hAnsiTheme="minorHAnsi" w:cs="Times New Roman"/>
          <w:i/>
          <w:sz w:val="22"/>
          <w:szCs w:val="22"/>
        </w:rPr>
        <w:t xml:space="preserve">Gmina </w:t>
      </w:r>
      <w:r w:rsidRPr="002E1901">
        <w:rPr>
          <w:rFonts w:asciiTheme="minorHAnsi" w:eastAsia="MS Mincho" w:hAnsiTheme="minorHAnsi" w:cs="Times New Roman"/>
          <w:i/>
          <w:i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i/>
          <w:iCs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reprezentowana  </w:t>
      </w:r>
    </w:p>
    <w:p w14:paraId="1CD05BC9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  <w:u w:val="single"/>
        </w:rPr>
      </w:pPr>
      <w:r>
        <w:rPr>
          <w:rFonts w:asciiTheme="minorHAnsi" w:hAnsiTheme="minorHAnsi" w:cs="Times New Roman"/>
          <w:i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iCs/>
          <w:sz w:val="22"/>
          <w:szCs w:val="22"/>
        </w:rPr>
        <w:t xml:space="preserve">    przez Wójta Gminy.</w:t>
      </w:r>
    </w:p>
    <w:p w14:paraId="005DDF1A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</w:t>
      </w:r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 xml:space="preserve">Dane </w:t>
      </w:r>
      <w:proofErr w:type="spellStart"/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>tele</w:t>
      </w:r>
      <w:proofErr w:type="spellEnd"/>
      <w:r w:rsidRPr="002E1901">
        <w:rPr>
          <w:rFonts w:asciiTheme="minorHAnsi" w:hAnsiTheme="minorHAnsi" w:cs="Times New Roman"/>
          <w:bCs/>
          <w:sz w:val="22"/>
          <w:szCs w:val="22"/>
          <w:u w:val="single"/>
        </w:rPr>
        <w:t>-adresowe Zamawiającego</w:t>
      </w:r>
      <w:r w:rsidRPr="002E1901">
        <w:rPr>
          <w:rFonts w:asciiTheme="minorHAnsi" w:hAnsiTheme="minorHAnsi" w:cs="Times New Roman"/>
          <w:bCs/>
          <w:sz w:val="22"/>
          <w:szCs w:val="22"/>
        </w:rPr>
        <w:t>:</w:t>
      </w:r>
    </w:p>
    <w:p w14:paraId="2C449AF3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</w:t>
      </w:r>
      <w:r>
        <w:rPr>
          <w:rFonts w:asciiTheme="minorHAnsi" w:hAnsiTheme="minorHAnsi" w:cs="Times New Roman"/>
          <w:bCs/>
          <w:sz w:val="22"/>
          <w:szCs w:val="22"/>
        </w:rPr>
        <w:t xml:space="preserve">                  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Gmina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Dobryszyce</w:t>
      </w:r>
      <w:r w:rsidRPr="002E1901">
        <w:rPr>
          <w:rFonts w:asciiTheme="minorHAnsi" w:hAnsiTheme="minorHAnsi" w:cs="Times New Roman"/>
          <w:sz w:val="22"/>
          <w:szCs w:val="22"/>
        </w:rPr>
        <w:t xml:space="preserve"> </w:t>
      </w:r>
      <w:r w:rsidRPr="002E1901">
        <w:rPr>
          <w:rFonts w:asciiTheme="minorHAnsi" w:hAnsiTheme="minorHAnsi" w:cs="Times New Roman"/>
          <w:bCs/>
          <w:sz w:val="22"/>
          <w:szCs w:val="22"/>
        </w:rPr>
        <w:t xml:space="preserve">ul. </w:t>
      </w:r>
      <w:r w:rsidRPr="002E1901">
        <w:rPr>
          <w:rFonts w:asciiTheme="minorHAnsi" w:eastAsia="MS Mincho" w:hAnsiTheme="minorHAnsi" w:cs="Times New Roman"/>
          <w:bCs/>
          <w:sz w:val="22"/>
          <w:szCs w:val="22"/>
        </w:rPr>
        <w:t>Wolności 8, 97-505 Dobryszyce</w:t>
      </w:r>
    </w:p>
    <w:p w14:paraId="5EF92016" w14:textId="77777777" w:rsidR="00D9639B" w:rsidRPr="00445127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bCs/>
          <w:sz w:val="22"/>
          <w:szCs w:val="22"/>
        </w:rPr>
      </w:pPr>
      <w:r w:rsidRPr="00445127">
        <w:rPr>
          <w:rFonts w:asciiTheme="minorHAnsi" w:hAnsiTheme="minorHAnsi" w:cs="Times New Roman"/>
          <w:bCs/>
          <w:sz w:val="22"/>
          <w:szCs w:val="22"/>
        </w:rPr>
        <w:t xml:space="preserve">                       Adres e-mail: gmina@dobryszyce.pl</w:t>
      </w:r>
    </w:p>
    <w:p w14:paraId="1650E2FB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 w:rsidRPr="002E1901">
        <w:rPr>
          <w:rFonts w:asciiTheme="minorHAnsi" w:hAnsiTheme="minorHAnsi" w:cs="Times New Roman"/>
          <w:bCs/>
          <w:sz w:val="22"/>
          <w:szCs w:val="22"/>
        </w:rPr>
        <w:t xml:space="preserve">                       Tel. 44/ 681 11 93</w:t>
      </w:r>
    </w:p>
    <w:p w14:paraId="38207BBE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            </w:t>
      </w:r>
      <w:r w:rsidRPr="002E1901">
        <w:rPr>
          <w:rFonts w:asciiTheme="minorHAnsi" w:hAnsiTheme="minorHAnsi" w:cs="Times New Roman"/>
          <w:sz w:val="22"/>
          <w:szCs w:val="22"/>
        </w:rPr>
        <w:t xml:space="preserve">2. Inspektorem Ochrony Danych Osobowych w Gminie Dobryszyce jest pani Magdalena </w:t>
      </w:r>
    </w:p>
    <w:p w14:paraId="51380994" w14:textId="77777777" w:rsidR="00D9639B" w:rsidRPr="002E1901" w:rsidRDefault="00D9639B" w:rsidP="00D9639B">
      <w:pPr>
        <w:pStyle w:val="Akapitzlist2"/>
        <w:spacing w:line="100" w:lineRule="atLeast"/>
        <w:ind w:left="0"/>
        <w:jc w:val="both"/>
        <w:rPr>
          <w:rFonts w:asciiTheme="minorHAnsi" w:hAnsiTheme="minorHAnsi" w:cs="Times New Roman"/>
          <w:sz w:val="22"/>
          <w:szCs w:val="22"/>
          <w:lang w:val="en-US"/>
        </w:rPr>
      </w:pPr>
      <w:r w:rsidRPr="00445127">
        <w:rPr>
          <w:rFonts w:asciiTheme="minorHAnsi" w:hAnsiTheme="minorHAnsi" w:cs="Times New Roman"/>
          <w:sz w:val="22"/>
          <w:szCs w:val="22"/>
        </w:rPr>
        <w:t xml:space="preserve">                       </w:t>
      </w:r>
      <w:proofErr w:type="spellStart"/>
      <w:r w:rsidRPr="002E1901">
        <w:rPr>
          <w:rFonts w:asciiTheme="minorHAnsi" w:hAnsiTheme="minorHAnsi" w:cs="Times New Roman"/>
          <w:sz w:val="22"/>
          <w:szCs w:val="22"/>
          <w:lang w:val="en-US"/>
        </w:rPr>
        <w:t>Kuszmider</w:t>
      </w:r>
      <w:proofErr w:type="spellEnd"/>
      <w:r w:rsidRPr="002E1901">
        <w:rPr>
          <w:rFonts w:asciiTheme="minorHAnsi" w:hAnsiTheme="minorHAnsi" w:cs="Times New Roman"/>
          <w:sz w:val="22"/>
          <w:szCs w:val="22"/>
          <w:lang w:val="en-US"/>
        </w:rPr>
        <w:t xml:space="preserve"> tel. 607 770 718, e-mail: </w:t>
      </w:r>
      <w:hyperlink r:id="rId10" w:history="1">
        <w:r w:rsidRPr="00225B58">
          <w:rPr>
            <w:rStyle w:val="Hipercze"/>
            <w:rFonts w:asciiTheme="minorHAnsi" w:hAnsiTheme="minorHAnsi" w:cs="Times New Roman"/>
            <w:color w:val="000000" w:themeColor="text1"/>
            <w:sz w:val="22"/>
            <w:szCs w:val="22"/>
            <w:lang w:val="en-US"/>
          </w:rPr>
          <w:t>magdalena@kuszmider.com.pl</w:t>
        </w:r>
      </w:hyperlink>
      <w:r w:rsidRPr="00225B58">
        <w:rPr>
          <w:rFonts w:asciiTheme="minorHAnsi" w:hAnsiTheme="minorHAnsi" w:cs="Times New Roman"/>
          <w:color w:val="000000" w:themeColor="text1"/>
          <w:sz w:val="22"/>
          <w:szCs w:val="22"/>
          <w:lang w:val="en-US"/>
        </w:rPr>
        <w:t>.</w:t>
      </w:r>
    </w:p>
    <w:p w14:paraId="6DD45FA2" w14:textId="77777777" w:rsidR="00D9639B" w:rsidRDefault="00D9639B" w:rsidP="00D9639B">
      <w:pPr>
        <w:tabs>
          <w:tab w:val="left" w:pos="1254"/>
        </w:tabs>
        <w:spacing w:line="271" w:lineRule="auto"/>
        <w:ind w:right="128"/>
      </w:pPr>
      <w:r w:rsidRPr="002E1901">
        <w:rPr>
          <w:lang w:val="en-US"/>
        </w:rPr>
        <w:t xml:space="preserve">                  </w:t>
      </w:r>
      <w:r>
        <w:t xml:space="preserve">3.  Pani/Pana dane osobowe przetwarzane będą na podstawie art. 6 ust. 1 lit. c RODO w celu  </w:t>
      </w:r>
    </w:p>
    <w:p w14:paraId="0765C723" w14:textId="77777777"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związanym z postępowaniem o udzielenie zamówienia publicznego prowadzonego w trybie </w:t>
      </w:r>
    </w:p>
    <w:p w14:paraId="669531CD" w14:textId="77777777" w:rsidR="00D9639B" w:rsidRDefault="00D9639B" w:rsidP="00D9639B">
      <w:pPr>
        <w:pStyle w:val="Akapitzlist"/>
        <w:tabs>
          <w:tab w:val="left" w:pos="1254"/>
        </w:tabs>
        <w:spacing w:before="0" w:line="271" w:lineRule="auto"/>
        <w:ind w:left="569" w:right="128" w:firstLine="0"/>
      </w:pPr>
      <w:r>
        <w:t xml:space="preserve">             podstawowym według ustawy z dnia 11 września 2019 roku - </w:t>
      </w:r>
      <w:r w:rsidRPr="002E1901">
        <w:rPr>
          <w:spacing w:val="-3"/>
        </w:rPr>
        <w:t xml:space="preserve">Prawo </w:t>
      </w:r>
      <w:r>
        <w:t>zamówień publicznych</w:t>
      </w:r>
      <w:r w:rsidRPr="002E1901">
        <w:rPr>
          <w:spacing w:val="7"/>
        </w:rPr>
        <w:t xml:space="preserve"> </w:t>
      </w:r>
      <w:r>
        <w:t>(Dz.</w:t>
      </w:r>
    </w:p>
    <w:p w14:paraId="04A46622" w14:textId="77777777" w:rsidR="00AD15B7" w:rsidRDefault="00B24903" w:rsidP="00D9639B">
      <w:pPr>
        <w:spacing w:line="273" w:lineRule="auto"/>
        <w:ind w:left="1253" w:right="135"/>
        <w:jc w:val="both"/>
        <w:rPr>
          <w:b/>
          <w:i/>
        </w:rPr>
      </w:pPr>
      <w:r>
        <w:t>U. 2024 r., poz. 1320</w:t>
      </w:r>
      <w:r w:rsidR="00D9639B">
        <w:t xml:space="preserve"> ze zm.) pn. </w:t>
      </w:r>
      <w:r w:rsidR="00AD15B7">
        <w:rPr>
          <w:b/>
          <w:i/>
        </w:rPr>
        <w:t xml:space="preserve">” Przebudowa dwóch dróg wewnętrznych w Gminie </w:t>
      </w:r>
    </w:p>
    <w:p w14:paraId="31EEE5F8" w14:textId="77777777" w:rsidR="00D9639B" w:rsidRDefault="00AD15B7" w:rsidP="00D9639B">
      <w:pPr>
        <w:spacing w:line="273" w:lineRule="auto"/>
        <w:ind w:left="1253" w:right="135"/>
        <w:jc w:val="both"/>
        <w:rPr>
          <w:b/>
          <w:i/>
        </w:rPr>
      </w:pPr>
      <w:r>
        <w:rPr>
          <w:b/>
          <w:i/>
        </w:rPr>
        <w:t>Dobryszyce</w:t>
      </w:r>
      <w:r w:rsidR="00D9639B">
        <w:rPr>
          <w:b/>
          <w:i/>
        </w:rPr>
        <w:t xml:space="preserve"> ".</w:t>
      </w:r>
    </w:p>
    <w:p w14:paraId="34F916BD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4. Pani/Pana dane osobowe będą przechowywane, zgodnie z art. 78 ustawy z dnia 11 września  </w:t>
      </w:r>
    </w:p>
    <w:p w14:paraId="52EA1A9D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</w:t>
      </w:r>
      <w:r w:rsidRPr="002E1901">
        <w:rPr>
          <w:spacing w:val="-4"/>
        </w:rPr>
        <w:t>2019</w:t>
      </w:r>
      <w:r>
        <w:rPr>
          <w:spacing w:val="-4"/>
        </w:rPr>
        <w:t xml:space="preserve"> </w:t>
      </w:r>
      <w:r w:rsidRPr="002E1901">
        <w:rPr>
          <w:spacing w:val="-4"/>
        </w:rPr>
        <w:t xml:space="preserve">r. </w:t>
      </w:r>
      <w:r>
        <w:t xml:space="preserve">– </w:t>
      </w:r>
      <w:r w:rsidRPr="002E1901">
        <w:rPr>
          <w:spacing w:val="-3"/>
        </w:rPr>
        <w:t xml:space="preserve">Prawo </w:t>
      </w:r>
      <w:r w:rsidR="00AD15B7">
        <w:t>zamówień publicznych (Dz.U. 2024 r. poz. 1320</w:t>
      </w:r>
      <w:r>
        <w:t xml:space="preserve"> </w:t>
      </w:r>
      <w:r w:rsidRPr="002E1901">
        <w:rPr>
          <w:spacing w:val="-3"/>
        </w:rPr>
        <w:t xml:space="preserve">ze </w:t>
      </w:r>
      <w:r>
        <w:t xml:space="preserve">zm.), dalej „ustawa </w:t>
      </w:r>
      <w:proofErr w:type="spellStart"/>
      <w:r w:rsidRPr="002E1901">
        <w:rPr>
          <w:spacing w:val="-5"/>
        </w:rPr>
        <w:t>Pzp</w:t>
      </w:r>
      <w:proofErr w:type="spellEnd"/>
      <w:r w:rsidRPr="002E1901">
        <w:rPr>
          <w:spacing w:val="-5"/>
        </w:rPr>
        <w:t xml:space="preserve">”, </w:t>
      </w:r>
      <w:r>
        <w:t xml:space="preserve">przez </w:t>
      </w:r>
    </w:p>
    <w:p w14:paraId="7A0BDD96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okres 4 lat od dnia zakończenia postępowania o udzielenie zamówienia, a jeżeli okres  </w:t>
      </w:r>
    </w:p>
    <w:p w14:paraId="3440BA8E" w14:textId="77777777" w:rsidR="00D9639B" w:rsidRDefault="00D9639B" w:rsidP="00D9639B">
      <w:pPr>
        <w:tabs>
          <w:tab w:val="left" w:pos="1254"/>
        </w:tabs>
        <w:spacing w:line="273" w:lineRule="auto"/>
        <w:ind w:right="127"/>
      </w:pPr>
      <w:r>
        <w:t xml:space="preserve">                        obowiązywania umowy w sprawie zamówienia publicznego przekracza 4 lata, okres \</w:t>
      </w:r>
    </w:p>
    <w:p w14:paraId="3241A531" w14:textId="77777777" w:rsidR="005C1B02" w:rsidRDefault="00D9639B" w:rsidP="00225B58">
      <w:pPr>
        <w:tabs>
          <w:tab w:val="left" w:pos="1254"/>
        </w:tabs>
        <w:spacing w:line="273" w:lineRule="auto"/>
        <w:ind w:right="127"/>
      </w:pPr>
      <w:r>
        <w:t xml:space="preserve">                         przechowywania obejmuje cały czas trwania</w:t>
      </w:r>
      <w:r w:rsidRPr="002E1901">
        <w:rPr>
          <w:spacing w:val="-7"/>
        </w:rPr>
        <w:t xml:space="preserve"> </w:t>
      </w:r>
      <w:r w:rsidR="00225B58">
        <w:t>umowy.</w:t>
      </w:r>
    </w:p>
    <w:p w14:paraId="1B6B06D8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5. Odbiorcami Pani/Pana danych osobowych będą osoby lub </w:t>
      </w:r>
      <w:r w:rsidRPr="00C867C4">
        <w:rPr>
          <w:spacing w:val="-3"/>
        </w:rPr>
        <w:t xml:space="preserve">podmioty, </w:t>
      </w:r>
      <w:r>
        <w:t xml:space="preserve">którym udostępniona </w:t>
      </w:r>
    </w:p>
    <w:p w14:paraId="73F24F3A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zostanie dokumentacja postępowania w oparciu o art. 18 oraz art. 74 ustawy </w:t>
      </w:r>
      <w:proofErr w:type="spellStart"/>
      <w:r>
        <w:t>Pzp</w:t>
      </w:r>
      <w:proofErr w:type="spellEnd"/>
      <w:r>
        <w:t xml:space="preserve">; </w:t>
      </w:r>
    </w:p>
    <w:p w14:paraId="31D65E34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udostępnianie danych, o którym mowa w art. 74 ust. 1 i 2 ustawy </w:t>
      </w:r>
      <w:proofErr w:type="spellStart"/>
      <w:r>
        <w:t>Pzp</w:t>
      </w:r>
      <w:proofErr w:type="spellEnd"/>
      <w:r>
        <w:t xml:space="preserve"> ma zastosowanie do  </w:t>
      </w:r>
    </w:p>
    <w:p w14:paraId="07E8CDBB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wszystkich danych osobowych, z wyjątkiem danych, o których mowa w art. 9 ust. 1 RODO </w:t>
      </w:r>
    </w:p>
    <w:p w14:paraId="09293470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(szczególne kategorie danych osobowych) </w:t>
      </w:r>
      <w:r w:rsidRPr="00C867C4">
        <w:rPr>
          <w:spacing w:val="-3"/>
        </w:rPr>
        <w:t xml:space="preserve">zebranych </w:t>
      </w:r>
      <w:r>
        <w:t xml:space="preserve">w toku postępowania o udzielenie </w:t>
      </w:r>
    </w:p>
    <w:p w14:paraId="0CCD5454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zamówienia; dane osobowe, o których mowa w art. 10 RODO (dane osobowe dotyczące </w:t>
      </w:r>
    </w:p>
    <w:p w14:paraId="3C28D15D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</w:t>
      </w:r>
      <w:r w:rsidRPr="00C867C4">
        <w:rPr>
          <w:spacing w:val="-3"/>
        </w:rPr>
        <w:t xml:space="preserve">wyroków </w:t>
      </w:r>
      <w:r>
        <w:t xml:space="preserve">skazujących i naruszeń prawa), Administrator (Zamawiający) udostępnia w celu </w:t>
      </w:r>
    </w:p>
    <w:p w14:paraId="04F4B521" w14:textId="77777777" w:rsidR="005C1B02" w:rsidRDefault="005C1B02" w:rsidP="005C1B02">
      <w:pPr>
        <w:pStyle w:val="Akapitzlist"/>
        <w:tabs>
          <w:tab w:val="left" w:pos="1254"/>
        </w:tabs>
        <w:spacing w:before="0" w:line="276" w:lineRule="auto"/>
        <w:ind w:left="569" w:right="129" w:firstLine="0"/>
      </w:pPr>
      <w:r>
        <w:t xml:space="preserve">             umożliwienia korzystania </w:t>
      </w:r>
      <w:r w:rsidRPr="00C867C4">
        <w:rPr>
          <w:spacing w:val="-5"/>
        </w:rPr>
        <w:t xml:space="preserve">ze </w:t>
      </w:r>
      <w:r w:rsidRPr="00C867C4">
        <w:rPr>
          <w:spacing w:val="-3"/>
        </w:rPr>
        <w:t xml:space="preserve">środków </w:t>
      </w:r>
      <w:r>
        <w:t>ochrony prawnej, do upływu terminu na ich</w:t>
      </w:r>
      <w:r w:rsidRPr="00C867C4">
        <w:rPr>
          <w:spacing w:val="-25"/>
        </w:rPr>
        <w:t xml:space="preserve"> </w:t>
      </w:r>
      <w:r>
        <w:t>wniesienie.</w:t>
      </w:r>
    </w:p>
    <w:p w14:paraId="3AD56C62" w14:textId="77777777"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6. Obowiązek podania przez Panią/Pana danych osobowych bezpośrednio Pani/Pana dotyczących </w:t>
      </w:r>
    </w:p>
    <w:p w14:paraId="28ABCAB0" w14:textId="77777777" w:rsidR="005C1B02" w:rsidRDefault="005C1B02" w:rsidP="005C1B02">
      <w:pPr>
        <w:pStyle w:val="Akapitzlist"/>
        <w:tabs>
          <w:tab w:val="left" w:pos="1254"/>
        </w:tabs>
        <w:spacing w:before="0" w:line="268" w:lineRule="auto"/>
        <w:ind w:left="172" w:right="128" w:firstLine="0"/>
      </w:pPr>
      <w:r>
        <w:t xml:space="preserve">                    jest wymogiem ustawowym określonym w przepisach ustawy </w:t>
      </w:r>
      <w:proofErr w:type="spellStart"/>
      <w:r>
        <w:t>Pzp</w:t>
      </w:r>
      <w:proofErr w:type="spellEnd"/>
      <w:r>
        <w:t>, związanym z udziałem</w:t>
      </w:r>
      <w:r w:rsidRPr="00900650">
        <w:rPr>
          <w:spacing w:val="31"/>
        </w:rPr>
        <w:t xml:space="preserve"> </w:t>
      </w:r>
      <w:r>
        <w:t>w</w:t>
      </w:r>
    </w:p>
    <w:p w14:paraId="618B88AB" w14:textId="77777777" w:rsidR="005C1B02" w:rsidRDefault="00000000" w:rsidP="005C1B02">
      <w:pPr>
        <w:pStyle w:val="Tekstpodstawowy"/>
        <w:spacing w:line="20" w:lineRule="exact"/>
        <w:ind w:left="144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75B4FD1">
          <v:group id="_x0000_s2052" style="width:36.05pt;height:.5pt;mso-position-horizontal-relative:char;mso-position-vertical-relative:line" coordsize="721,10">
            <v:rect id="_x0000_s2053" style="position:absolute;width:721;height:10" fillcolor="#d9d9d9" stroked="f"/>
            <w10:anchorlock/>
          </v:group>
        </w:pict>
      </w:r>
    </w:p>
    <w:p w14:paraId="4106F3F1" w14:textId="77777777" w:rsidR="005C1B02" w:rsidRDefault="005C1B02" w:rsidP="005C1B02">
      <w:pPr>
        <w:pStyle w:val="Tekstpodstawowy"/>
        <w:spacing w:before="56" w:line="276" w:lineRule="auto"/>
        <w:ind w:left="1253" w:right="129"/>
      </w:pPr>
      <w:r>
        <w:t xml:space="preserve">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>.</w:t>
      </w:r>
    </w:p>
    <w:p w14:paraId="42C94D00" w14:textId="77777777"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7. W odniesieniu do Pani/Pana danych osobowych decyzje nie będą podejmowane w oparciu o </w:t>
      </w:r>
    </w:p>
    <w:p w14:paraId="3F9BDAC8" w14:textId="77777777" w:rsidR="005C1B02" w:rsidRDefault="005C1B02" w:rsidP="005C1B02">
      <w:pPr>
        <w:pStyle w:val="Akapitzlist"/>
        <w:tabs>
          <w:tab w:val="left" w:pos="1254"/>
        </w:tabs>
        <w:spacing w:before="0" w:line="266" w:lineRule="auto"/>
        <w:ind w:left="172" w:right="131" w:firstLine="0"/>
      </w:pPr>
      <w:r>
        <w:t xml:space="preserve">                    zautomatyzowane przetwarzanie, w tym profilowanie, stosowanie do art. 22</w:t>
      </w:r>
      <w:r w:rsidRPr="00445127">
        <w:rPr>
          <w:spacing w:val="-18"/>
        </w:rPr>
        <w:t xml:space="preserve"> </w:t>
      </w:r>
      <w:r w:rsidRPr="00445127">
        <w:rPr>
          <w:spacing w:val="-3"/>
        </w:rPr>
        <w:t>RODO.</w:t>
      </w:r>
    </w:p>
    <w:p w14:paraId="59250611" w14:textId="77777777"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rPr>
          <w:spacing w:val="-3"/>
        </w:rPr>
        <w:t xml:space="preserve">               8. </w:t>
      </w:r>
      <w:r w:rsidRPr="00445127">
        <w:rPr>
          <w:spacing w:val="-3"/>
        </w:rPr>
        <w:t xml:space="preserve">Każda </w:t>
      </w:r>
      <w:r>
        <w:t xml:space="preserve">osoba fizyczna, której dane osobowe </w:t>
      </w:r>
      <w:r w:rsidRPr="00445127">
        <w:rPr>
          <w:spacing w:val="-3"/>
        </w:rPr>
        <w:t xml:space="preserve">przekazano </w:t>
      </w:r>
      <w:r>
        <w:t xml:space="preserve">Administratorowi (Zamawiającemu) w </w:t>
      </w:r>
    </w:p>
    <w:p w14:paraId="7C66AB17" w14:textId="77777777" w:rsidR="005C1B02" w:rsidRDefault="005C1B02" w:rsidP="005C1B02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lastRenderedPageBreak/>
        <w:t xml:space="preserve">                    ofercie lub innych dokumentach składanych przez </w:t>
      </w:r>
      <w:r w:rsidRPr="00445127">
        <w:rPr>
          <w:spacing w:val="-3"/>
        </w:rPr>
        <w:t xml:space="preserve">Wykonawcę </w:t>
      </w:r>
      <w:r>
        <w:t xml:space="preserve">w postępowaniu o udzielenie </w:t>
      </w:r>
    </w:p>
    <w:p w14:paraId="09BE874C" w14:textId="77777777" w:rsidR="005C1B02" w:rsidRDefault="005C1B02" w:rsidP="00770C2A">
      <w:pPr>
        <w:pStyle w:val="Akapitzlist"/>
        <w:tabs>
          <w:tab w:val="left" w:pos="1254"/>
        </w:tabs>
        <w:spacing w:before="0" w:line="273" w:lineRule="auto"/>
        <w:ind w:left="172" w:right="132" w:firstLine="0"/>
      </w:pPr>
      <w:r>
        <w:t xml:space="preserve">                    niniejszego zamówienia publicznego</w:t>
      </w:r>
      <w:r w:rsidRPr="00445127">
        <w:rPr>
          <w:spacing w:val="1"/>
        </w:rPr>
        <w:t xml:space="preserve"> </w:t>
      </w:r>
      <w:r>
        <w:t>posiada:</w:t>
      </w:r>
    </w:p>
    <w:p w14:paraId="6D591E7C" w14:textId="77777777" w:rsidR="00AD3514" w:rsidRDefault="00AD3514" w:rsidP="00AD3514">
      <w:pPr>
        <w:pStyle w:val="Akapitzlist"/>
        <w:numPr>
          <w:ilvl w:val="1"/>
          <w:numId w:val="4"/>
        </w:numPr>
        <w:tabs>
          <w:tab w:val="left" w:pos="1974"/>
        </w:tabs>
        <w:spacing w:before="112" w:line="276" w:lineRule="auto"/>
        <w:ind w:right="129"/>
        <w:jc w:val="both"/>
      </w:pPr>
      <w:r>
        <w:t xml:space="preserve">na podstawie art. 15 RODO </w:t>
      </w:r>
      <w:r>
        <w:rPr>
          <w:spacing w:val="-3"/>
        </w:rPr>
        <w:t xml:space="preserve">prawo </w:t>
      </w:r>
      <w:r>
        <w:t xml:space="preserve">dostępu do danych osobowych jej dotyczących; przy czym w przypadku, gdy wykonanie </w:t>
      </w:r>
      <w:r>
        <w:rPr>
          <w:spacing w:val="-4"/>
        </w:rPr>
        <w:t xml:space="preserve">obowiązków, </w:t>
      </w:r>
      <w:r>
        <w:t xml:space="preserve">o których mowa w art. 15 ust. 1–3 </w:t>
      </w:r>
      <w:r>
        <w:rPr>
          <w:spacing w:val="-3"/>
        </w:rPr>
        <w:t xml:space="preserve">RODO, </w:t>
      </w:r>
      <w:r>
        <w:t xml:space="preserve">wymagałoby niewspółmiernie dużego wysiłku, Zamawiający </w:t>
      </w:r>
      <w:r>
        <w:rPr>
          <w:spacing w:val="-3"/>
        </w:rPr>
        <w:t xml:space="preserve">może </w:t>
      </w:r>
      <w:r>
        <w:t xml:space="preserve">żądać od </w:t>
      </w:r>
      <w:r>
        <w:rPr>
          <w:spacing w:val="-4"/>
        </w:rPr>
        <w:t xml:space="preserve">osoby, </w:t>
      </w:r>
      <w:r>
        <w:t xml:space="preserve">której dane dotyczą, wskazania dodatkowych informacji mających na celu sprecyzowanie żądania, w szczególności podania nazwy lub daty </w:t>
      </w:r>
      <w:r>
        <w:rPr>
          <w:spacing w:val="-3"/>
        </w:rPr>
        <w:t xml:space="preserve">zakończonego </w:t>
      </w:r>
      <w:r>
        <w:t>postępowania o udzielenie</w:t>
      </w:r>
      <w:r>
        <w:rPr>
          <w:spacing w:val="-5"/>
        </w:rPr>
        <w:t xml:space="preserve"> </w:t>
      </w:r>
      <w:r>
        <w:t>zamówienia.</w:t>
      </w:r>
    </w:p>
    <w:p w14:paraId="0EF37DE0" w14:textId="77777777" w:rsidR="00770C2A" w:rsidRDefault="00AD3514" w:rsidP="00770C2A">
      <w:pPr>
        <w:pStyle w:val="Akapitzlist"/>
        <w:numPr>
          <w:ilvl w:val="1"/>
          <w:numId w:val="4"/>
        </w:numPr>
        <w:tabs>
          <w:tab w:val="left" w:pos="1974"/>
        </w:tabs>
        <w:spacing w:before="113" w:line="276" w:lineRule="auto"/>
        <w:ind w:right="130"/>
        <w:jc w:val="both"/>
      </w:pPr>
      <w:r>
        <w:t xml:space="preserve">na podstawie art. 16 RODO </w:t>
      </w:r>
      <w:r>
        <w:rPr>
          <w:spacing w:val="-3"/>
        </w:rPr>
        <w:t xml:space="preserve">prawo </w:t>
      </w:r>
      <w:r>
        <w:t xml:space="preserve">do sprostowania jej danych osobowych; przy czym skorzystanie przez osobę, której dane dotyczą, z uprawnienia do sprostowania lub uzupełnienia nie </w:t>
      </w:r>
      <w:r>
        <w:rPr>
          <w:spacing w:val="-3"/>
        </w:rPr>
        <w:t xml:space="preserve">może </w:t>
      </w:r>
      <w:r>
        <w:t xml:space="preserve">skutkować zmianą wyniku postępowania o udzielenie zamówienia publicznego ani zmianą postanowień umowy w zakresie niezgodnym z ustawą </w:t>
      </w:r>
      <w:proofErr w:type="spellStart"/>
      <w:r>
        <w:t>Pzp</w:t>
      </w:r>
      <w:proofErr w:type="spellEnd"/>
      <w:r>
        <w:t xml:space="preserve">, a </w:t>
      </w:r>
      <w:r>
        <w:rPr>
          <w:spacing w:val="-3"/>
        </w:rPr>
        <w:t xml:space="preserve">także </w:t>
      </w:r>
      <w:r>
        <w:t xml:space="preserve">nie </w:t>
      </w:r>
      <w:r>
        <w:rPr>
          <w:spacing w:val="-3"/>
        </w:rPr>
        <w:t xml:space="preserve">może </w:t>
      </w:r>
      <w:r>
        <w:t xml:space="preserve">naruszać integralności </w:t>
      </w:r>
      <w:r>
        <w:rPr>
          <w:spacing w:val="-3"/>
        </w:rPr>
        <w:t xml:space="preserve">protokołu </w:t>
      </w:r>
      <w:r>
        <w:t>oraz jego</w:t>
      </w:r>
      <w:r>
        <w:rPr>
          <w:spacing w:val="-15"/>
        </w:rPr>
        <w:t xml:space="preserve"> </w:t>
      </w:r>
      <w:r>
        <w:t>załączników.</w:t>
      </w:r>
    </w:p>
    <w:p w14:paraId="2E30B38C" w14:textId="77777777" w:rsidR="00770C2A" w:rsidRDefault="00770C2A" w:rsidP="00770C2A">
      <w:pPr>
        <w:pStyle w:val="Akapitzlist"/>
        <w:numPr>
          <w:ilvl w:val="1"/>
          <w:numId w:val="4"/>
        </w:numPr>
        <w:tabs>
          <w:tab w:val="left" w:pos="1974"/>
        </w:tabs>
        <w:spacing w:before="114" w:line="276" w:lineRule="auto"/>
        <w:ind w:right="128"/>
        <w:jc w:val="both"/>
      </w:pPr>
      <w:r>
        <w:t xml:space="preserve">na podstawie art. 18 RODO </w:t>
      </w:r>
      <w:r>
        <w:rPr>
          <w:spacing w:val="-3"/>
        </w:rPr>
        <w:t xml:space="preserve">prawo </w:t>
      </w:r>
      <w:r>
        <w:t xml:space="preserve">żądania od Administratora ograniczenia przetwarzania danych osobowych, z zastrzeżeniem </w:t>
      </w:r>
      <w:r>
        <w:rPr>
          <w:spacing w:val="-4"/>
        </w:rPr>
        <w:t xml:space="preserve">przypadków, </w:t>
      </w:r>
      <w:r>
        <w:t xml:space="preserve">o których mowa w art. 18 ust. 2 RODO; przy czym wystąpienie z żądaniem, o którym mowa w art. 18 ust. 1 RODO nie ogranicza przetwarzania do czasu </w:t>
      </w:r>
      <w:r>
        <w:rPr>
          <w:spacing w:val="-3"/>
        </w:rPr>
        <w:t xml:space="preserve">zakończenia </w:t>
      </w:r>
      <w:r>
        <w:t xml:space="preserve">postępowania o udzielenie zamówienia publicznego oraz nie ma zastosowania w odniesieniu do przechowywania, w celu zapewnienia </w:t>
      </w:r>
      <w:r>
        <w:rPr>
          <w:spacing w:val="-3"/>
        </w:rPr>
        <w:t xml:space="preserve">korzystania ze środków </w:t>
      </w:r>
      <w:r>
        <w:t xml:space="preserve">ochrony prawnej lub w celu ochrony </w:t>
      </w:r>
      <w:r>
        <w:rPr>
          <w:spacing w:val="-3"/>
        </w:rPr>
        <w:t xml:space="preserve">praw </w:t>
      </w:r>
      <w:r>
        <w:t>innej osoby fizycznej lub prawnej, lub z uwagi na ważne względy interesu publicznego Unii Europejskiej lub państwa</w:t>
      </w:r>
      <w:r>
        <w:rPr>
          <w:spacing w:val="-3"/>
        </w:rPr>
        <w:t xml:space="preserve"> </w:t>
      </w:r>
      <w:r>
        <w:t>członkowskiego.</w:t>
      </w:r>
    </w:p>
    <w:p w14:paraId="1D64CC0A" w14:textId="77777777" w:rsidR="00770C2A" w:rsidRDefault="00770C2A" w:rsidP="00770C2A">
      <w:pPr>
        <w:spacing w:line="20" w:lineRule="exact"/>
        <w:rPr>
          <w:sz w:val="2"/>
        </w:rPr>
      </w:pPr>
    </w:p>
    <w:p w14:paraId="3EF46EBB" w14:textId="77777777" w:rsidR="00770C2A" w:rsidRDefault="00770C2A" w:rsidP="00770C2A">
      <w:pPr>
        <w:pStyle w:val="Akapitzlist"/>
        <w:numPr>
          <w:ilvl w:val="1"/>
          <w:numId w:val="4"/>
        </w:numPr>
        <w:tabs>
          <w:tab w:val="left" w:pos="1974"/>
        </w:tabs>
        <w:spacing w:before="115" w:line="276" w:lineRule="auto"/>
        <w:ind w:right="129"/>
        <w:jc w:val="both"/>
      </w:pPr>
      <w:r>
        <w:rPr>
          <w:spacing w:val="-3"/>
        </w:rPr>
        <w:t xml:space="preserve">prawo </w:t>
      </w:r>
      <w:r>
        <w:t xml:space="preserve">do wniesienia </w:t>
      </w:r>
      <w:r>
        <w:rPr>
          <w:spacing w:val="-3"/>
        </w:rPr>
        <w:t xml:space="preserve">skargi </w:t>
      </w:r>
      <w:r>
        <w:t xml:space="preserve">do Prezesa Urzędu Ochrony Danych Osobowych, gdy ta osoba uzna, </w:t>
      </w:r>
      <w:r>
        <w:rPr>
          <w:spacing w:val="-3"/>
        </w:rPr>
        <w:t xml:space="preserve">że </w:t>
      </w:r>
      <w:r>
        <w:t>przetwarzanie danych osobowych jej dotyczących narusza przepisy RODO.</w:t>
      </w:r>
    </w:p>
    <w:p w14:paraId="4248C045" w14:textId="77777777" w:rsidR="00770C2A" w:rsidRDefault="00770C2A" w:rsidP="00770C2A">
      <w:pPr>
        <w:pStyle w:val="Tekstpodstawowy"/>
        <w:tabs>
          <w:tab w:val="left" w:pos="1253"/>
        </w:tabs>
        <w:spacing w:before="113"/>
        <w:ind w:left="533"/>
        <w:jc w:val="left"/>
      </w:pPr>
      <w:r>
        <w:t>I.     Nie przysługuje</w:t>
      </w:r>
      <w:r>
        <w:rPr>
          <w:spacing w:val="-3"/>
        </w:rPr>
        <w:t xml:space="preserve"> </w:t>
      </w:r>
      <w:r>
        <w:t>Pani/Panu:</w:t>
      </w:r>
    </w:p>
    <w:p w14:paraId="7C04E3B7" w14:textId="77777777" w:rsidR="00770C2A" w:rsidRDefault="00770C2A" w:rsidP="00770C2A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39"/>
        <w:ind w:hanging="361"/>
        <w:jc w:val="left"/>
      </w:pPr>
      <w:r>
        <w:t xml:space="preserve">w związku z art. 17 ust. 3 lit. b, d lub e RODO </w:t>
      </w:r>
      <w:r>
        <w:rPr>
          <w:spacing w:val="-3"/>
        </w:rPr>
        <w:t xml:space="preserve">prawo </w:t>
      </w:r>
      <w:r>
        <w:t>do usunięcia danych</w:t>
      </w:r>
      <w:r>
        <w:rPr>
          <w:spacing w:val="-21"/>
        </w:rPr>
        <w:t xml:space="preserve"> </w:t>
      </w:r>
      <w:r>
        <w:t>osobowych</w:t>
      </w:r>
    </w:p>
    <w:p w14:paraId="62A0DCB6" w14:textId="77777777" w:rsidR="00770C2A" w:rsidRDefault="00770C2A" w:rsidP="00770C2A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/>
        <w:ind w:hanging="361"/>
        <w:jc w:val="left"/>
      </w:pPr>
      <w:r>
        <w:rPr>
          <w:spacing w:val="-3"/>
        </w:rPr>
        <w:t xml:space="preserve">prawo </w:t>
      </w:r>
      <w:r>
        <w:t xml:space="preserve">do przenoszenia </w:t>
      </w:r>
      <w:r>
        <w:rPr>
          <w:spacing w:val="-3"/>
        </w:rPr>
        <w:t xml:space="preserve">danych </w:t>
      </w:r>
      <w:r>
        <w:t>osobowych, o którym mowa w art. 20</w:t>
      </w:r>
      <w:r>
        <w:rPr>
          <w:spacing w:val="-6"/>
        </w:rPr>
        <w:t xml:space="preserve"> </w:t>
      </w:r>
      <w:r>
        <w:t>RODO</w:t>
      </w:r>
    </w:p>
    <w:p w14:paraId="50402E6C" w14:textId="77777777" w:rsidR="00770C2A" w:rsidRDefault="00770C2A" w:rsidP="00770C2A">
      <w:pPr>
        <w:pStyle w:val="Akapitzlist"/>
        <w:numPr>
          <w:ilvl w:val="0"/>
          <w:numId w:val="3"/>
        </w:numPr>
        <w:tabs>
          <w:tab w:val="left" w:pos="890"/>
          <w:tab w:val="left" w:pos="891"/>
        </w:tabs>
        <w:spacing w:before="41" w:line="273" w:lineRule="auto"/>
        <w:ind w:right="130"/>
        <w:jc w:val="left"/>
      </w:pPr>
      <w:r>
        <w:t xml:space="preserve">na podstawie art. 21 RODO </w:t>
      </w:r>
      <w:r>
        <w:rPr>
          <w:spacing w:val="-3"/>
        </w:rPr>
        <w:t xml:space="preserve">prawo </w:t>
      </w:r>
      <w:r>
        <w:t>sprzeciwu, wobec przetwarzania danych osobowych, gdyż podstawą</w:t>
      </w:r>
      <w:r>
        <w:rPr>
          <w:spacing w:val="-3"/>
        </w:rPr>
        <w:t xml:space="preserve"> </w:t>
      </w:r>
      <w:r>
        <w:t>prawną</w:t>
      </w:r>
      <w:r>
        <w:rPr>
          <w:spacing w:val="-4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RODO.</w:t>
      </w:r>
    </w:p>
    <w:p w14:paraId="4941CC30" w14:textId="77777777" w:rsidR="00770C2A" w:rsidRDefault="00770C2A" w:rsidP="00770C2A">
      <w:pPr>
        <w:pStyle w:val="Akapitzlist"/>
        <w:tabs>
          <w:tab w:val="left" w:pos="890"/>
          <w:tab w:val="left" w:pos="891"/>
        </w:tabs>
        <w:spacing w:before="41" w:line="273" w:lineRule="auto"/>
        <w:ind w:left="890" w:right="130" w:firstLine="0"/>
        <w:jc w:val="left"/>
      </w:pPr>
    </w:p>
    <w:p w14:paraId="7C4316F0" w14:textId="77777777" w:rsidR="00770C2A" w:rsidRDefault="00770C2A" w:rsidP="00770C2A">
      <w:pPr>
        <w:pStyle w:val="Nagwek11"/>
        <w:spacing w:before="4"/>
        <w:ind w:right="2829"/>
      </w:pPr>
      <w:r>
        <w:t>§ 22</w:t>
      </w:r>
    </w:p>
    <w:p w14:paraId="34D3FCA9" w14:textId="77777777" w:rsidR="00770C2A" w:rsidRDefault="00770C2A" w:rsidP="00770C2A">
      <w:pPr>
        <w:spacing w:before="58"/>
        <w:ind w:left="2868" w:right="2831"/>
        <w:jc w:val="center"/>
        <w:rPr>
          <w:b/>
        </w:rPr>
      </w:pPr>
      <w:r>
        <w:rPr>
          <w:b/>
        </w:rPr>
        <w:t>Wierzytelność</w:t>
      </w:r>
    </w:p>
    <w:p w14:paraId="4390A275" w14:textId="77777777" w:rsidR="00770C2A" w:rsidRDefault="00770C2A" w:rsidP="00770C2A">
      <w:pPr>
        <w:pStyle w:val="Tekstpodstawowy"/>
        <w:spacing w:before="56"/>
        <w:ind w:left="172"/>
        <w:jc w:val="left"/>
      </w:pPr>
      <w:r>
        <w:t>Strony zgodnie postanawiają, że wierzytelności wynikające z niniejszej umowy nie mogą być zbywane w drodze cesji bez pisemnej zgody Zamawiającego.</w:t>
      </w:r>
    </w:p>
    <w:p w14:paraId="1EB52BC9" w14:textId="77777777" w:rsidR="00770C2A" w:rsidRDefault="00770C2A" w:rsidP="00770C2A">
      <w:pPr>
        <w:pStyle w:val="Nagwek11"/>
        <w:spacing w:before="56"/>
        <w:ind w:right="2829"/>
      </w:pPr>
      <w:r>
        <w:t>§ 23</w:t>
      </w:r>
    </w:p>
    <w:p w14:paraId="275D8A39" w14:textId="77777777" w:rsidR="00770C2A" w:rsidRDefault="00770C2A" w:rsidP="00770C2A">
      <w:pPr>
        <w:spacing w:before="58"/>
        <w:ind w:left="2868" w:right="2831"/>
        <w:jc w:val="center"/>
        <w:rPr>
          <w:b/>
        </w:rPr>
      </w:pPr>
      <w:r>
        <w:rPr>
          <w:b/>
        </w:rPr>
        <w:t>Polubowne rozwiązanie sporów</w:t>
      </w:r>
    </w:p>
    <w:p w14:paraId="4A8C7C21" w14:textId="77777777" w:rsidR="00770C2A" w:rsidRDefault="00770C2A" w:rsidP="00770C2A">
      <w:pPr>
        <w:pStyle w:val="Tekstpodstawowy"/>
        <w:spacing w:before="58"/>
        <w:ind w:left="172" w:right="128"/>
      </w:pPr>
      <w:r>
        <w:t>Spory o roszczenia cywilnoprawne w sprawach których zawarcie ugody jest dopuszczalne powstałe na tle wykonania niniejszej umowy strony zobowiązują się rozwiązywać polubownie. Każda ze stron umowy, w przypadku sporu wynikającego z zamówienia, może złożyć wniosek o przeprowadzenie mediacji lub inne polubowne rozwiązanie sporu do Sądu Polubownego przy Prokuratorii Generalnej Rzeczypospolitej Polskiej, wybranego mediatora albo osoby prowadzącej inne polubowne rozwiązanie sporu. Dopiero w przypadku niemożności ich rozstrzygnięcia w drodze polubownej, spory będą mogły być rozstrzygane przez sąd powszechny właściwy dla siedziby Zamawiającego.</w:t>
      </w:r>
    </w:p>
    <w:p w14:paraId="0A82EC83" w14:textId="77777777" w:rsidR="00770C2A" w:rsidRDefault="00770C2A" w:rsidP="00770C2A">
      <w:pPr>
        <w:pStyle w:val="Nagwek11"/>
        <w:spacing w:before="57"/>
        <w:ind w:right="2829"/>
      </w:pPr>
      <w:r>
        <w:lastRenderedPageBreak/>
        <w:t>§ 24</w:t>
      </w:r>
    </w:p>
    <w:p w14:paraId="5BB80DFE" w14:textId="77777777" w:rsidR="00770C2A" w:rsidRDefault="00770C2A" w:rsidP="00770C2A">
      <w:pPr>
        <w:spacing w:before="56"/>
        <w:ind w:left="2868" w:right="2831"/>
        <w:jc w:val="center"/>
        <w:rPr>
          <w:b/>
        </w:rPr>
      </w:pPr>
      <w:r>
        <w:rPr>
          <w:b/>
        </w:rPr>
        <w:t>Postanowienia końcowe</w:t>
      </w:r>
    </w:p>
    <w:p w14:paraId="3EFDB026" w14:textId="77777777" w:rsidR="00770C2A" w:rsidRDefault="00770C2A" w:rsidP="00770C2A">
      <w:pPr>
        <w:pStyle w:val="Tekstpodstawowy"/>
        <w:spacing w:before="58"/>
        <w:ind w:left="172"/>
        <w:jc w:val="left"/>
      </w:pPr>
      <w:r>
        <w:t>Umowę sporządzono w trzech jednobrzmiących egzemplarzach, w tym dwa dla Zamawiającego i jeden dla Wykonawcy.</w:t>
      </w:r>
    </w:p>
    <w:p w14:paraId="255B8AB5" w14:textId="77777777" w:rsidR="00770C2A" w:rsidRDefault="00770C2A" w:rsidP="00770C2A"/>
    <w:p w14:paraId="43E5009E" w14:textId="77777777" w:rsidR="00770C2A" w:rsidRDefault="00770C2A" w:rsidP="00770C2A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                            </w:t>
      </w:r>
    </w:p>
    <w:p w14:paraId="43559673" w14:textId="77777777" w:rsidR="00770C2A" w:rsidRPr="00D87CF2" w:rsidRDefault="00770C2A" w:rsidP="00770C2A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45798694" w14:textId="77777777" w:rsidR="00770C2A" w:rsidRPr="00D87CF2" w:rsidRDefault="00770C2A" w:rsidP="00770C2A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   ………………………………………..                                                                      ………………………………………………..</w:t>
      </w:r>
    </w:p>
    <w:p w14:paraId="622CBC92" w14:textId="77777777" w:rsidR="00770C2A" w:rsidRPr="00D87CF2" w:rsidRDefault="00770C2A" w:rsidP="00770C2A">
      <w:pPr>
        <w:rPr>
          <w:b/>
          <w:sz w:val="24"/>
          <w:szCs w:val="24"/>
        </w:rPr>
      </w:pPr>
      <w:r w:rsidRPr="00D87CF2">
        <w:rPr>
          <w:b/>
        </w:rPr>
        <w:t xml:space="preserve">          ( Zamawiający )                                                                                             ( Wykonawca )</w:t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  <w:r w:rsidRPr="00D87CF2">
        <w:rPr>
          <w:b/>
        </w:rPr>
        <w:tab/>
      </w:r>
    </w:p>
    <w:p w14:paraId="694B20F3" w14:textId="77777777" w:rsidR="00770C2A" w:rsidRDefault="00770C2A" w:rsidP="00770C2A">
      <w:pPr>
        <w:rPr>
          <w:b/>
          <w:sz w:val="20"/>
          <w:szCs w:val="20"/>
        </w:rPr>
      </w:pPr>
    </w:p>
    <w:p w14:paraId="023C0A69" w14:textId="77777777" w:rsidR="00770C2A" w:rsidRDefault="00770C2A" w:rsidP="00770C2A">
      <w:pPr>
        <w:rPr>
          <w:b/>
          <w:sz w:val="20"/>
          <w:szCs w:val="20"/>
        </w:rPr>
      </w:pPr>
    </w:p>
    <w:p w14:paraId="5468027C" w14:textId="77777777" w:rsidR="00770C2A" w:rsidRDefault="00770C2A" w:rsidP="00770C2A">
      <w:pPr>
        <w:rPr>
          <w:b/>
          <w:sz w:val="20"/>
          <w:szCs w:val="20"/>
        </w:rPr>
      </w:pPr>
    </w:p>
    <w:p w14:paraId="35342C90" w14:textId="77777777" w:rsidR="00770C2A" w:rsidRPr="00D87CF2" w:rsidRDefault="00770C2A" w:rsidP="00770C2A">
      <w:pPr>
        <w:rPr>
          <w:b/>
          <w:sz w:val="20"/>
          <w:szCs w:val="20"/>
        </w:rPr>
      </w:pPr>
    </w:p>
    <w:p w14:paraId="2D9E4ECE" w14:textId="77777777" w:rsidR="00770C2A" w:rsidRPr="00D87CF2" w:rsidRDefault="00770C2A" w:rsidP="00770C2A">
      <w:pPr>
        <w:jc w:val="both"/>
        <w:rPr>
          <w:b/>
          <w:sz w:val="20"/>
          <w:szCs w:val="20"/>
        </w:rPr>
      </w:pPr>
      <w:r w:rsidRPr="00D87CF2">
        <w:rPr>
          <w:b/>
          <w:sz w:val="20"/>
          <w:szCs w:val="20"/>
        </w:rPr>
        <w:t xml:space="preserve"> ………………………………………………………</w:t>
      </w:r>
    </w:p>
    <w:p w14:paraId="2D41FB0C" w14:textId="77777777" w:rsidR="00770C2A" w:rsidRPr="00D87CF2" w:rsidRDefault="00770C2A" w:rsidP="00770C2A">
      <w:pPr>
        <w:jc w:val="both"/>
        <w:rPr>
          <w:b/>
          <w:sz w:val="24"/>
          <w:szCs w:val="24"/>
        </w:rPr>
      </w:pPr>
      <w:r w:rsidRPr="00D87CF2">
        <w:rPr>
          <w:b/>
        </w:rPr>
        <w:t xml:space="preserve">     ( Kontrasygnata Skarbnika )</w:t>
      </w:r>
    </w:p>
    <w:p w14:paraId="5748B667" w14:textId="77777777" w:rsidR="00770C2A" w:rsidRDefault="00770C2A" w:rsidP="00770C2A">
      <w:pPr>
        <w:tabs>
          <w:tab w:val="left" w:pos="1974"/>
        </w:tabs>
        <w:spacing w:before="113" w:line="276" w:lineRule="auto"/>
        <w:ind w:right="130"/>
      </w:pPr>
    </w:p>
    <w:p w14:paraId="1B8A6C5B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286B97DB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42AD7A42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14381DAE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47D75EAC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2C57CABF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3F09C832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7551F297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63D46F2F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67BA404E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6F41CF31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4AB6895B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57C039F4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047C33F0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2BE1400D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7B62FF99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1FF4785C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00BA2AEE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010DA735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03D45F52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05597B35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54D8641C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0C856E56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75E68812" w14:textId="77777777" w:rsidR="00920E1D" w:rsidRDefault="00920E1D" w:rsidP="00920E1D">
      <w:pPr>
        <w:pStyle w:val="Tekstpodstawowy"/>
        <w:spacing w:before="56"/>
        <w:ind w:right="131"/>
        <w:jc w:val="right"/>
      </w:pPr>
      <w:r>
        <w:t>Załącznik nr 1 do wzoru umowy</w:t>
      </w:r>
    </w:p>
    <w:p w14:paraId="27FF0889" w14:textId="77777777" w:rsidR="00920E1D" w:rsidRDefault="00920E1D" w:rsidP="00920E1D">
      <w:pPr>
        <w:pStyle w:val="Tekstpodstawowy"/>
        <w:spacing w:before="8"/>
        <w:jc w:val="left"/>
        <w:rPr>
          <w:sz w:val="26"/>
        </w:rPr>
      </w:pPr>
    </w:p>
    <w:p w14:paraId="7DF73C1E" w14:textId="77777777" w:rsidR="00920E1D" w:rsidRDefault="00920E1D" w:rsidP="00920E1D">
      <w:pPr>
        <w:pStyle w:val="Nagwek11"/>
        <w:spacing w:before="56"/>
        <w:ind w:right="2830"/>
      </w:pPr>
      <w:r>
        <w:t>WZÓR DOKUMENTU GWARANCYJNEGO</w:t>
      </w:r>
    </w:p>
    <w:p w14:paraId="10CA4EA0" w14:textId="77777777" w:rsidR="00920E1D" w:rsidRDefault="00920E1D" w:rsidP="00920E1D">
      <w:pPr>
        <w:pStyle w:val="Tekstpodstawowy"/>
        <w:spacing w:before="4"/>
        <w:jc w:val="left"/>
        <w:rPr>
          <w:b/>
          <w:sz w:val="31"/>
        </w:rPr>
      </w:pPr>
    </w:p>
    <w:p w14:paraId="3C371030" w14:textId="77777777" w:rsidR="00920E1D" w:rsidRDefault="00920E1D" w:rsidP="00920E1D">
      <w:pPr>
        <w:pStyle w:val="Tekstpodstawowy"/>
        <w:spacing w:line="292" w:lineRule="auto"/>
        <w:ind w:left="172" w:right="3613"/>
        <w:jc w:val="left"/>
      </w:pPr>
      <w:r>
        <w:t>Karta gwarancji jakości wykonanych robót budowlanych. sporządzona w dniu ...................... .</w:t>
      </w:r>
    </w:p>
    <w:p w14:paraId="2774E6E4" w14:textId="77777777" w:rsidR="00920E1D" w:rsidRDefault="00920E1D" w:rsidP="00920E1D">
      <w:pPr>
        <w:pStyle w:val="Tekstpodstawowy"/>
        <w:spacing w:line="291" w:lineRule="exact"/>
        <w:ind w:left="533"/>
        <w:jc w:val="left"/>
      </w:pPr>
      <w:r>
        <w:rPr>
          <w:sz w:val="24"/>
        </w:rPr>
        <w:t xml:space="preserve">1.   </w:t>
      </w:r>
      <w:r>
        <w:t>Zamawiający</w:t>
      </w:r>
      <w:r>
        <w:rPr>
          <w:spacing w:val="3"/>
        </w:rPr>
        <w:t xml:space="preserve"> </w:t>
      </w:r>
      <w:r>
        <w:t>.....................................................................................................</w:t>
      </w:r>
    </w:p>
    <w:p w14:paraId="4ACA906B" w14:textId="77777777" w:rsidR="00920E1D" w:rsidRDefault="00920E1D" w:rsidP="00920E1D">
      <w:pPr>
        <w:pStyle w:val="Tekstpodstawowy"/>
        <w:spacing w:before="51"/>
        <w:ind w:left="533"/>
        <w:jc w:val="left"/>
      </w:pPr>
      <w:r>
        <w:rPr>
          <w:sz w:val="24"/>
        </w:rPr>
        <w:t xml:space="preserve">2.   </w:t>
      </w:r>
      <w:r>
        <w:rPr>
          <w:spacing w:val="-3"/>
        </w:rPr>
        <w:t>Wykonawca</w:t>
      </w:r>
      <w:r>
        <w:rPr>
          <w:spacing w:val="13"/>
        </w:rPr>
        <w:t xml:space="preserve"> </w:t>
      </w:r>
      <w:r>
        <w:t>.......................................................................................................</w:t>
      </w:r>
    </w:p>
    <w:p w14:paraId="58133FAC" w14:textId="77777777" w:rsidR="00920E1D" w:rsidRDefault="00920E1D" w:rsidP="00920E1D">
      <w:pPr>
        <w:pStyle w:val="Tekstpodstawowy"/>
        <w:spacing w:before="52"/>
        <w:ind w:left="533"/>
        <w:jc w:val="left"/>
      </w:pPr>
      <w:r>
        <w:rPr>
          <w:sz w:val="24"/>
        </w:rPr>
        <w:t xml:space="preserve">3. </w:t>
      </w:r>
      <w:r>
        <w:t>Umowa ( z dnia) ............................................................................................</w:t>
      </w:r>
    </w:p>
    <w:p w14:paraId="757E8B6A" w14:textId="77777777" w:rsidR="00920E1D" w:rsidRDefault="00920E1D" w:rsidP="00920E1D">
      <w:pPr>
        <w:pStyle w:val="Tekstpodstawowy"/>
        <w:spacing w:before="51"/>
        <w:ind w:left="533"/>
        <w:jc w:val="left"/>
      </w:pPr>
      <w:r>
        <w:rPr>
          <w:sz w:val="24"/>
        </w:rPr>
        <w:t xml:space="preserve">4. </w:t>
      </w:r>
      <w:r>
        <w:t>Przedmiot umowy: ….......................................................................................</w:t>
      </w:r>
    </w:p>
    <w:p w14:paraId="12B74ADC" w14:textId="77777777" w:rsidR="00920E1D" w:rsidRDefault="00920E1D" w:rsidP="00920E1D">
      <w:pPr>
        <w:pStyle w:val="Tekstpodstawowy"/>
        <w:spacing w:before="57" w:line="235" w:lineRule="auto"/>
        <w:ind w:left="893" w:hanging="360"/>
        <w:jc w:val="left"/>
      </w:pPr>
      <w:r>
        <w:rPr>
          <w:sz w:val="24"/>
        </w:rPr>
        <w:t xml:space="preserve">5. </w:t>
      </w:r>
      <w:r>
        <w:t>Przedmiot gwarancji obejmuje łącznie wszystkie roboty budowlane wykonane w ramach wyżej wymienionej umowy.</w:t>
      </w:r>
    </w:p>
    <w:p w14:paraId="1CBF9C63" w14:textId="77777777" w:rsidR="00920E1D" w:rsidRDefault="00920E1D" w:rsidP="00920E1D">
      <w:pPr>
        <w:pStyle w:val="Tekstpodstawowy"/>
        <w:spacing w:before="57"/>
        <w:ind w:left="533"/>
        <w:jc w:val="left"/>
      </w:pPr>
      <w:r>
        <w:rPr>
          <w:sz w:val="24"/>
        </w:rPr>
        <w:t xml:space="preserve">6. </w:t>
      </w:r>
      <w:r>
        <w:t>Data odbioru końcowego: dzień ....... miesiąc ............... rok ..............</w:t>
      </w:r>
    </w:p>
    <w:p w14:paraId="7DDF39DC" w14:textId="77777777" w:rsidR="00920E1D" w:rsidRDefault="00920E1D" w:rsidP="00920E1D">
      <w:pPr>
        <w:pStyle w:val="Nagwek11"/>
        <w:spacing w:before="52"/>
        <w:ind w:left="172"/>
        <w:jc w:val="both"/>
      </w:pPr>
      <w:r>
        <w:t>Ogólne warunki gwarancji jakości:</w:t>
      </w:r>
    </w:p>
    <w:p w14:paraId="77BB9A17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1" w:line="237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oświadcza, </w:t>
      </w:r>
      <w:r>
        <w:rPr>
          <w:spacing w:val="-4"/>
        </w:rPr>
        <w:t xml:space="preserve">że </w:t>
      </w:r>
      <w:r>
        <w:t xml:space="preserve">objęty niniejszą kartą gwarancyjną przedmiot gwarancji </w:t>
      </w:r>
      <w:r>
        <w:rPr>
          <w:spacing w:val="-3"/>
        </w:rPr>
        <w:t xml:space="preserve">został </w:t>
      </w:r>
      <w:r>
        <w:t xml:space="preserve">wykonany zgodnie z umową, dokumentacją projektową, specyfikacją techniczną wykonania i odbioru robót, zasadami wiedzy technicznej i przepisami </w:t>
      </w:r>
      <w:proofErr w:type="spellStart"/>
      <w:r>
        <w:t>techniczno</w:t>
      </w:r>
      <w:proofErr w:type="spellEnd"/>
      <w:r>
        <w:t xml:space="preserve"> –</w:t>
      </w:r>
      <w:r>
        <w:rPr>
          <w:spacing w:val="-7"/>
        </w:rPr>
        <w:t xml:space="preserve"> </w:t>
      </w:r>
      <w:r>
        <w:t>budowlanymi.</w:t>
      </w:r>
    </w:p>
    <w:p w14:paraId="73135738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2"/>
        <w:jc w:val="both"/>
      </w:pPr>
      <w:r>
        <w:rPr>
          <w:spacing w:val="-3"/>
        </w:rPr>
        <w:t xml:space="preserve">Wykonawca </w:t>
      </w:r>
      <w:r>
        <w:t xml:space="preserve">ponosi odpowiedzialność z tytułu gwarancji jakości </w:t>
      </w:r>
      <w:r>
        <w:rPr>
          <w:spacing w:val="-3"/>
        </w:rPr>
        <w:t xml:space="preserve">za </w:t>
      </w:r>
      <w:r>
        <w:t>wady fizyczne zmniejszające wartość użytkową, techniczną i estetyczną przedmiotu</w:t>
      </w:r>
      <w:r>
        <w:rPr>
          <w:spacing w:val="-5"/>
        </w:rPr>
        <w:t xml:space="preserve"> </w:t>
      </w:r>
      <w:r>
        <w:t>gwarancji.</w:t>
      </w:r>
    </w:p>
    <w:p w14:paraId="4805EAB7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7" w:line="232" w:lineRule="auto"/>
        <w:ind w:right="128"/>
        <w:jc w:val="both"/>
      </w:pPr>
      <w:r>
        <w:t xml:space="preserve">W okresie gwarancji i </w:t>
      </w:r>
      <w:r>
        <w:rPr>
          <w:spacing w:val="-3"/>
        </w:rPr>
        <w:t xml:space="preserve">rękojmi Wykonawca </w:t>
      </w:r>
      <w:r>
        <w:t>przejmuje na siebie wszelkie obowiązki usunięcia stwierdzonych</w:t>
      </w:r>
      <w:r>
        <w:rPr>
          <w:spacing w:val="-4"/>
        </w:rPr>
        <w:t xml:space="preserve"> </w:t>
      </w:r>
      <w:r>
        <w:t>wad.</w:t>
      </w:r>
    </w:p>
    <w:p w14:paraId="260A5390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5" w:line="235" w:lineRule="auto"/>
        <w:ind w:right="129"/>
        <w:jc w:val="both"/>
      </w:pPr>
      <w:r>
        <w:t>Okres gwarancji jakości na wykonany przedmiot umowy wynosi 5 lat licząc od dnia spisania protokołu odbioru</w:t>
      </w:r>
      <w:r>
        <w:rPr>
          <w:spacing w:val="-4"/>
        </w:rPr>
        <w:t xml:space="preserve"> </w:t>
      </w:r>
      <w:r>
        <w:t>końcowego.</w:t>
      </w:r>
    </w:p>
    <w:p w14:paraId="7534700F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1" w:line="235" w:lineRule="auto"/>
        <w:ind w:right="131"/>
        <w:jc w:val="both"/>
      </w:pPr>
      <w:r>
        <w:t xml:space="preserve">W okresie gwarancji </w:t>
      </w:r>
      <w:r>
        <w:rPr>
          <w:spacing w:val="-3"/>
        </w:rPr>
        <w:t xml:space="preserve">jakości Wykonawca </w:t>
      </w:r>
      <w:r>
        <w:t>obowiązany jest do nieodpłatnego usuwania wad ujawnionych po odbiorze</w:t>
      </w:r>
      <w:r>
        <w:rPr>
          <w:spacing w:val="-2"/>
        </w:rPr>
        <w:t xml:space="preserve"> </w:t>
      </w:r>
      <w:r>
        <w:t>końcowym.</w:t>
      </w:r>
    </w:p>
    <w:p w14:paraId="77BBEADA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0"/>
        <w:ind w:hanging="340"/>
        <w:jc w:val="both"/>
      </w:pPr>
      <w:r>
        <w:t>Ustala się poniższe terminy usunięcia</w:t>
      </w:r>
      <w:r>
        <w:rPr>
          <w:spacing w:val="-6"/>
        </w:rPr>
        <w:t xml:space="preserve"> </w:t>
      </w:r>
      <w:r>
        <w:t>wad:</w:t>
      </w:r>
    </w:p>
    <w:p w14:paraId="7F2DB3B0" w14:textId="77777777" w:rsidR="00920E1D" w:rsidRDefault="00920E1D" w:rsidP="00920E1D">
      <w:pPr>
        <w:pStyle w:val="Akapitzlist"/>
        <w:numPr>
          <w:ilvl w:val="1"/>
          <w:numId w:val="2"/>
        </w:numPr>
        <w:tabs>
          <w:tab w:val="left" w:pos="894"/>
        </w:tabs>
        <w:spacing w:before="52" w:line="267" w:lineRule="exact"/>
        <w:ind w:hanging="361"/>
      </w:pPr>
      <w:r>
        <w:t>jeżeli</w:t>
      </w:r>
      <w:r>
        <w:rPr>
          <w:spacing w:val="8"/>
        </w:rPr>
        <w:t xml:space="preserve"> </w:t>
      </w:r>
      <w:r>
        <w:t>wada</w:t>
      </w:r>
      <w:r>
        <w:rPr>
          <w:spacing w:val="12"/>
        </w:rPr>
        <w:t xml:space="preserve"> </w:t>
      </w:r>
      <w:r>
        <w:t>uniemożliwia</w:t>
      </w:r>
      <w:r>
        <w:rPr>
          <w:spacing w:val="10"/>
        </w:rPr>
        <w:t xml:space="preserve"> </w:t>
      </w:r>
      <w:r>
        <w:t>zgodnie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obowiązującymi</w:t>
      </w:r>
      <w:r>
        <w:rPr>
          <w:spacing w:val="11"/>
        </w:rPr>
        <w:t xml:space="preserve"> </w:t>
      </w:r>
      <w:r>
        <w:t>przepisami</w:t>
      </w:r>
      <w:r>
        <w:rPr>
          <w:spacing w:val="9"/>
        </w:rPr>
        <w:t xml:space="preserve"> </w:t>
      </w:r>
      <w:r>
        <w:t>użytkowanie</w:t>
      </w:r>
      <w:r>
        <w:rPr>
          <w:spacing w:val="13"/>
        </w:rPr>
        <w:t xml:space="preserve"> </w:t>
      </w:r>
      <w:r>
        <w:t>przedmiotu</w:t>
      </w:r>
      <w:r>
        <w:rPr>
          <w:spacing w:val="11"/>
        </w:rPr>
        <w:t xml:space="preserve"> </w:t>
      </w:r>
      <w:r>
        <w:t>gwarancji</w:t>
      </w:r>
    </w:p>
    <w:p w14:paraId="175368F1" w14:textId="77777777" w:rsidR="00920E1D" w:rsidRDefault="00920E1D" w:rsidP="00920E1D">
      <w:pPr>
        <w:pStyle w:val="Tekstpodstawowy"/>
        <w:ind w:left="893"/>
        <w:jc w:val="left"/>
      </w:pPr>
      <w:r>
        <w:t>– Wykonawca zobowiązany jest podjąć działania naprawcze niezwłocznie (jednak nie później niż w ciągu 48 h od momentu zgłoszenia przez Zamawiającego).</w:t>
      </w:r>
    </w:p>
    <w:p w14:paraId="75ED9EB8" w14:textId="77777777" w:rsidR="00920E1D" w:rsidRDefault="00920E1D" w:rsidP="00920E1D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 xml:space="preserve">w </w:t>
      </w:r>
      <w:r>
        <w:rPr>
          <w:spacing w:val="-3"/>
        </w:rPr>
        <w:t xml:space="preserve">pozostałych </w:t>
      </w:r>
      <w:r>
        <w:t>przypadkach, w terminie uzgodnionym w protokole spisanym przy udziale obu</w:t>
      </w:r>
      <w:r>
        <w:rPr>
          <w:spacing w:val="-35"/>
        </w:rPr>
        <w:t xml:space="preserve"> </w:t>
      </w:r>
      <w:r>
        <w:t>stron,</w:t>
      </w:r>
    </w:p>
    <w:p w14:paraId="37EEE963" w14:textId="77777777" w:rsidR="00920E1D" w:rsidRDefault="00920E1D" w:rsidP="00920E1D">
      <w:pPr>
        <w:pStyle w:val="Akapitzlist"/>
        <w:numPr>
          <w:ilvl w:val="1"/>
          <w:numId w:val="2"/>
        </w:numPr>
        <w:tabs>
          <w:tab w:val="left" w:pos="894"/>
        </w:tabs>
        <w:ind w:hanging="361"/>
      </w:pPr>
      <w:r>
        <w:t>usunięcie wad powinno być stwierdzone</w:t>
      </w:r>
      <w:r>
        <w:rPr>
          <w:spacing w:val="-6"/>
        </w:rPr>
        <w:t xml:space="preserve"> </w:t>
      </w:r>
      <w:r>
        <w:t>protokolarnie.</w:t>
      </w:r>
    </w:p>
    <w:p w14:paraId="637C4E35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line="237" w:lineRule="auto"/>
        <w:ind w:right="130"/>
      </w:pPr>
      <w:r>
        <w:t xml:space="preserve">W przypadku usunięcia przez wykonawcę istotnej </w:t>
      </w:r>
      <w:r w:rsidRPr="00F869EE">
        <w:rPr>
          <w:spacing w:val="-4"/>
        </w:rPr>
        <w:t xml:space="preserve">wady, </w:t>
      </w:r>
      <w:r>
        <w:t>lub wykonania wadliwej części robót budowlanych na nowo, termin gwarancji biegnie na nowo od chwili wykonania robót budowlanych lub usunięcia</w:t>
      </w:r>
      <w:r w:rsidRPr="00F869EE">
        <w:rPr>
          <w:spacing w:val="-1"/>
        </w:rPr>
        <w:t xml:space="preserve"> </w:t>
      </w:r>
      <w:r>
        <w:t>wad.</w:t>
      </w:r>
    </w:p>
    <w:p w14:paraId="32D13FE4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6" w:line="232" w:lineRule="auto"/>
        <w:ind w:right="131"/>
      </w:pPr>
      <w:r>
        <w:t xml:space="preserve">W innych przypadkach termin gwarancji ulega przedłużeniu o czas w ciągu którego wskutek wady  </w:t>
      </w:r>
    </w:p>
    <w:p w14:paraId="208CD23D" w14:textId="77777777" w:rsidR="00920E1D" w:rsidRDefault="00920E1D" w:rsidP="00920E1D">
      <w:pPr>
        <w:pStyle w:val="Akapitzlist"/>
        <w:tabs>
          <w:tab w:val="left" w:pos="570"/>
        </w:tabs>
        <w:spacing w:before="66" w:line="232" w:lineRule="auto"/>
        <w:ind w:left="569" w:right="131" w:firstLine="0"/>
      </w:pPr>
      <w:r>
        <w:t>przedmiotu objętego gwarancją Zamawiający z przedmiotu gwarancji nie mógł</w:t>
      </w:r>
      <w:r w:rsidRPr="00F869EE">
        <w:rPr>
          <w:spacing w:val="-19"/>
        </w:rPr>
        <w:t xml:space="preserve"> </w:t>
      </w:r>
      <w:r>
        <w:t>korzystać.</w:t>
      </w:r>
    </w:p>
    <w:p w14:paraId="556A41C7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3" w:line="237" w:lineRule="auto"/>
        <w:ind w:right="132"/>
      </w:pPr>
      <w:r w:rsidRPr="00F869EE">
        <w:rPr>
          <w:spacing w:val="-3"/>
        </w:rPr>
        <w:t xml:space="preserve">Wykonawca </w:t>
      </w:r>
      <w:r>
        <w:t xml:space="preserve">odpowiada </w:t>
      </w:r>
      <w:r w:rsidRPr="00F869EE">
        <w:rPr>
          <w:spacing w:val="-3"/>
        </w:rPr>
        <w:t xml:space="preserve">za </w:t>
      </w:r>
      <w:r>
        <w:t xml:space="preserve">wady w wykonaniu przedmiotu umowy również po okresie rękojmi i  </w:t>
      </w:r>
    </w:p>
    <w:p w14:paraId="686A6467" w14:textId="77777777" w:rsidR="00920E1D" w:rsidRDefault="00920E1D" w:rsidP="00920E1D">
      <w:pPr>
        <w:pStyle w:val="Akapitzlist"/>
        <w:tabs>
          <w:tab w:val="left" w:pos="570"/>
        </w:tabs>
        <w:spacing w:before="63" w:line="237" w:lineRule="auto"/>
        <w:ind w:left="569" w:right="132" w:firstLine="0"/>
      </w:pPr>
      <w:r>
        <w:t xml:space="preserve">gwarancji, </w:t>
      </w:r>
      <w:r w:rsidRPr="00F869EE">
        <w:rPr>
          <w:spacing w:val="-2"/>
        </w:rPr>
        <w:t xml:space="preserve">jeżeli </w:t>
      </w:r>
      <w:r>
        <w:t xml:space="preserve">Zamawiający zawiadomi </w:t>
      </w:r>
      <w:r w:rsidRPr="00F869EE">
        <w:rPr>
          <w:spacing w:val="-3"/>
        </w:rPr>
        <w:t xml:space="preserve">Wykonawcę </w:t>
      </w:r>
      <w:r>
        <w:t>o wadzie przed upływem okresu odpowiednio rękojmi lub</w:t>
      </w:r>
      <w:r w:rsidRPr="00F869EE">
        <w:rPr>
          <w:spacing w:val="-2"/>
        </w:rPr>
        <w:t xml:space="preserve"> </w:t>
      </w:r>
      <w:r>
        <w:t>gwarancji.</w:t>
      </w:r>
    </w:p>
    <w:p w14:paraId="549ABFF3" w14:textId="77777777" w:rsidR="00920E1D" w:rsidRDefault="00920E1D" w:rsidP="00920E1D">
      <w:pPr>
        <w:pStyle w:val="Akapitzlist"/>
        <w:numPr>
          <w:ilvl w:val="0"/>
          <w:numId w:val="2"/>
        </w:numPr>
        <w:tabs>
          <w:tab w:val="left" w:pos="570"/>
        </w:tabs>
        <w:spacing w:before="65" w:line="232" w:lineRule="auto"/>
        <w:ind w:right="130"/>
      </w:pPr>
      <w:r>
        <w:t xml:space="preserve">Jeżeli </w:t>
      </w:r>
      <w:r w:rsidRPr="00F869EE">
        <w:rPr>
          <w:spacing w:val="-3"/>
        </w:rPr>
        <w:t xml:space="preserve">Wykonawca </w:t>
      </w:r>
      <w:r>
        <w:t xml:space="preserve">nie usunie wad i usterek w terminie 14 dni od daty wyznaczonej przez </w:t>
      </w:r>
    </w:p>
    <w:p w14:paraId="4FC2A2C5" w14:textId="77777777" w:rsidR="00920E1D" w:rsidRDefault="00920E1D" w:rsidP="00920E1D">
      <w:pPr>
        <w:pStyle w:val="Akapitzlist"/>
        <w:tabs>
          <w:tab w:val="left" w:pos="570"/>
        </w:tabs>
        <w:spacing w:before="65" w:line="232" w:lineRule="auto"/>
        <w:ind w:left="569" w:right="130" w:firstLine="0"/>
      </w:pPr>
      <w:r>
        <w:t>Zamawiającego</w:t>
      </w:r>
      <w:r w:rsidRPr="00F869EE">
        <w:rPr>
          <w:spacing w:val="20"/>
        </w:rPr>
        <w:t xml:space="preserve"> </w:t>
      </w:r>
      <w:r>
        <w:t>na</w:t>
      </w:r>
      <w:r w:rsidRPr="00F869EE">
        <w:rPr>
          <w:spacing w:val="19"/>
        </w:rPr>
        <w:t xml:space="preserve"> </w:t>
      </w:r>
      <w:r>
        <w:t>ich</w:t>
      </w:r>
      <w:r w:rsidRPr="00F869EE">
        <w:rPr>
          <w:spacing w:val="18"/>
        </w:rPr>
        <w:t xml:space="preserve"> </w:t>
      </w:r>
      <w:r>
        <w:t>usunięcie,</w:t>
      </w:r>
      <w:r w:rsidRPr="00F869EE">
        <w:rPr>
          <w:spacing w:val="18"/>
        </w:rPr>
        <w:t xml:space="preserve"> </w:t>
      </w:r>
      <w:r>
        <w:t>to</w:t>
      </w:r>
      <w:r w:rsidRPr="00F869EE">
        <w:rPr>
          <w:spacing w:val="17"/>
        </w:rPr>
        <w:t xml:space="preserve"> </w:t>
      </w:r>
      <w:r>
        <w:t>Zamawiający</w:t>
      </w:r>
      <w:r w:rsidRPr="00F869EE">
        <w:rPr>
          <w:spacing w:val="18"/>
        </w:rPr>
        <w:t xml:space="preserve"> </w:t>
      </w:r>
      <w:r w:rsidRPr="00F869EE">
        <w:rPr>
          <w:spacing w:val="-3"/>
        </w:rPr>
        <w:t>może</w:t>
      </w:r>
      <w:r w:rsidRPr="00F869EE">
        <w:rPr>
          <w:spacing w:val="20"/>
        </w:rPr>
        <w:t xml:space="preserve"> </w:t>
      </w:r>
      <w:r>
        <w:t>zlecić</w:t>
      </w:r>
      <w:r w:rsidRPr="00F869EE">
        <w:rPr>
          <w:spacing w:val="16"/>
        </w:rPr>
        <w:t xml:space="preserve"> </w:t>
      </w:r>
      <w:r>
        <w:t>usunięcie</w:t>
      </w:r>
      <w:r w:rsidRPr="00F869EE">
        <w:rPr>
          <w:spacing w:val="18"/>
        </w:rPr>
        <w:t xml:space="preserve"> </w:t>
      </w:r>
      <w:r>
        <w:t>wad</w:t>
      </w:r>
      <w:r w:rsidRPr="00F869EE">
        <w:rPr>
          <w:spacing w:val="15"/>
        </w:rPr>
        <w:t xml:space="preserve"> </w:t>
      </w:r>
      <w:r>
        <w:t>osobie</w:t>
      </w:r>
      <w:r w:rsidRPr="00F869EE">
        <w:rPr>
          <w:spacing w:val="17"/>
        </w:rPr>
        <w:t xml:space="preserve"> </w:t>
      </w:r>
      <w:r>
        <w:t>trzeciej</w:t>
      </w:r>
      <w:r w:rsidRPr="00F869EE">
        <w:rPr>
          <w:spacing w:val="19"/>
        </w:rPr>
        <w:t xml:space="preserve"> </w:t>
      </w:r>
      <w:r>
        <w:t>na</w:t>
      </w:r>
      <w:r w:rsidRPr="00F869EE">
        <w:rPr>
          <w:spacing w:val="16"/>
        </w:rPr>
        <w:t xml:space="preserve"> </w:t>
      </w:r>
      <w:r>
        <w:t>koszt</w:t>
      </w:r>
      <w:r w:rsidRPr="00F869EE">
        <w:rPr>
          <w:spacing w:val="18"/>
        </w:rPr>
        <w:t xml:space="preserve"> </w:t>
      </w:r>
      <w:r>
        <w:t>i</w:t>
      </w:r>
    </w:p>
    <w:p w14:paraId="78EB4311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7478EBC4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5DF9C380" w14:textId="77777777" w:rsidR="0090236E" w:rsidRDefault="0090236E" w:rsidP="0090236E">
      <w:pPr>
        <w:pStyle w:val="Tekstpodstawowy"/>
        <w:spacing w:before="56"/>
        <w:ind w:left="569" w:right="132"/>
      </w:pPr>
      <w:r>
        <w:t>ryzyko Wykonawcy. W tym przypadku koszty usuwania wad będą pokrywane w pierwszej kolejności z zatrzymanej kwoty będącej zabezpieczeniem należytego wykonania umowy.</w:t>
      </w:r>
    </w:p>
    <w:p w14:paraId="51CDE4BC" w14:textId="77777777" w:rsidR="0090236E" w:rsidRDefault="0090236E" w:rsidP="0090236E">
      <w:pPr>
        <w:tabs>
          <w:tab w:val="left" w:pos="589"/>
        </w:tabs>
      </w:pPr>
      <w:r>
        <w:t xml:space="preserve">     11. Nie podlegają uprawnieniom z tytułu gwarancji jakości wady powstałe na</w:t>
      </w:r>
      <w:r w:rsidRPr="00784D9B">
        <w:rPr>
          <w:spacing w:val="-16"/>
        </w:rPr>
        <w:t xml:space="preserve"> </w:t>
      </w:r>
      <w:r>
        <w:t>skutek:</w:t>
      </w:r>
    </w:p>
    <w:p w14:paraId="62CCD4F7" w14:textId="77777777" w:rsidR="0090236E" w:rsidRDefault="0090236E" w:rsidP="0090236E">
      <w:pPr>
        <w:pStyle w:val="Akapitzlist"/>
        <w:numPr>
          <w:ilvl w:val="1"/>
          <w:numId w:val="1"/>
        </w:numPr>
        <w:tabs>
          <w:tab w:val="left" w:pos="894"/>
        </w:tabs>
        <w:spacing w:before="55" w:line="237" w:lineRule="auto"/>
        <w:ind w:right="134"/>
        <w:jc w:val="both"/>
      </w:pPr>
      <w:r>
        <w:t xml:space="preserve">siły wyższej pod pojęciem których </w:t>
      </w:r>
      <w:r>
        <w:rPr>
          <w:spacing w:val="-3"/>
        </w:rPr>
        <w:t xml:space="preserve">strony </w:t>
      </w:r>
      <w:r>
        <w:t xml:space="preserve">utrzymują: stan </w:t>
      </w:r>
      <w:r>
        <w:rPr>
          <w:spacing w:val="-5"/>
        </w:rPr>
        <w:t xml:space="preserve">wojny, </w:t>
      </w:r>
      <w:r>
        <w:t xml:space="preserve">stan klęski żywiołowej i strajk </w:t>
      </w:r>
      <w:r>
        <w:rPr>
          <w:spacing w:val="-4"/>
        </w:rPr>
        <w:t>generalny,</w:t>
      </w:r>
    </w:p>
    <w:p w14:paraId="6712EB4F" w14:textId="77777777" w:rsidR="0090236E" w:rsidRDefault="0090236E" w:rsidP="0090236E">
      <w:pPr>
        <w:pStyle w:val="Akapitzlist"/>
        <w:numPr>
          <w:ilvl w:val="1"/>
          <w:numId w:val="1"/>
        </w:numPr>
        <w:tabs>
          <w:tab w:val="left" w:pos="894"/>
        </w:tabs>
        <w:spacing w:before="59"/>
        <w:ind w:hanging="361"/>
        <w:jc w:val="both"/>
      </w:pPr>
      <w:r>
        <w:t>normalnego zużycia obiektu lub jego</w:t>
      </w:r>
      <w:r>
        <w:rPr>
          <w:spacing w:val="-2"/>
        </w:rPr>
        <w:t xml:space="preserve"> </w:t>
      </w:r>
      <w:r>
        <w:t>części,</w:t>
      </w:r>
    </w:p>
    <w:p w14:paraId="5BDA1EE6" w14:textId="77777777" w:rsidR="0090236E" w:rsidRDefault="0090236E" w:rsidP="0090236E">
      <w:pPr>
        <w:pStyle w:val="Akapitzlist"/>
        <w:numPr>
          <w:ilvl w:val="1"/>
          <w:numId w:val="1"/>
        </w:numPr>
        <w:tabs>
          <w:tab w:val="left" w:pos="894"/>
        </w:tabs>
        <w:ind w:right="132"/>
        <w:jc w:val="both"/>
      </w:pPr>
      <w:r>
        <w:t xml:space="preserve">szkód wynikłych z winy Użytkownika, a szczególnie konserwacji i użytkowania przedmiotu gwarancji w sposób </w:t>
      </w:r>
      <w:r>
        <w:rPr>
          <w:spacing w:val="-3"/>
        </w:rPr>
        <w:t xml:space="preserve">niezgodny </w:t>
      </w:r>
      <w:r>
        <w:t>z instrukcją lub zasadami eksploatacji i</w:t>
      </w:r>
      <w:r>
        <w:rPr>
          <w:spacing w:val="-6"/>
        </w:rPr>
        <w:t xml:space="preserve"> </w:t>
      </w:r>
      <w:r>
        <w:t>użytkowania.</w:t>
      </w:r>
    </w:p>
    <w:p w14:paraId="59E0384B" w14:textId="77777777" w:rsidR="0090236E" w:rsidRDefault="0090236E" w:rsidP="0090236E">
      <w:pPr>
        <w:tabs>
          <w:tab w:val="left" w:pos="589"/>
        </w:tabs>
        <w:spacing w:line="237" w:lineRule="auto"/>
        <w:ind w:right="128"/>
      </w:pPr>
      <w:r>
        <w:t xml:space="preserve">     12. W celu umożliwienia kwalifikacji zgłoszonych wad, przyczyn ich powstania i sposobu usunięcia </w:t>
      </w:r>
    </w:p>
    <w:p w14:paraId="09DC6DD1" w14:textId="77777777" w:rsidR="0090236E" w:rsidRDefault="0090236E" w:rsidP="0090236E">
      <w:pPr>
        <w:pStyle w:val="Akapitzlist"/>
        <w:tabs>
          <w:tab w:val="left" w:pos="589"/>
        </w:tabs>
        <w:spacing w:line="237" w:lineRule="auto"/>
        <w:ind w:left="569" w:right="128" w:firstLine="0"/>
      </w:pPr>
      <w:r>
        <w:t xml:space="preserve">Zamawiający zobowiązuje się do przechowania otrzymanej w dniu odbioru dokumentacji podwykonawczej i </w:t>
      </w:r>
      <w:r w:rsidRPr="00784D9B">
        <w:rPr>
          <w:spacing w:val="-3"/>
        </w:rPr>
        <w:t xml:space="preserve">protokołu </w:t>
      </w:r>
      <w:r>
        <w:t>przekazania przedmiotu gwarancji do</w:t>
      </w:r>
      <w:r w:rsidRPr="00784D9B">
        <w:rPr>
          <w:spacing w:val="-9"/>
        </w:rPr>
        <w:t xml:space="preserve"> </w:t>
      </w:r>
      <w:r>
        <w:t>użytkowania.</w:t>
      </w:r>
    </w:p>
    <w:p w14:paraId="686D92DC" w14:textId="77777777" w:rsidR="0090236E" w:rsidRDefault="0090236E" w:rsidP="0090236E">
      <w:pPr>
        <w:pStyle w:val="Akapitzlist"/>
        <w:numPr>
          <w:ilvl w:val="0"/>
          <w:numId w:val="18"/>
        </w:numPr>
        <w:tabs>
          <w:tab w:val="left" w:pos="589"/>
        </w:tabs>
        <w:spacing w:before="64" w:line="235" w:lineRule="auto"/>
        <w:ind w:right="129"/>
      </w:pPr>
      <w:r w:rsidRPr="00784D9B">
        <w:rPr>
          <w:spacing w:val="-3"/>
        </w:rPr>
        <w:t xml:space="preserve">Wykonawca </w:t>
      </w:r>
      <w:r>
        <w:t xml:space="preserve">jest odpowiedzialny </w:t>
      </w:r>
      <w:r w:rsidRPr="00784D9B">
        <w:rPr>
          <w:spacing w:val="-3"/>
        </w:rPr>
        <w:t xml:space="preserve">za </w:t>
      </w:r>
      <w:r>
        <w:t xml:space="preserve">wszelkie </w:t>
      </w:r>
      <w:r w:rsidRPr="00784D9B">
        <w:rPr>
          <w:spacing w:val="-3"/>
        </w:rPr>
        <w:t xml:space="preserve">szkody </w:t>
      </w:r>
      <w:r>
        <w:t xml:space="preserve">i </w:t>
      </w:r>
      <w:r w:rsidRPr="00784D9B">
        <w:rPr>
          <w:spacing w:val="-4"/>
        </w:rPr>
        <w:t xml:space="preserve">straty, </w:t>
      </w:r>
      <w:r>
        <w:t xml:space="preserve">które spowodował w czasie prac nad </w:t>
      </w:r>
    </w:p>
    <w:p w14:paraId="4EA7FB01" w14:textId="77777777" w:rsidR="0090236E" w:rsidRDefault="0090236E" w:rsidP="0090236E">
      <w:pPr>
        <w:pStyle w:val="Akapitzlist"/>
        <w:tabs>
          <w:tab w:val="left" w:pos="589"/>
        </w:tabs>
        <w:spacing w:before="64" w:line="235" w:lineRule="auto"/>
        <w:ind w:left="569" w:right="129" w:firstLine="0"/>
      </w:pPr>
      <w:r>
        <w:t>usuwaniem</w:t>
      </w:r>
      <w:r w:rsidRPr="00784D9B">
        <w:rPr>
          <w:spacing w:val="-2"/>
        </w:rPr>
        <w:t xml:space="preserve"> </w:t>
      </w:r>
      <w:r>
        <w:t>wad.</w:t>
      </w:r>
    </w:p>
    <w:p w14:paraId="1D554396" w14:textId="77777777" w:rsidR="0090236E" w:rsidRPr="00784D9B" w:rsidRDefault="0090236E" w:rsidP="0090236E">
      <w:pPr>
        <w:pStyle w:val="Akapitzlist"/>
        <w:numPr>
          <w:ilvl w:val="0"/>
          <w:numId w:val="18"/>
        </w:numPr>
        <w:tabs>
          <w:tab w:val="left" w:pos="589"/>
        </w:tabs>
        <w:spacing w:before="62" w:line="235" w:lineRule="auto"/>
        <w:ind w:right="132"/>
        <w:rPr>
          <w:spacing w:val="-3"/>
        </w:rPr>
      </w:pPr>
      <w:r w:rsidRPr="00784D9B">
        <w:rPr>
          <w:spacing w:val="-3"/>
        </w:rPr>
        <w:t xml:space="preserve">Wykonawca, </w:t>
      </w:r>
      <w:r>
        <w:t xml:space="preserve">niezależnie od udzielonej gwarancji jakości, ponosi odpowiedzialność z tytułu rękojmi </w:t>
      </w:r>
      <w:r w:rsidRPr="00784D9B">
        <w:rPr>
          <w:spacing w:val="-3"/>
        </w:rPr>
        <w:t xml:space="preserve">za </w:t>
      </w:r>
    </w:p>
    <w:p w14:paraId="6B0E8C62" w14:textId="77777777" w:rsidR="0090236E" w:rsidRDefault="0090236E" w:rsidP="0090236E">
      <w:pPr>
        <w:pStyle w:val="Akapitzlist"/>
        <w:tabs>
          <w:tab w:val="left" w:pos="589"/>
        </w:tabs>
        <w:spacing w:before="62" w:line="235" w:lineRule="auto"/>
        <w:ind w:left="569" w:right="132" w:firstLine="0"/>
      </w:pPr>
      <w:r>
        <w:t>wady przedmiotu</w:t>
      </w:r>
      <w:r w:rsidRPr="00784D9B">
        <w:rPr>
          <w:spacing w:val="-1"/>
        </w:rPr>
        <w:t xml:space="preserve"> </w:t>
      </w:r>
      <w:r>
        <w:t>gwarancji.</w:t>
      </w:r>
    </w:p>
    <w:p w14:paraId="282C82F7" w14:textId="77777777" w:rsidR="0090236E" w:rsidRDefault="0090236E" w:rsidP="0090236E">
      <w:pPr>
        <w:pStyle w:val="Tekstpodstawowy"/>
        <w:jc w:val="left"/>
      </w:pPr>
    </w:p>
    <w:p w14:paraId="4EA8FED8" w14:textId="77777777" w:rsidR="0090236E" w:rsidRDefault="0090236E" w:rsidP="0090236E">
      <w:pPr>
        <w:pStyle w:val="Tekstpodstawowy"/>
        <w:jc w:val="left"/>
      </w:pPr>
    </w:p>
    <w:p w14:paraId="44457863" w14:textId="77777777" w:rsidR="0090236E" w:rsidRDefault="0090236E" w:rsidP="0090236E">
      <w:pPr>
        <w:pStyle w:val="Tekstpodstawowy"/>
        <w:spacing w:before="173"/>
        <w:ind w:left="172"/>
        <w:jc w:val="left"/>
      </w:pPr>
      <w:r>
        <w:t>Warunki gwarancji podpisali:</w:t>
      </w:r>
    </w:p>
    <w:p w14:paraId="38285897" w14:textId="77777777" w:rsidR="0090236E" w:rsidRDefault="0090236E" w:rsidP="0090236E">
      <w:pPr>
        <w:pStyle w:val="Tekstpodstawowy"/>
        <w:spacing w:before="3"/>
        <w:jc w:val="left"/>
        <w:rPr>
          <w:sz w:val="31"/>
        </w:rPr>
      </w:pPr>
    </w:p>
    <w:p w14:paraId="7EDB5E89" w14:textId="77777777" w:rsidR="0090236E" w:rsidRDefault="0090236E" w:rsidP="0090236E">
      <w:pPr>
        <w:pStyle w:val="Tekstpodstawowy"/>
        <w:ind w:left="172"/>
        <w:jc w:val="left"/>
      </w:pPr>
      <w:r>
        <w:t>Udzielający gwarancji jakości upoważniony przedstawiciel Wykonawcy:</w:t>
      </w:r>
    </w:p>
    <w:p w14:paraId="40C6AB20" w14:textId="77777777" w:rsidR="0090236E" w:rsidRDefault="0090236E" w:rsidP="0090236E">
      <w:pPr>
        <w:pStyle w:val="Tekstpodstawowy"/>
        <w:jc w:val="left"/>
      </w:pPr>
    </w:p>
    <w:p w14:paraId="209FC01F" w14:textId="77777777" w:rsidR="0090236E" w:rsidRDefault="0090236E" w:rsidP="0090236E">
      <w:pPr>
        <w:pStyle w:val="Tekstpodstawowy"/>
        <w:jc w:val="left"/>
      </w:pPr>
    </w:p>
    <w:p w14:paraId="2B9A2268" w14:textId="77777777" w:rsidR="0090236E" w:rsidRDefault="0090236E" w:rsidP="0090236E">
      <w:pPr>
        <w:pStyle w:val="Tekstpodstawowy"/>
        <w:spacing w:before="172"/>
        <w:ind w:left="172"/>
        <w:jc w:val="left"/>
      </w:pPr>
      <w:r>
        <w:t>................................................................................................................................</w:t>
      </w:r>
    </w:p>
    <w:p w14:paraId="5326ABA6" w14:textId="77777777" w:rsidR="0090236E" w:rsidRDefault="0090236E" w:rsidP="0090236E">
      <w:pPr>
        <w:pStyle w:val="Tekstpodstawowy"/>
        <w:spacing w:before="3"/>
        <w:jc w:val="left"/>
        <w:rPr>
          <w:sz w:val="31"/>
        </w:rPr>
      </w:pPr>
    </w:p>
    <w:p w14:paraId="0D93DE2B" w14:textId="77777777" w:rsidR="0090236E" w:rsidRDefault="0090236E" w:rsidP="0090236E">
      <w:pPr>
        <w:pStyle w:val="Tekstpodstawowy"/>
        <w:ind w:left="172"/>
        <w:jc w:val="left"/>
      </w:pPr>
      <w:r>
        <w:t>Przyjmujący gwarancję jakości przedstawiciele Zamawiającego:</w:t>
      </w:r>
    </w:p>
    <w:p w14:paraId="7CBEC972" w14:textId="77777777" w:rsidR="0090236E" w:rsidRDefault="0090236E" w:rsidP="0090236E">
      <w:pPr>
        <w:pStyle w:val="Tekstpodstawowy"/>
        <w:jc w:val="left"/>
      </w:pPr>
    </w:p>
    <w:p w14:paraId="3E431299" w14:textId="77777777" w:rsidR="0090236E" w:rsidRDefault="0090236E" w:rsidP="0090236E">
      <w:pPr>
        <w:pStyle w:val="Tekstpodstawowy"/>
        <w:jc w:val="left"/>
      </w:pPr>
    </w:p>
    <w:p w14:paraId="2E2D5EE9" w14:textId="77777777" w:rsidR="0090236E" w:rsidRDefault="0090236E" w:rsidP="0090236E">
      <w:pPr>
        <w:pStyle w:val="Tekstpodstawowy"/>
        <w:spacing w:before="171"/>
        <w:ind w:left="172"/>
        <w:jc w:val="left"/>
      </w:pPr>
      <w:r>
        <w:t>...............................................................................................................................</w:t>
      </w:r>
    </w:p>
    <w:p w14:paraId="1D9ED6A1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719CAAFD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22589736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3BADAA4A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106AB127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681AD798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68CDC56C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391BACF5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75C6FBFB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6DBDC93D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24DE0925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75119E24" w14:textId="77777777" w:rsidR="00920E1D" w:rsidRDefault="00920E1D" w:rsidP="00770C2A">
      <w:pPr>
        <w:tabs>
          <w:tab w:val="left" w:pos="1974"/>
        </w:tabs>
        <w:spacing w:before="113" w:line="276" w:lineRule="auto"/>
        <w:ind w:right="130"/>
      </w:pPr>
    </w:p>
    <w:p w14:paraId="3FECB2C7" w14:textId="77777777" w:rsidR="002C2CD3" w:rsidRDefault="002C2CD3" w:rsidP="002C2CD3">
      <w:pPr>
        <w:pStyle w:val="Tekstpodstawowy"/>
        <w:spacing w:before="56"/>
        <w:ind w:right="445"/>
        <w:jc w:val="right"/>
      </w:pPr>
      <w:r>
        <w:t>Załącznik nr 2 do wzoru umowy</w:t>
      </w:r>
    </w:p>
    <w:p w14:paraId="7693651D" w14:textId="77777777" w:rsidR="002C2CD3" w:rsidRDefault="002C2CD3" w:rsidP="002C2CD3">
      <w:pPr>
        <w:pStyle w:val="Tekstpodstawowy"/>
        <w:jc w:val="left"/>
        <w:rPr>
          <w:sz w:val="20"/>
        </w:rPr>
      </w:pPr>
    </w:p>
    <w:p w14:paraId="0F9B0E29" w14:textId="77777777" w:rsidR="002C2CD3" w:rsidRDefault="002C2CD3" w:rsidP="002C2CD3">
      <w:pPr>
        <w:pStyle w:val="Tekstpodstawowy"/>
        <w:spacing w:before="1"/>
        <w:jc w:val="left"/>
        <w:rPr>
          <w:sz w:val="17"/>
        </w:rPr>
      </w:pPr>
    </w:p>
    <w:p w14:paraId="4A7B01DA" w14:textId="77777777" w:rsidR="002C2CD3" w:rsidRDefault="002C2CD3" w:rsidP="002C2CD3">
      <w:pPr>
        <w:pStyle w:val="Tekstpodstawowy"/>
        <w:spacing w:before="57"/>
        <w:ind w:left="172"/>
        <w:jc w:val="left"/>
      </w:pPr>
      <w:r>
        <w:t>………………………………………………………………………</w:t>
      </w:r>
    </w:p>
    <w:p w14:paraId="6C02E28E" w14:textId="77777777" w:rsidR="002C2CD3" w:rsidRDefault="002C2CD3" w:rsidP="002C2CD3">
      <w:pPr>
        <w:spacing w:before="120"/>
        <w:ind w:left="172"/>
        <w:rPr>
          <w:i/>
        </w:rPr>
      </w:pPr>
      <w:r>
        <w:rPr>
          <w:i/>
        </w:rPr>
        <w:t>Pieczęć podmiotu składającego oświadczenie</w:t>
      </w:r>
    </w:p>
    <w:p w14:paraId="45BA6409" w14:textId="77777777" w:rsidR="002C2CD3" w:rsidRDefault="002C2CD3" w:rsidP="002C2CD3">
      <w:pPr>
        <w:pStyle w:val="Tekstpodstawowy"/>
        <w:jc w:val="left"/>
        <w:rPr>
          <w:i/>
        </w:rPr>
      </w:pPr>
    </w:p>
    <w:p w14:paraId="1A9C9041" w14:textId="77777777" w:rsidR="002C2CD3" w:rsidRDefault="002C2CD3" w:rsidP="002C2CD3">
      <w:pPr>
        <w:pStyle w:val="Tekstpodstawowy"/>
        <w:spacing w:before="8"/>
        <w:jc w:val="left"/>
        <w:rPr>
          <w:i/>
          <w:sz w:val="19"/>
        </w:rPr>
      </w:pPr>
    </w:p>
    <w:p w14:paraId="0356BF12" w14:textId="77777777" w:rsidR="002C2CD3" w:rsidRDefault="002C2CD3" w:rsidP="002C2CD3">
      <w:pPr>
        <w:ind w:left="357" w:right="321"/>
        <w:jc w:val="center"/>
        <w:rPr>
          <w:b/>
          <w:i/>
        </w:rPr>
      </w:pPr>
      <w:r>
        <w:rPr>
          <w:b/>
          <w:i/>
        </w:rPr>
        <w:t>OŚWIADCZENIE WYKONAWCY / PODWYKONAWCY*</w:t>
      </w:r>
    </w:p>
    <w:p w14:paraId="31ECC485" w14:textId="77777777" w:rsidR="002C2CD3" w:rsidRDefault="002C2CD3" w:rsidP="002C2CD3">
      <w:pPr>
        <w:pStyle w:val="Tekstpodstawowy"/>
        <w:jc w:val="left"/>
        <w:rPr>
          <w:b/>
          <w:i/>
        </w:rPr>
      </w:pPr>
    </w:p>
    <w:p w14:paraId="633BF7E2" w14:textId="77777777" w:rsidR="002C2CD3" w:rsidRDefault="002C2CD3" w:rsidP="002C2CD3">
      <w:pPr>
        <w:pStyle w:val="Tekstpodstawowy"/>
        <w:spacing w:before="9"/>
        <w:jc w:val="left"/>
        <w:rPr>
          <w:b/>
          <w:i/>
          <w:sz w:val="19"/>
        </w:rPr>
      </w:pPr>
    </w:p>
    <w:p w14:paraId="0EA18394" w14:textId="77777777" w:rsidR="002C2CD3" w:rsidRDefault="002C2CD3" w:rsidP="002C2CD3">
      <w:pPr>
        <w:spacing w:before="1"/>
        <w:ind w:left="172"/>
        <w:rPr>
          <w:i/>
        </w:rPr>
      </w:pPr>
      <w:r>
        <w:rPr>
          <w:i/>
        </w:rPr>
        <w:t>Ja, niżej podpisany, będąc należycie umocowany do reprezentowania firmy</w:t>
      </w:r>
    </w:p>
    <w:p w14:paraId="65417C83" w14:textId="77777777" w:rsidR="002C2CD3" w:rsidRDefault="002C2CD3" w:rsidP="002C2CD3">
      <w:pPr>
        <w:ind w:left="172"/>
        <w:rPr>
          <w:i/>
        </w:rPr>
      </w:pPr>
      <w:r>
        <w:rPr>
          <w:i/>
        </w:rPr>
        <w:t>……………………………..………………………………………………………………………………………………………………………………….</w:t>
      </w:r>
    </w:p>
    <w:p w14:paraId="1C528CD4" w14:textId="77777777" w:rsidR="002C2CD3" w:rsidRDefault="002C2CD3" w:rsidP="002C2CD3">
      <w:pPr>
        <w:tabs>
          <w:tab w:val="left" w:leader="dot" w:pos="7137"/>
        </w:tabs>
        <w:spacing w:before="118"/>
        <w:ind w:left="172"/>
        <w:rPr>
          <w:i/>
        </w:rPr>
      </w:pPr>
      <w:r>
        <w:rPr>
          <w:i/>
        </w:rPr>
        <w:t>adres</w:t>
      </w:r>
      <w:r>
        <w:rPr>
          <w:i/>
        </w:rPr>
        <w:tab/>
        <w:t>niniejszym oświadczam,</w:t>
      </w:r>
      <w:r>
        <w:rPr>
          <w:i/>
          <w:spacing w:val="-2"/>
        </w:rPr>
        <w:t xml:space="preserve"> </w:t>
      </w:r>
      <w:r>
        <w:rPr>
          <w:i/>
        </w:rPr>
        <w:t>że</w:t>
      </w:r>
    </w:p>
    <w:p w14:paraId="25F14F53" w14:textId="77777777" w:rsidR="002C2CD3" w:rsidRDefault="002C2CD3" w:rsidP="002C2CD3">
      <w:pPr>
        <w:ind w:left="172"/>
        <w:rPr>
          <w:i/>
        </w:rPr>
      </w:pPr>
      <w:r>
        <w:rPr>
          <w:i/>
        </w:rPr>
        <w:t>niżej wymienione czynności, w zakresie realizacji zamówienia objętego umową na</w:t>
      </w:r>
    </w:p>
    <w:p w14:paraId="357CE05F" w14:textId="77777777" w:rsidR="002C2CD3" w:rsidRDefault="002C2CD3" w:rsidP="002C2CD3">
      <w:pPr>
        <w:pStyle w:val="Tekstpodstawowy"/>
        <w:spacing w:before="120"/>
        <w:ind w:left="172"/>
        <w:jc w:val="left"/>
      </w:pPr>
      <w:r>
        <w:t>…………………………………………………………………………………………………………………………………………………………………</w:t>
      </w:r>
    </w:p>
    <w:p w14:paraId="12B85F5A" w14:textId="77777777" w:rsidR="002C2CD3" w:rsidRDefault="002C2CD3" w:rsidP="002C2CD3">
      <w:pPr>
        <w:spacing w:before="120"/>
        <w:ind w:left="172"/>
        <w:rPr>
          <w:i/>
        </w:rPr>
      </w:pPr>
      <w:r>
        <w:rPr>
          <w:i/>
        </w:rPr>
        <w:t>wykonują osoby zatrudnione na podstawie umowy o pracę.</w:t>
      </w:r>
    </w:p>
    <w:p w14:paraId="462EB412" w14:textId="77777777" w:rsidR="002C2CD3" w:rsidRDefault="002C2CD3" w:rsidP="002C2CD3">
      <w:pPr>
        <w:pStyle w:val="Tekstpodstawowy"/>
        <w:spacing w:before="2"/>
        <w:jc w:val="left"/>
        <w:rPr>
          <w:i/>
          <w:sz w:val="10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56"/>
        <w:gridCol w:w="1793"/>
        <w:gridCol w:w="2018"/>
        <w:gridCol w:w="1481"/>
        <w:gridCol w:w="1497"/>
      </w:tblGrid>
      <w:tr w:rsidR="002C2CD3" w14:paraId="2BCB8F2B" w14:textId="77777777" w:rsidTr="00B13713">
        <w:trPr>
          <w:trHeight w:val="1194"/>
        </w:trPr>
        <w:tc>
          <w:tcPr>
            <w:tcW w:w="530" w:type="dxa"/>
          </w:tcPr>
          <w:p w14:paraId="08BEEF1C" w14:textId="77777777" w:rsidR="002C2CD3" w:rsidRDefault="002C2CD3" w:rsidP="00B13713">
            <w:pPr>
              <w:pStyle w:val="TableParagraph"/>
              <w:spacing w:line="265" w:lineRule="exact"/>
              <w:ind w:left="110"/>
            </w:pPr>
            <w:r>
              <w:t>Lp.</w:t>
            </w:r>
          </w:p>
        </w:tc>
        <w:tc>
          <w:tcPr>
            <w:tcW w:w="1756" w:type="dxa"/>
          </w:tcPr>
          <w:p w14:paraId="1FE7AD1C" w14:textId="77777777" w:rsidR="002C2CD3" w:rsidRDefault="002C2CD3" w:rsidP="00B13713">
            <w:pPr>
              <w:pStyle w:val="TableParagraph"/>
              <w:ind w:left="336" w:right="321"/>
              <w:jc w:val="center"/>
            </w:pPr>
            <w:r>
              <w:t>Czynności w zakresie realizacji zamówienia</w:t>
            </w:r>
          </w:p>
        </w:tc>
        <w:tc>
          <w:tcPr>
            <w:tcW w:w="1793" w:type="dxa"/>
          </w:tcPr>
          <w:p w14:paraId="15E8DDE5" w14:textId="77777777" w:rsidR="002C2CD3" w:rsidRDefault="002C2CD3" w:rsidP="00B13713">
            <w:pPr>
              <w:pStyle w:val="TableParagraph"/>
              <w:ind w:left="272" w:right="250" w:hanging="3"/>
              <w:jc w:val="center"/>
            </w:pPr>
            <w:r>
              <w:t xml:space="preserve">Liczba osób </w:t>
            </w:r>
            <w:r>
              <w:rPr>
                <w:spacing w:val="-2"/>
              </w:rPr>
              <w:t xml:space="preserve">wykonujących </w:t>
            </w:r>
            <w:r>
              <w:t>czynności</w:t>
            </w:r>
          </w:p>
        </w:tc>
        <w:tc>
          <w:tcPr>
            <w:tcW w:w="2018" w:type="dxa"/>
          </w:tcPr>
          <w:p w14:paraId="2195620D" w14:textId="77777777" w:rsidR="002C2CD3" w:rsidRDefault="002C2CD3" w:rsidP="00B13713">
            <w:pPr>
              <w:pStyle w:val="TableParagraph"/>
              <w:ind w:left="142" w:right="123" w:hanging="3"/>
              <w:jc w:val="center"/>
            </w:pPr>
            <w:r>
              <w:t>Imiona i Nazwiska osób</w:t>
            </w:r>
            <w:r>
              <w:rPr>
                <w:spacing w:val="-14"/>
              </w:rPr>
              <w:t xml:space="preserve"> </w:t>
            </w:r>
            <w:r>
              <w:t>wykonujących czynności</w:t>
            </w:r>
          </w:p>
        </w:tc>
        <w:tc>
          <w:tcPr>
            <w:tcW w:w="1481" w:type="dxa"/>
          </w:tcPr>
          <w:p w14:paraId="7ADF479D" w14:textId="77777777" w:rsidR="002C2CD3" w:rsidRDefault="002C2CD3" w:rsidP="00B13713">
            <w:pPr>
              <w:pStyle w:val="TableParagraph"/>
              <w:ind w:left="326" w:right="311" w:firstLine="1"/>
              <w:jc w:val="center"/>
            </w:pPr>
            <w:r>
              <w:t>Rodzaj umowy o pracę</w:t>
            </w:r>
          </w:p>
        </w:tc>
        <w:tc>
          <w:tcPr>
            <w:tcW w:w="1497" w:type="dxa"/>
          </w:tcPr>
          <w:p w14:paraId="62CB4965" w14:textId="77777777" w:rsidR="002C2CD3" w:rsidRDefault="002C2CD3" w:rsidP="00B13713">
            <w:pPr>
              <w:pStyle w:val="TableParagraph"/>
              <w:spacing w:line="265" w:lineRule="exact"/>
              <w:ind w:left="141"/>
            </w:pPr>
            <w:r>
              <w:t>Wymiar etatu</w:t>
            </w:r>
          </w:p>
        </w:tc>
      </w:tr>
      <w:tr w:rsidR="002C2CD3" w14:paraId="27BFB592" w14:textId="77777777" w:rsidTr="00B13713">
        <w:trPr>
          <w:trHeight w:val="388"/>
        </w:trPr>
        <w:tc>
          <w:tcPr>
            <w:tcW w:w="530" w:type="dxa"/>
          </w:tcPr>
          <w:p w14:paraId="3B40388B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29C5F0C2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29B20829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2DEFE3E3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670650E2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7859CAA3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CD3" w14:paraId="6CD3B20C" w14:textId="77777777" w:rsidTr="00B13713">
        <w:trPr>
          <w:trHeight w:val="388"/>
        </w:trPr>
        <w:tc>
          <w:tcPr>
            <w:tcW w:w="530" w:type="dxa"/>
          </w:tcPr>
          <w:p w14:paraId="00A55A50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62867259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5ADD9E84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03171FA0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2924DF4B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0697137F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CD3" w14:paraId="70981D71" w14:textId="77777777" w:rsidTr="00B13713">
        <w:trPr>
          <w:trHeight w:val="388"/>
        </w:trPr>
        <w:tc>
          <w:tcPr>
            <w:tcW w:w="530" w:type="dxa"/>
          </w:tcPr>
          <w:p w14:paraId="10625812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27D9589F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58299A6F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4F1689E3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2EB4A315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62E11965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CD3" w14:paraId="76FAFEFB" w14:textId="77777777" w:rsidTr="00B13713">
        <w:trPr>
          <w:trHeight w:val="388"/>
        </w:trPr>
        <w:tc>
          <w:tcPr>
            <w:tcW w:w="530" w:type="dxa"/>
          </w:tcPr>
          <w:p w14:paraId="16AE6B85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3C5F7D59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3658835E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7CB48449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3443EE3D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2D176E9B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CD3" w14:paraId="5962D22F" w14:textId="77777777" w:rsidTr="00B13713">
        <w:trPr>
          <w:trHeight w:val="388"/>
        </w:trPr>
        <w:tc>
          <w:tcPr>
            <w:tcW w:w="530" w:type="dxa"/>
          </w:tcPr>
          <w:p w14:paraId="1614D8C0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38CBF114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02EC5001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3EC5F1A2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4AD3A154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33E0FD51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CD3" w14:paraId="25B30598" w14:textId="77777777" w:rsidTr="00B13713">
        <w:trPr>
          <w:trHeight w:val="388"/>
        </w:trPr>
        <w:tc>
          <w:tcPr>
            <w:tcW w:w="530" w:type="dxa"/>
          </w:tcPr>
          <w:p w14:paraId="3F263309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3780B191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5F28E496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3ED63153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3A2F0708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392D9B7E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CD3" w14:paraId="004C3D71" w14:textId="77777777" w:rsidTr="00B13713">
        <w:trPr>
          <w:trHeight w:val="388"/>
        </w:trPr>
        <w:tc>
          <w:tcPr>
            <w:tcW w:w="530" w:type="dxa"/>
          </w:tcPr>
          <w:p w14:paraId="5FEA635F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</w:tcPr>
          <w:p w14:paraId="3DF31478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14:paraId="31651B15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 w14:paraId="0ECCC627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</w:tcPr>
          <w:p w14:paraId="60DA919E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7" w:type="dxa"/>
          </w:tcPr>
          <w:p w14:paraId="3C11573B" w14:textId="77777777" w:rsidR="002C2CD3" w:rsidRDefault="002C2CD3" w:rsidP="00B13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DDC4B6" w14:textId="77777777" w:rsidR="002C2CD3" w:rsidRDefault="002C2CD3" w:rsidP="002C2CD3">
      <w:pPr>
        <w:pStyle w:val="Tekstpodstawowy"/>
        <w:spacing w:before="7"/>
        <w:jc w:val="left"/>
        <w:rPr>
          <w:i/>
          <w:sz w:val="31"/>
        </w:rPr>
      </w:pPr>
    </w:p>
    <w:p w14:paraId="61D0377C" w14:textId="77777777" w:rsidR="002C2CD3" w:rsidRDefault="002C2CD3" w:rsidP="002C2CD3">
      <w:pPr>
        <w:ind w:left="172" w:right="110"/>
        <w:rPr>
          <w:i/>
        </w:rPr>
      </w:pPr>
      <w:r>
        <w:rPr>
          <w:i/>
        </w:rPr>
        <w:t xml:space="preserve">Oświadczam, że niniejsze oświadczenie nie zostało </w:t>
      </w:r>
      <w:r>
        <w:rPr>
          <w:i/>
          <w:spacing w:val="-3"/>
        </w:rPr>
        <w:t xml:space="preserve">złożone </w:t>
      </w:r>
      <w:r>
        <w:rPr>
          <w:i/>
        </w:rPr>
        <w:t>dla pozoru a zawarte w nim informacje są zgodne z prawdą.</w:t>
      </w:r>
    </w:p>
    <w:p w14:paraId="0BED6F33" w14:textId="77777777" w:rsidR="002C2CD3" w:rsidRDefault="002C2CD3" w:rsidP="002C2CD3">
      <w:pPr>
        <w:ind w:left="172" w:right="110"/>
        <w:rPr>
          <w:i/>
        </w:rPr>
      </w:pPr>
    </w:p>
    <w:p w14:paraId="2ECFB5F2" w14:textId="77777777" w:rsidR="002C2CD3" w:rsidRDefault="002C2CD3" w:rsidP="002C2CD3">
      <w:pPr>
        <w:ind w:left="172" w:right="110"/>
        <w:rPr>
          <w:i/>
        </w:rPr>
      </w:pPr>
    </w:p>
    <w:p w14:paraId="7183C427" w14:textId="77777777" w:rsidR="002C2CD3" w:rsidRDefault="002C2CD3" w:rsidP="002C2CD3">
      <w:pPr>
        <w:tabs>
          <w:tab w:val="left" w:pos="3819"/>
        </w:tabs>
        <w:spacing w:before="121"/>
        <w:ind w:left="172"/>
        <w:rPr>
          <w:i/>
        </w:rPr>
      </w:pPr>
      <w:r>
        <w:t>……………………</w:t>
      </w:r>
      <w:r>
        <w:rPr>
          <w:i/>
        </w:rPr>
        <w:t>.........</w:t>
      </w:r>
      <w:r>
        <w:rPr>
          <w:i/>
        </w:rPr>
        <w:tab/>
        <w:t xml:space="preserve">           ………..……………………………………………………………………….</w:t>
      </w:r>
    </w:p>
    <w:p w14:paraId="6708F1B2" w14:textId="77777777" w:rsidR="002C2CD3" w:rsidRDefault="002C2CD3" w:rsidP="002C2CD3">
      <w:pPr>
        <w:tabs>
          <w:tab w:val="left" w:pos="4426"/>
        </w:tabs>
        <w:spacing w:before="120" w:line="348" w:lineRule="auto"/>
        <w:ind w:left="4621" w:right="908" w:hanging="4449"/>
        <w:rPr>
          <w:i/>
        </w:rPr>
      </w:pPr>
      <w:r>
        <w:rPr>
          <w:i/>
        </w:rPr>
        <w:t>Miejscowość,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</w:rPr>
        <w:tab/>
        <w:t>Podpis osoby uprawnionej do złożenia</w:t>
      </w:r>
      <w:r>
        <w:rPr>
          <w:i/>
          <w:spacing w:val="-27"/>
        </w:rPr>
        <w:t xml:space="preserve"> </w:t>
      </w:r>
      <w:r>
        <w:rPr>
          <w:i/>
        </w:rPr>
        <w:t xml:space="preserve">oświadczenia w imieniu </w:t>
      </w:r>
      <w:r>
        <w:rPr>
          <w:i/>
          <w:spacing w:val="-3"/>
        </w:rPr>
        <w:t xml:space="preserve">Wykonawcy </w:t>
      </w:r>
      <w:r>
        <w:rPr>
          <w:i/>
        </w:rPr>
        <w:t>lub</w:t>
      </w:r>
      <w:r>
        <w:rPr>
          <w:i/>
          <w:spacing w:val="-1"/>
        </w:rPr>
        <w:t xml:space="preserve"> </w:t>
      </w:r>
      <w:r>
        <w:rPr>
          <w:i/>
        </w:rPr>
        <w:t>Podwykonawcy</w:t>
      </w:r>
    </w:p>
    <w:p w14:paraId="5D2D184C" w14:textId="77777777" w:rsidR="002C2CD3" w:rsidRDefault="002C2CD3" w:rsidP="002C2CD3">
      <w:pPr>
        <w:pStyle w:val="Tekstpodstawowy"/>
        <w:spacing w:before="9"/>
        <w:jc w:val="left"/>
        <w:rPr>
          <w:i/>
          <w:sz w:val="31"/>
        </w:rPr>
      </w:pPr>
    </w:p>
    <w:p w14:paraId="260A0543" w14:textId="77777777" w:rsidR="002C2CD3" w:rsidRDefault="002C2CD3" w:rsidP="002C2CD3">
      <w:pPr>
        <w:pStyle w:val="Tekstpodstawowy"/>
        <w:spacing w:before="9"/>
        <w:jc w:val="left"/>
        <w:rPr>
          <w:i/>
          <w:sz w:val="31"/>
        </w:rPr>
      </w:pPr>
    </w:p>
    <w:p w14:paraId="69789329" w14:textId="77777777" w:rsidR="002C2CD3" w:rsidRDefault="002C2CD3" w:rsidP="002C2CD3">
      <w:pPr>
        <w:spacing w:before="1"/>
        <w:ind w:left="172"/>
        <w:rPr>
          <w:i/>
        </w:rPr>
      </w:pPr>
      <w:r>
        <w:rPr>
          <w:i/>
        </w:rPr>
        <w:t>* Nieodpowiednie skreślić.</w:t>
      </w:r>
    </w:p>
    <w:p w14:paraId="0A5AA170" w14:textId="77777777" w:rsidR="002C204B" w:rsidRDefault="002C204B" w:rsidP="002C204B">
      <w:pPr>
        <w:tabs>
          <w:tab w:val="left" w:pos="1974"/>
        </w:tabs>
        <w:spacing w:before="114" w:line="276" w:lineRule="auto"/>
        <w:ind w:right="128"/>
      </w:pPr>
    </w:p>
    <w:sectPr w:rsidR="002C204B" w:rsidSect="00A268B7">
      <w:headerReference w:type="default" r:id="rId11"/>
      <w:footerReference w:type="default" r:id="rId12"/>
      <w:pgSz w:w="11910" w:h="16840"/>
      <w:pgMar w:top="1760" w:right="1000" w:bottom="1120" w:left="960" w:header="996" w:footer="9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8CEC" w14:textId="77777777" w:rsidR="0021184C" w:rsidRDefault="0021184C" w:rsidP="00A268B7">
      <w:r>
        <w:separator/>
      </w:r>
    </w:p>
  </w:endnote>
  <w:endnote w:type="continuationSeparator" w:id="0">
    <w:p w14:paraId="177365BA" w14:textId="77777777" w:rsidR="0021184C" w:rsidRDefault="0021184C" w:rsidP="00A2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rlito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EE"/>
    <w:family w:val="swiss"/>
    <w:pitch w:val="variable"/>
  </w:font>
  <w:font w:name="TimesNewRoman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CEC5" w14:textId="77777777" w:rsidR="00E40963" w:rsidRDefault="00000000">
    <w:pPr>
      <w:pStyle w:val="Tekstpodstawowy"/>
      <w:spacing w:line="14" w:lineRule="auto"/>
      <w:jc w:val="left"/>
      <w:rPr>
        <w:sz w:val="20"/>
      </w:rPr>
    </w:pPr>
    <w:r>
      <w:pict w14:anchorId="7056877F">
        <v:rect id="_x0000_s1036" style="position:absolute;margin-left:55.2pt;margin-top:781.55pt;width:484.9pt;height:.5pt;z-index:-16196608;mso-position-horizontal-relative:page;mso-position-vertical-relative:page" fillcolor="#d9d9d9" stroked="f">
          <w10:wrap anchorx="page" anchory="page"/>
        </v:rect>
      </w:pict>
    </w:r>
    <w:r>
      <w:pict w14:anchorId="4299170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85pt;margin-top:783.55pt;width:51.65pt;height:10.05pt;z-index:-16196096;mso-position-horizontal-relative:page;mso-position-vertical-relative:page" filled="f" stroked="f">
          <v:textbox style="mso-next-textbox:#_x0000_s1035" inset="0,0,0,0">
            <w:txbxContent>
              <w:p w14:paraId="168A41B7" w14:textId="77777777" w:rsidR="00E40963" w:rsidRDefault="009F7FD0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67D31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9307" w14:textId="77777777" w:rsidR="00E40963" w:rsidRDefault="00000000">
    <w:pPr>
      <w:pStyle w:val="Tekstpodstawowy"/>
      <w:spacing w:line="14" w:lineRule="auto"/>
      <w:jc w:val="left"/>
      <w:rPr>
        <w:sz w:val="20"/>
      </w:rPr>
    </w:pPr>
    <w:r>
      <w:pict w14:anchorId="64A8524E">
        <v:rect id="_x0000_s1026" style="position:absolute;margin-left:55.2pt;margin-top:781.55pt;width:484.9pt;height:.5pt;z-index:-16187392;mso-position-horizontal-relative:page;mso-position-vertical-relative:page" fillcolor="#d9d9d9" stroked="f">
          <w10:wrap anchorx="page" anchory="page"/>
        </v:rect>
      </w:pict>
    </w:r>
    <w:r>
      <w:pict w14:anchorId="286A715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0.95pt;margin-top:783.55pt;width:55.7pt;height:10.05pt;z-index:-16186880;mso-position-horizontal-relative:page;mso-position-vertical-relative:page" filled="f" stroked="f">
          <v:textbox style="mso-next-textbox:#_x0000_s1025" inset="0,0,0,0">
            <w:txbxContent>
              <w:p w14:paraId="54F4BB2F" w14:textId="77777777" w:rsidR="00E40963" w:rsidRDefault="009F7FD0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 w:rsidR="00E40963"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C7196">
                  <w:rPr>
                    <w:noProof/>
                    <w:sz w:val="16"/>
                  </w:rPr>
                  <w:t>22</w:t>
                </w:r>
                <w:r>
                  <w:fldChar w:fldCharType="end"/>
                </w:r>
                <w:r w:rsidR="00E40963">
                  <w:rPr>
                    <w:sz w:val="16"/>
                  </w:rPr>
                  <w:t xml:space="preserve"> | </w:t>
                </w:r>
                <w:r w:rsidR="00E40963">
                  <w:rPr>
                    <w:color w:val="7E7E7E"/>
                    <w:sz w:val="16"/>
                  </w:rPr>
                  <w:t>S t r o n 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E8D1B" w14:textId="77777777" w:rsidR="0021184C" w:rsidRDefault="0021184C" w:rsidP="00A268B7">
      <w:r>
        <w:separator/>
      </w:r>
    </w:p>
  </w:footnote>
  <w:footnote w:type="continuationSeparator" w:id="0">
    <w:p w14:paraId="6399673C" w14:textId="77777777" w:rsidR="0021184C" w:rsidRDefault="0021184C" w:rsidP="00A2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C8B1" w14:textId="77777777" w:rsidR="00E40963" w:rsidRDefault="00E4096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D417" w14:textId="77777777" w:rsidR="00E40963" w:rsidRDefault="00E40963" w:rsidP="00F75BC0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487131648" behindDoc="0" locked="0" layoutInCell="1" allowOverlap="1" wp14:anchorId="1E0FAFD9" wp14:editId="5AD9CB3B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24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14:paraId="1B3B452F" w14:textId="77777777" w:rsidR="00E40963" w:rsidRDefault="00E40963" w:rsidP="009450C3">
    <w:pPr>
      <w:pStyle w:val="Nagwek"/>
      <w:pBdr>
        <w:bottom w:val="single" w:sz="6" w:space="1" w:color="auto"/>
      </w:pBdr>
      <w:rPr>
        <w:b/>
        <w:i/>
      </w:rPr>
    </w:pPr>
    <w:r>
      <w:rPr>
        <w:b/>
        <w:i/>
      </w:rPr>
      <w:t xml:space="preserve">                                </w:t>
    </w:r>
    <w:r w:rsidR="00A50224">
      <w:rPr>
        <w:b/>
        <w:i/>
      </w:rPr>
      <w:t xml:space="preserve">        „ Przebudowa dwóch dróg wewnętrznych w Gminie Dobryszyce </w:t>
    </w:r>
    <w:r>
      <w:rPr>
        <w:b/>
        <w:i/>
      </w:rPr>
      <w:t xml:space="preserve"> ”</w:t>
    </w:r>
  </w:p>
  <w:p w14:paraId="4BD9D2D9" w14:textId="77777777" w:rsidR="00E40963" w:rsidRPr="00F75BC0" w:rsidRDefault="00E40963" w:rsidP="00F75BC0">
    <w:pPr>
      <w:pStyle w:val="Nagwek"/>
      <w:pBdr>
        <w:bottom w:val="single" w:sz="6" w:space="1" w:color="auto"/>
      </w:pBdr>
      <w:rPr>
        <w:b/>
        <w:sz w:val="1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3A53" w14:textId="77777777" w:rsidR="00E40963" w:rsidRDefault="00E40963" w:rsidP="00B027B6">
    <w:pPr>
      <w:pStyle w:val="Nagwek"/>
      <w:pBdr>
        <w:bottom w:val="single" w:sz="6" w:space="1" w:color="auto"/>
      </w:pBdr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BA8634F" wp14:editId="05F6B5C7">
          <wp:simplePos x="0" y="0"/>
          <wp:positionH relativeFrom="column">
            <wp:posOffset>6495</wp:posOffset>
          </wp:positionH>
          <wp:positionV relativeFrom="paragraph">
            <wp:posOffset>-193703</wp:posOffset>
          </wp:positionV>
          <wp:extent cx="504162" cy="572494"/>
          <wp:effectExtent l="19050" t="0" r="0" b="0"/>
          <wp:wrapNone/>
          <wp:docPr id="3" name="Obraz 24" descr="herb-dobryszy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rb-dobryszy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62" cy="572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</w:rPr>
      <w:t>SPECYFIKACJA WARUNKÓW ZAMÓWIENIA na zadanie pn.:</w:t>
    </w:r>
  </w:p>
  <w:p w14:paraId="1DAD42AB" w14:textId="77777777" w:rsidR="00E40963" w:rsidRDefault="00E40963" w:rsidP="00B027B6">
    <w:pPr>
      <w:pStyle w:val="Nagwek"/>
      <w:pBdr>
        <w:bottom w:val="single" w:sz="6" w:space="1" w:color="auto"/>
      </w:pBdr>
      <w:jc w:val="center"/>
      <w:rPr>
        <w:b/>
        <w:i/>
      </w:rPr>
    </w:pPr>
    <w:r>
      <w:rPr>
        <w:b/>
        <w:i/>
      </w:rPr>
      <w:t xml:space="preserve">„ </w:t>
    </w:r>
    <w:r w:rsidR="00CF5141">
      <w:rPr>
        <w:b/>
        <w:i/>
      </w:rPr>
      <w:t>Przebudowa dwóch dróg wewnętrznych w Gminie Dobryszyce</w:t>
    </w:r>
    <w:r>
      <w:rPr>
        <w:b/>
        <w:i/>
      </w:rPr>
      <w:t xml:space="preserve"> ”</w:t>
    </w:r>
  </w:p>
  <w:p w14:paraId="1AE35CA9" w14:textId="77777777" w:rsidR="00E40963" w:rsidRDefault="00E40963">
    <w:pPr>
      <w:pStyle w:val="Tekstpodstawowy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65"/>
    <w:multiLevelType w:val="hybridMultilevel"/>
    <w:tmpl w:val="8CC626B4"/>
    <w:lvl w:ilvl="0" w:tplc="2264AAE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B00C542C">
      <w:numFmt w:val="bullet"/>
      <w:lvlText w:val="-"/>
      <w:lvlJc w:val="left"/>
      <w:pPr>
        <w:ind w:left="600" w:hanging="132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AFD06646">
      <w:numFmt w:val="bullet"/>
      <w:lvlText w:val="•"/>
      <w:lvlJc w:val="left"/>
      <w:pPr>
        <w:ind w:left="1638" w:hanging="132"/>
      </w:pPr>
      <w:rPr>
        <w:rFonts w:hint="default"/>
        <w:lang w:val="pl-PL" w:eastAsia="en-US" w:bidi="ar-SA"/>
      </w:rPr>
    </w:lvl>
    <w:lvl w:ilvl="3" w:tplc="07D4A18C">
      <w:numFmt w:val="bullet"/>
      <w:lvlText w:val="•"/>
      <w:lvlJc w:val="left"/>
      <w:pPr>
        <w:ind w:left="2676" w:hanging="132"/>
      </w:pPr>
      <w:rPr>
        <w:rFonts w:hint="default"/>
        <w:lang w:val="pl-PL" w:eastAsia="en-US" w:bidi="ar-SA"/>
      </w:rPr>
    </w:lvl>
    <w:lvl w:ilvl="4" w:tplc="F04E9514">
      <w:numFmt w:val="bullet"/>
      <w:lvlText w:val="•"/>
      <w:lvlJc w:val="left"/>
      <w:pPr>
        <w:ind w:left="3715" w:hanging="132"/>
      </w:pPr>
      <w:rPr>
        <w:rFonts w:hint="default"/>
        <w:lang w:val="pl-PL" w:eastAsia="en-US" w:bidi="ar-SA"/>
      </w:rPr>
    </w:lvl>
    <w:lvl w:ilvl="5" w:tplc="8EE206DA">
      <w:numFmt w:val="bullet"/>
      <w:lvlText w:val="•"/>
      <w:lvlJc w:val="left"/>
      <w:pPr>
        <w:ind w:left="4753" w:hanging="132"/>
      </w:pPr>
      <w:rPr>
        <w:rFonts w:hint="default"/>
        <w:lang w:val="pl-PL" w:eastAsia="en-US" w:bidi="ar-SA"/>
      </w:rPr>
    </w:lvl>
    <w:lvl w:ilvl="6" w:tplc="302C7178">
      <w:numFmt w:val="bullet"/>
      <w:lvlText w:val="•"/>
      <w:lvlJc w:val="left"/>
      <w:pPr>
        <w:ind w:left="5792" w:hanging="132"/>
      </w:pPr>
      <w:rPr>
        <w:rFonts w:hint="default"/>
        <w:lang w:val="pl-PL" w:eastAsia="en-US" w:bidi="ar-SA"/>
      </w:rPr>
    </w:lvl>
    <w:lvl w:ilvl="7" w:tplc="890056C8">
      <w:numFmt w:val="bullet"/>
      <w:lvlText w:val="•"/>
      <w:lvlJc w:val="left"/>
      <w:pPr>
        <w:ind w:left="6830" w:hanging="132"/>
      </w:pPr>
      <w:rPr>
        <w:rFonts w:hint="default"/>
        <w:lang w:val="pl-PL" w:eastAsia="en-US" w:bidi="ar-SA"/>
      </w:rPr>
    </w:lvl>
    <w:lvl w:ilvl="8" w:tplc="AEA6BBAE">
      <w:numFmt w:val="bullet"/>
      <w:lvlText w:val="•"/>
      <w:lvlJc w:val="left"/>
      <w:pPr>
        <w:ind w:left="7869" w:hanging="132"/>
      </w:pPr>
      <w:rPr>
        <w:rFonts w:hint="default"/>
        <w:lang w:val="pl-PL" w:eastAsia="en-US" w:bidi="ar-SA"/>
      </w:rPr>
    </w:lvl>
  </w:abstractNum>
  <w:abstractNum w:abstractNumId="1" w15:restartNumberingAfterBreak="0">
    <w:nsid w:val="03267686"/>
    <w:multiLevelType w:val="hybridMultilevel"/>
    <w:tmpl w:val="ACEC4DE6"/>
    <w:lvl w:ilvl="0" w:tplc="D69A7964">
      <w:start w:val="1"/>
      <w:numFmt w:val="decimal"/>
      <w:lvlText w:val="%1."/>
      <w:lvlJc w:val="left"/>
      <w:pPr>
        <w:ind w:left="547" w:hanging="347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E28D77C">
      <w:numFmt w:val="bullet"/>
      <w:lvlText w:val="•"/>
      <w:lvlJc w:val="left"/>
      <w:pPr>
        <w:ind w:left="1480" w:hanging="347"/>
      </w:pPr>
      <w:rPr>
        <w:rFonts w:hint="default"/>
        <w:lang w:val="pl-PL" w:eastAsia="en-US" w:bidi="ar-SA"/>
      </w:rPr>
    </w:lvl>
    <w:lvl w:ilvl="2" w:tplc="62D2AD72">
      <w:numFmt w:val="bullet"/>
      <w:lvlText w:val="•"/>
      <w:lvlJc w:val="left"/>
      <w:pPr>
        <w:ind w:left="2421" w:hanging="347"/>
      </w:pPr>
      <w:rPr>
        <w:rFonts w:hint="default"/>
        <w:lang w:val="pl-PL" w:eastAsia="en-US" w:bidi="ar-SA"/>
      </w:rPr>
    </w:lvl>
    <w:lvl w:ilvl="3" w:tplc="7D3E18FE">
      <w:numFmt w:val="bullet"/>
      <w:lvlText w:val="•"/>
      <w:lvlJc w:val="left"/>
      <w:pPr>
        <w:ind w:left="3361" w:hanging="347"/>
      </w:pPr>
      <w:rPr>
        <w:rFonts w:hint="default"/>
        <w:lang w:val="pl-PL" w:eastAsia="en-US" w:bidi="ar-SA"/>
      </w:rPr>
    </w:lvl>
    <w:lvl w:ilvl="4" w:tplc="3B3E3EF2">
      <w:numFmt w:val="bullet"/>
      <w:lvlText w:val="•"/>
      <w:lvlJc w:val="left"/>
      <w:pPr>
        <w:ind w:left="4302" w:hanging="347"/>
      </w:pPr>
      <w:rPr>
        <w:rFonts w:hint="default"/>
        <w:lang w:val="pl-PL" w:eastAsia="en-US" w:bidi="ar-SA"/>
      </w:rPr>
    </w:lvl>
    <w:lvl w:ilvl="5" w:tplc="378EA568">
      <w:numFmt w:val="bullet"/>
      <w:lvlText w:val="•"/>
      <w:lvlJc w:val="left"/>
      <w:pPr>
        <w:ind w:left="5243" w:hanging="347"/>
      </w:pPr>
      <w:rPr>
        <w:rFonts w:hint="default"/>
        <w:lang w:val="pl-PL" w:eastAsia="en-US" w:bidi="ar-SA"/>
      </w:rPr>
    </w:lvl>
    <w:lvl w:ilvl="6" w:tplc="26D64656">
      <w:numFmt w:val="bullet"/>
      <w:lvlText w:val="•"/>
      <w:lvlJc w:val="left"/>
      <w:pPr>
        <w:ind w:left="6183" w:hanging="347"/>
      </w:pPr>
      <w:rPr>
        <w:rFonts w:hint="default"/>
        <w:lang w:val="pl-PL" w:eastAsia="en-US" w:bidi="ar-SA"/>
      </w:rPr>
    </w:lvl>
    <w:lvl w:ilvl="7" w:tplc="E348C72A">
      <w:numFmt w:val="bullet"/>
      <w:lvlText w:val="•"/>
      <w:lvlJc w:val="left"/>
      <w:pPr>
        <w:ind w:left="7124" w:hanging="347"/>
      </w:pPr>
      <w:rPr>
        <w:rFonts w:hint="default"/>
        <w:lang w:val="pl-PL" w:eastAsia="en-US" w:bidi="ar-SA"/>
      </w:rPr>
    </w:lvl>
    <w:lvl w:ilvl="8" w:tplc="4D0AE75E">
      <w:numFmt w:val="bullet"/>
      <w:lvlText w:val="•"/>
      <w:lvlJc w:val="left"/>
      <w:pPr>
        <w:ind w:left="8065" w:hanging="347"/>
      </w:pPr>
      <w:rPr>
        <w:rFonts w:hint="default"/>
        <w:lang w:val="pl-PL" w:eastAsia="en-US" w:bidi="ar-SA"/>
      </w:rPr>
    </w:lvl>
  </w:abstractNum>
  <w:abstractNum w:abstractNumId="2" w15:restartNumberingAfterBreak="0">
    <w:nsid w:val="03E528BE"/>
    <w:multiLevelType w:val="hybridMultilevel"/>
    <w:tmpl w:val="8048BE66"/>
    <w:lvl w:ilvl="0" w:tplc="FFE80988">
      <w:start w:val="1"/>
      <w:numFmt w:val="decimal"/>
      <w:lvlText w:val="%1."/>
      <w:lvlJc w:val="left"/>
      <w:pPr>
        <w:ind w:left="172" w:hanging="224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09E4CD56">
      <w:start w:val="1"/>
      <w:numFmt w:val="lowerLetter"/>
      <w:lvlText w:val="%2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F3C6630">
      <w:numFmt w:val="bullet"/>
      <w:lvlText w:val="•"/>
      <w:lvlJc w:val="left"/>
      <w:pPr>
        <w:ind w:left="680" w:hanging="358"/>
      </w:pPr>
      <w:rPr>
        <w:rFonts w:hint="default"/>
        <w:lang w:val="pl-PL" w:eastAsia="en-US" w:bidi="ar-SA"/>
      </w:rPr>
    </w:lvl>
    <w:lvl w:ilvl="3" w:tplc="D2E07D7E">
      <w:numFmt w:val="bullet"/>
      <w:lvlText w:val="•"/>
      <w:lvlJc w:val="left"/>
      <w:pPr>
        <w:ind w:left="1838" w:hanging="358"/>
      </w:pPr>
      <w:rPr>
        <w:rFonts w:hint="default"/>
        <w:lang w:val="pl-PL" w:eastAsia="en-US" w:bidi="ar-SA"/>
      </w:rPr>
    </w:lvl>
    <w:lvl w:ilvl="4" w:tplc="DE3ADBEC">
      <w:numFmt w:val="bullet"/>
      <w:lvlText w:val="•"/>
      <w:lvlJc w:val="left"/>
      <w:pPr>
        <w:ind w:left="2996" w:hanging="358"/>
      </w:pPr>
      <w:rPr>
        <w:rFonts w:hint="default"/>
        <w:lang w:val="pl-PL" w:eastAsia="en-US" w:bidi="ar-SA"/>
      </w:rPr>
    </w:lvl>
    <w:lvl w:ilvl="5" w:tplc="7CD6C192">
      <w:numFmt w:val="bullet"/>
      <w:lvlText w:val="•"/>
      <w:lvlJc w:val="left"/>
      <w:pPr>
        <w:ind w:left="4154" w:hanging="358"/>
      </w:pPr>
      <w:rPr>
        <w:rFonts w:hint="default"/>
        <w:lang w:val="pl-PL" w:eastAsia="en-US" w:bidi="ar-SA"/>
      </w:rPr>
    </w:lvl>
    <w:lvl w:ilvl="6" w:tplc="B4EA26C2">
      <w:numFmt w:val="bullet"/>
      <w:lvlText w:val="•"/>
      <w:lvlJc w:val="left"/>
      <w:pPr>
        <w:ind w:left="5313" w:hanging="358"/>
      </w:pPr>
      <w:rPr>
        <w:rFonts w:hint="default"/>
        <w:lang w:val="pl-PL" w:eastAsia="en-US" w:bidi="ar-SA"/>
      </w:rPr>
    </w:lvl>
    <w:lvl w:ilvl="7" w:tplc="3362B0BE">
      <w:numFmt w:val="bullet"/>
      <w:lvlText w:val="•"/>
      <w:lvlJc w:val="left"/>
      <w:pPr>
        <w:ind w:left="6471" w:hanging="358"/>
      </w:pPr>
      <w:rPr>
        <w:rFonts w:hint="default"/>
        <w:lang w:val="pl-PL" w:eastAsia="en-US" w:bidi="ar-SA"/>
      </w:rPr>
    </w:lvl>
    <w:lvl w:ilvl="8" w:tplc="FC2266A2">
      <w:numFmt w:val="bullet"/>
      <w:lvlText w:val="•"/>
      <w:lvlJc w:val="left"/>
      <w:pPr>
        <w:ind w:left="7629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04C653CF"/>
    <w:multiLevelType w:val="hybridMultilevel"/>
    <w:tmpl w:val="0C34A876"/>
    <w:lvl w:ilvl="0" w:tplc="5868E6E0">
      <w:start w:val="1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C3CAC756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EE87C2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DC8AA96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DB18B68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D8526D1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D66099B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2203E58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1618F748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52478DD"/>
    <w:multiLevelType w:val="hybridMultilevel"/>
    <w:tmpl w:val="1AFED1D4"/>
    <w:lvl w:ilvl="0" w:tplc="2A323638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1D25854">
      <w:start w:val="1"/>
      <w:numFmt w:val="decimal"/>
      <w:lvlText w:val="%2."/>
      <w:lvlJc w:val="left"/>
      <w:pPr>
        <w:ind w:left="1166" w:hanging="42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F16EA5F4">
      <w:numFmt w:val="bullet"/>
      <w:lvlText w:val="-"/>
      <w:lvlJc w:val="left"/>
      <w:pPr>
        <w:ind w:left="1217" w:hanging="118"/>
      </w:pPr>
      <w:rPr>
        <w:rFonts w:hint="default"/>
        <w:w w:val="100"/>
        <w:lang w:val="pl-PL" w:eastAsia="en-US" w:bidi="ar-SA"/>
      </w:rPr>
    </w:lvl>
    <w:lvl w:ilvl="3" w:tplc="0D363360">
      <w:numFmt w:val="bullet"/>
      <w:lvlText w:val="•"/>
      <w:lvlJc w:val="left"/>
      <w:pPr>
        <w:ind w:left="2310" w:hanging="118"/>
      </w:pPr>
      <w:rPr>
        <w:rFonts w:hint="default"/>
        <w:lang w:val="pl-PL" w:eastAsia="en-US" w:bidi="ar-SA"/>
      </w:rPr>
    </w:lvl>
    <w:lvl w:ilvl="4" w:tplc="6A5A5D1C">
      <w:numFmt w:val="bullet"/>
      <w:lvlText w:val="•"/>
      <w:lvlJc w:val="left"/>
      <w:pPr>
        <w:ind w:left="3401" w:hanging="118"/>
      </w:pPr>
      <w:rPr>
        <w:rFonts w:hint="default"/>
        <w:lang w:val="pl-PL" w:eastAsia="en-US" w:bidi="ar-SA"/>
      </w:rPr>
    </w:lvl>
    <w:lvl w:ilvl="5" w:tplc="6950BF10">
      <w:numFmt w:val="bullet"/>
      <w:lvlText w:val="•"/>
      <w:lvlJc w:val="left"/>
      <w:pPr>
        <w:ind w:left="4492" w:hanging="118"/>
      </w:pPr>
      <w:rPr>
        <w:rFonts w:hint="default"/>
        <w:lang w:val="pl-PL" w:eastAsia="en-US" w:bidi="ar-SA"/>
      </w:rPr>
    </w:lvl>
    <w:lvl w:ilvl="6" w:tplc="4A60B122">
      <w:numFmt w:val="bullet"/>
      <w:lvlText w:val="•"/>
      <w:lvlJc w:val="left"/>
      <w:pPr>
        <w:ind w:left="5583" w:hanging="118"/>
      </w:pPr>
      <w:rPr>
        <w:rFonts w:hint="default"/>
        <w:lang w:val="pl-PL" w:eastAsia="en-US" w:bidi="ar-SA"/>
      </w:rPr>
    </w:lvl>
    <w:lvl w:ilvl="7" w:tplc="E89A2404">
      <w:numFmt w:val="bullet"/>
      <w:lvlText w:val="•"/>
      <w:lvlJc w:val="left"/>
      <w:pPr>
        <w:ind w:left="6674" w:hanging="118"/>
      </w:pPr>
      <w:rPr>
        <w:rFonts w:hint="default"/>
        <w:lang w:val="pl-PL" w:eastAsia="en-US" w:bidi="ar-SA"/>
      </w:rPr>
    </w:lvl>
    <w:lvl w:ilvl="8" w:tplc="26B69572">
      <w:numFmt w:val="bullet"/>
      <w:lvlText w:val="•"/>
      <w:lvlJc w:val="left"/>
      <w:pPr>
        <w:ind w:left="7764" w:hanging="118"/>
      </w:pPr>
      <w:rPr>
        <w:rFonts w:hint="default"/>
        <w:lang w:val="pl-PL" w:eastAsia="en-US" w:bidi="ar-SA"/>
      </w:rPr>
    </w:lvl>
  </w:abstractNum>
  <w:abstractNum w:abstractNumId="5" w15:restartNumberingAfterBreak="0">
    <w:nsid w:val="06E35AE4"/>
    <w:multiLevelType w:val="hybridMultilevel"/>
    <w:tmpl w:val="69C2D21A"/>
    <w:lvl w:ilvl="0" w:tplc="B8AC3D02">
      <w:start w:val="1"/>
      <w:numFmt w:val="decimal"/>
      <w:lvlText w:val="%1."/>
      <w:lvlJc w:val="left"/>
      <w:pPr>
        <w:ind w:left="569" w:hanging="318"/>
        <w:jc w:val="left"/>
      </w:pPr>
      <w:rPr>
        <w:rFonts w:hint="default"/>
        <w:spacing w:val="-10"/>
        <w:w w:val="100"/>
        <w:lang w:val="pl-PL" w:eastAsia="en-US" w:bidi="ar-SA"/>
      </w:rPr>
    </w:lvl>
    <w:lvl w:ilvl="1" w:tplc="C2BC3802">
      <w:start w:val="1"/>
      <w:numFmt w:val="decimal"/>
      <w:lvlText w:val="%2)"/>
      <w:lvlJc w:val="left"/>
      <w:pPr>
        <w:ind w:left="600" w:hanging="274"/>
        <w:jc w:val="left"/>
      </w:pPr>
      <w:rPr>
        <w:rFonts w:hint="default"/>
        <w:w w:val="100"/>
        <w:lang w:val="pl-PL" w:eastAsia="en-US" w:bidi="ar-SA"/>
      </w:rPr>
    </w:lvl>
    <w:lvl w:ilvl="2" w:tplc="F28212EE">
      <w:numFmt w:val="bullet"/>
      <w:lvlText w:val="•"/>
      <w:lvlJc w:val="left"/>
      <w:pPr>
        <w:ind w:left="900" w:hanging="274"/>
      </w:pPr>
      <w:rPr>
        <w:rFonts w:hint="default"/>
        <w:lang w:val="pl-PL" w:eastAsia="en-US" w:bidi="ar-SA"/>
      </w:rPr>
    </w:lvl>
    <w:lvl w:ilvl="3" w:tplc="952E6D12">
      <w:numFmt w:val="bullet"/>
      <w:lvlText w:val="•"/>
      <w:lvlJc w:val="left"/>
      <w:pPr>
        <w:ind w:left="2030" w:hanging="274"/>
      </w:pPr>
      <w:rPr>
        <w:rFonts w:hint="default"/>
        <w:lang w:val="pl-PL" w:eastAsia="en-US" w:bidi="ar-SA"/>
      </w:rPr>
    </w:lvl>
    <w:lvl w:ilvl="4" w:tplc="CA8A8EEA">
      <w:numFmt w:val="bullet"/>
      <w:lvlText w:val="•"/>
      <w:lvlJc w:val="left"/>
      <w:pPr>
        <w:ind w:left="3161" w:hanging="274"/>
      </w:pPr>
      <w:rPr>
        <w:rFonts w:hint="default"/>
        <w:lang w:val="pl-PL" w:eastAsia="en-US" w:bidi="ar-SA"/>
      </w:rPr>
    </w:lvl>
    <w:lvl w:ilvl="5" w:tplc="3A5C47A8">
      <w:numFmt w:val="bullet"/>
      <w:lvlText w:val="•"/>
      <w:lvlJc w:val="left"/>
      <w:pPr>
        <w:ind w:left="4292" w:hanging="274"/>
      </w:pPr>
      <w:rPr>
        <w:rFonts w:hint="default"/>
        <w:lang w:val="pl-PL" w:eastAsia="en-US" w:bidi="ar-SA"/>
      </w:rPr>
    </w:lvl>
    <w:lvl w:ilvl="6" w:tplc="8780C09A">
      <w:numFmt w:val="bullet"/>
      <w:lvlText w:val="•"/>
      <w:lvlJc w:val="left"/>
      <w:pPr>
        <w:ind w:left="5423" w:hanging="274"/>
      </w:pPr>
      <w:rPr>
        <w:rFonts w:hint="default"/>
        <w:lang w:val="pl-PL" w:eastAsia="en-US" w:bidi="ar-SA"/>
      </w:rPr>
    </w:lvl>
    <w:lvl w:ilvl="7" w:tplc="60C03574">
      <w:numFmt w:val="bullet"/>
      <w:lvlText w:val="•"/>
      <w:lvlJc w:val="left"/>
      <w:pPr>
        <w:ind w:left="6554" w:hanging="274"/>
      </w:pPr>
      <w:rPr>
        <w:rFonts w:hint="default"/>
        <w:lang w:val="pl-PL" w:eastAsia="en-US" w:bidi="ar-SA"/>
      </w:rPr>
    </w:lvl>
    <w:lvl w:ilvl="8" w:tplc="EC82C2CC">
      <w:numFmt w:val="bullet"/>
      <w:lvlText w:val="•"/>
      <w:lvlJc w:val="left"/>
      <w:pPr>
        <w:ind w:left="7684" w:hanging="274"/>
      </w:pPr>
      <w:rPr>
        <w:rFonts w:hint="default"/>
        <w:lang w:val="pl-PL" w:eastAsia="en-US" w:bidi="ar-SA"/>
      </w:rPr>
    </w:lvl>
  </w:abstractNum>
  <w:abstractNum w:abstractNumId="6" w15:restartNumberingAfterBreak="0">
    <w:nsid w:val="0957096B"/>
    <w:multiLevelType w:val="hybridMultilevel"/>
    <w:tmpl w:val="FF16AD6C"/>
    <w:lvl w:ilvl="0" w:tplc="9906FA86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8"/>
        <w:w w:val="100"/>
        <w:sz w:val="24"/>
        <w:szCs w:val="24"/>
        <w:lang w:val="pl-PL" w:eastAsia="en-US" w:bidi="ar-SA"/>
      </w:rPr>
    </w:lvl>
    <w:lvl w:ilvl="1" w:tplc="720EE83E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40BCEE6C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6762B494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2B92C8FE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6DD61428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898094B4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38E4E96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8E1A0A1E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7" w15:restartNumberingAfterBreak="0">
    <w:nsid w:val="0CD45ACC"/>
    <w:multiLevelType w:val="hybridMultilevel"/>
    <w:tmpl w:val="F8547694"/>
    <w:lvl w:ilvl="0" w:tplc="B044ABE4">
      <w:start w:val="1"/>
      <w:numFmt w:val="decimal"/>
      <w:lvlText w:val="%1."/>
      <w:lvlJc w:val="left"/>
      <w:pPr>
        <w:ind w:left="554" w:hanging="38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5A848D8">
      <w:start w:val="1"/>
      <w:numFmt w:val="decimal"/>
      <w:lvlText w:val="%2)"/>
      <w:lvlJc w:val="left"/>
      <w:pPr>
        <w:ind w:left="910" w:hanging="341"/>
        <w:jc w:val="left"/>
      </w:pPr>
      <w:rPr>
        <w:rFonts w:hint="default"/>
        <w:spacing w:val="-18"/>
        <w:w w:val="100"/>
        <w:lang w:val="pl-PL" w:eastAsia="en-US" w:bidi="ar-SA"/>
      </w:rPr>
    </w:lvl>
    <w:lvl w:ilvl="2" w:tplc="188E4522">
      <w:numFmt w:val="bullet"/>
      <w:lvlText w:val="•"/>
      <w:lvlJc w:val="left"/>
      <w:pPr>
        <w:ind w:left="920" w:hanging="341"/>
      </w:pPr>
      <w:rPr>
        <w:rFonts w:hint="default"/>
        <w:lang w:val="pl-PL" w:eastAsia="en-US" w:bidi="ar-SA"/>
      </w:rPr>
    </w:lvl>
    <w:lvl w:ilvl="3" w:tplc="B7687DDA">
      <w:numFmt w:val="bullet"/>
      <w:lvlText w:val="•"/>
      <w:lvlJc w:val="left"/>
      <w:pPr>
        <w:ind w:left="2048" w:hanging="341"/>
      </w:pPr>
      <w:rPr>
        <w:rFonts w:hint="default"/>
        <w:lang w:val="pl-PL" w:eastAsia="en-US" w:bidi="ar-SA"/>
      </w:rPr>
    </w:lvl>
    <w:lvl w:ilvl="4" w:tplc="79F04D7C">
      <w:numFmt w:val="bullet"/>
      <w:lvlText w:val="•"/>
      <w:lvlJc w:val="left"/>
      <w:pPr>
        <w:ind w:left="3176" w:hanging="341"/>
      </w:pPr>
      <w:rPr>
        <w:rFonts w:hint="default"/>
        <w:lang w:val="pl-PL" w:eastAsia="en-US" w:bidi="ar-SA"/>
      </w:rPr>
    </w:lvl>
    <w:lvl w:ilvl="5" w:tplc="FF585F9C">
      <w:numFmt w:val="bullet"/>
      <w:lvlText w:val="•"/>
      <w:lvlJc w:val="left"/>
      <w:pPr>
        <w:ind w:left="4304" w:hanging="341"/>
      </w:pPr>
      <w:rPr>
        <w:rFonts w:hint="default"/>
        <w:lang w:val="pl-PL" w:eastAsia="en-US" w:bidi="ar-SA"/>
      </w:rPr>
    </w:lvl>
    <w:lvl w:ilvl="6" w:tplc="571C50A4">
      <w:numFmt w:val="bullet"/>
      <w:lvlText w:val="•"/>
      <w:lvlJc w:val="left"/>
      <w:pPr>
        <w:ind w:left="5433" w:hanging="341"/>
      </w:pPr>
      <w:rPr>
        <w:rFonts w:hint="default"/>
        <w:lang w:val="pl-PL" w:eastAsia="en-US" w:bidi="ar-SA"/>
      </w:rPr>
    </w:lvl>
    <w:lvl w:ilvl="7" w:tplc="066CA2A8">
      <w:numFmt w:val="bullet"/>
      <w:lvlText w:val="•"/>
      <w:lvlJc w:val="left"/>
      <w:pPr>
        <w:ind w:left="6561" w:hanging="341"/>
      </w:pPr>
      <w:rPr>
        <w:rFonts w:hint="default"/>
        <w:lang w:val="pl-PL" w:eastAsia="en-US" w:bidi="ar-SA"/>
      </w:rPr>
    </w:lvl>
    <w:lvl w:ilvl="8" w:tplc="76225504">
      <w:numFmt w:val="bullet"/>
      <w:lvlText w:val="•"/>
      <w:lvlJc w:val="left"/>
      <w:pPr>
        <w:ind w:left="7689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18162C3F"/>
    <w:multiLevelType w:val="hybridMultilevel"/>
    <w:tmpl w:val="2BC6AB64"/>
    <w:lvl w:ilvl="0" w:tplc="9764428C">
      <w:numFmt w:val="bullet"/>
      <w:lvlText w:val=""/>
      <w:lvlJc w:val="left"/>
      <w:pPr>
        <w:ind w:left="89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4DE1CD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19149CA6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15B65B1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E8F0D44E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57A6CC5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718D90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0976480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C66C09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1E4C0AF9"/>
    <w:multiLevelType w:val="hybridMultilevel"/>
    <w:tmpl w:val="28E091C0"/>
    <w:lvl w:ilvl="0" w:tplc="09E4CD56">
      <w:start w:val="1"/>
      <w:numFmt w:val="lowerLetter"/>
      <w:lvlText w:val="%1)"/>
      <w:lvlJc w:val="left"/>
      <w:pPr>
        <w:ind w:left="456" w:hanging="358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C2846"/>
    <w:multiLevelType w:val="hybridMultilevel"/>
    <w:tmpl w:val="6BE477F2"/>
    <w:lvl w:ilvl="0" w:tplc="0BF8871C">
      <w:numFmt w:val="bullet"/>
      <w:lvlText w:val=""/>
      <w:lvlJc w:val="left"/>
      <w:pPr>
        <w:ind w:left="890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416EBBA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E16A445A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83028C80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B0EAAE2C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F9A51E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4CA26CDA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96607B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70667E1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2D466AB"/>
    <w:multiLevelType w:val="hybridMultilevel"/>
    <w:tmpl w:val="FE0E13CA"/>
    <w:lvl w:ilvl="0" w:tplc="8658480E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12"/>
        <w:w w:val="100"/>
        <w:sz w:val="24"/>
        <w:szCs w:val="24"/>
        <w:lang w:val="pl-PL" w:eastAsia="en-US" w:bidi="ar-SA"/>
      </w:rPr>
    </w:lvl>
    <w:lvl w:ilvl="1" w:tplc="A720F0BC">
      <w:numFmt w:val="bullet"/>
      <w:lvlText w:val="•"/>
      <w:lvlJc w:val="left"/>
      <w:pPr>
        <w:ind w:left="1462" w:hanging="342"/>
      </w:pPr>
      <w:rPr>
        <w:rFonts w:hint="default"/>
        <w:lang w:val="pl-PL" w:eastAsia="en-US" w:bidi="ar-SA"/>
      </w:rPr>
    </w:lvl>
    <w:lvl w:ilvl="2" w:tplc="0F1C1FCA">
      <w:numFmt w:val="bullet"/>
      <w:lvlText w:val="•"/>
      <w:lvlJc w:val="left"/>
      <w:pPr>
        <w:ind w:left="2405" w:hanging="342"/>
      </w:pPr>
      <w:rPr>
        <w:rFonts w:hint="default"/>
        <w:lang w:val="pl-PL" w:eastAsia="en-US" w:bidi="ar-SA"/>
      </w:rPr>
    </w:lvl>
    <w:lvl w:ilvl="3" w:tplc="0BDC4B32">
      <w:numFmt w:val="bullet"/>
      <w:lvlText w:val="•"/>
      <w:lvlJc w:val="left"/>
      <w:pPr>
        <w:ind w:left="3347" w:hanging="342"/>
      </w:pPr>
      <w:rPr>
        <w:rFonts w:hint="default"/>
        <w:lang w:val="pl-PL" w:eastAsia="en-US" w:bidi="ar-SA"/>
      </w:rPr>
    </w:lvl>
    <w:lvl w:ilvl="4" w:tplc="30C0A076">
      <w:numFmt w:val="bullet"/>
      <w:lvlText w:val="•"/>
      <w:lvlJc w:val="left"/>
      <w:pPr>
        <w:ind w:left="4290" w:hanging="342"/>
      </w:pPr>
      <w:rPr>
        <w:rFonts w:hint="default"/>
        <w:lang w:val="pl-PL" w:eastAsia="en-US" w:bidi="ar-SA"/>
      </w:rPr>
    </w:lvl>
    <w:lvl w:ilvl="5" w:tplc="3C4C8D46">
      <w:numFmt w:val="bullet"/>
      <w:lvlText w:val="•"/>
      <w:lvlJc w:val="left"/>
      <w:pPr>
        <w:ind w:left="5233" w:hanging="342"/>
      </w:pPr>
      <w:rPr>
        <w:rFonts w:hint="default"/>
        <w:lang w:val="pl-PL" w:eastAsia="en-US" w:bidi="ar-SA"/>
      </w:rPr>
    </w:lvl>
    <w:lvl w:ilvl="6" w:tplc="2DAA2BF2">
      <w:numFmt w:val="bullet"/>
      <w:lvlText w:val="•"/>
      <w:lvlJc w:val="left"/>
      <w:pPr>
        <w:ind w:left="6175" w:hanging="342"/>
      </w:pPr>
      <w:rPr>
        <w:rFonts w:hint="default"/>
        <w:lang w:val="pl-PL" w:eastAsia="en-US" w:bidi="ar-SA"/>
      </w:rPr>
    </w:lvl>
    <w:lvl w:ilvl="7" w:tplc="452C12D6">
      <w:numFmt w:val="bullet"/>
      <w:lvlText w:val="•"/>
      <w:lvlJc w:val="left"/>
      <w:pPr>
        <w:ind w:left="7118" w:hanging="342"/>
      </w:pPr>
      <w:rPr>
        <w:rFonts w:hint="default"/>
        <w:lang w:val="pl-PL" w:eastAsia="en-US" w:bidi="ar-SA"/>
      </w:rPr>
    </w:lvl>
    <w:lvl w:ilvl="8" w:tplc="E4E00A14">
      <w:numFmt w:val="bullet"/>
      <w:lvlText w:val="•"/>
      <w:lvlJc w:val="left"/>
      <w:pPr>
        <w:ind w:left="8061" w:hanging="342"/>
      </w:pPr>
      <w:rPr>
        <w:rFonts w:hint="default"/>
        <w:lang w:val="pl-PL" w:eastAsia="en-US" w:bidi="ar-SA"/>
      </w:rPr>
    </w:lvl>
  </w:abstractNum>
  <w:abstractNum w:abstractNumId="12" w15:restartNumberingAfterBreak="0">
    <w:nsid w:val="2454670A"/>
    <w:multiLevelType w:val="hybridMultilevel"/>
    <w:tmpl w:val="900A6B56"/>
    <w:lvl w:ilvl="0" w:tplc="39889F26">
      <w:start w:val="1"/>
      <w:numFmt w:val="decimal"/>
      <w:lvlText w:val="%1)"/>
      <w:lvlJc w:val="left"/>
      <w:pPr>
        <w:ind w:left="1025" w:hanging="4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04F69B4C">
      <w:start w:val="1"/>
      <w:numFmt w:val="lowerLetter"/>
      <w:lvlText w:val="%2)"/>
      <w:lvlJc w:val="left"/>
      <w:pPr>
        <w:ind w:left="2016" w:hanging="567"/>
        <w:jc w:val="righ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5B4E18A4">
      <w:numFmt w:val="bullet"/>
      <w:lvlText w:val="•"/>
      <w:lvlJc w:val="left"/>
      <w:pPr>
        <w:ind w:left="2900" w:hanging="567"/>
      </w:pPr>
      <w:rPr>
        <w:rFonts w:hint="default"/>
        <w:lang w:val="pl-PL" w:eastAsia="en-US" w:bidi="ar-SA"/>
      </w:rPr>
    </w:lvl>
    <w:lvl w:ilvl="3" w:tplc="B28085DE">
      <w:numFmt w:val="bullet"/>
      <w:lvlText w:val="•"/>
      <w:lvlJc w:val="left"/>
      <w:pPr>
        <w:ind w:left="3781" w:hanging="567"/>
      </w:pPr>
      <w:rPr>
        <w:rFonts w:hint="default"/>
        <w:lang w:val="pl-PL" w:eastAsia="en-US" w:bidi="ar-SA"/>
      </w:rPr>
    </w:lvl>
    <w:lvl w:ilvl="4" w:tplc="00505A5C">
      <w:numFmt w:val="bullet"/>
      <w:lvlText w:val="•"/>
      <w:lvlJc w:val="left"/>
      <w:pPr>
        <w:ind w:left="4662" w:hanging="567"/>
      </w:pPr>
      <w:rPr>
        <w:rFonts w:hint="default"/>
        <w:lang w:val="pl-PL" w:eastAsia="en-US" w:bidi="ar-SA"/>
      </w:rPr>
    </w:lvl>
    <w:lvl w:ilvl="5" w:tplc="D6B2070A">
      <w:numFmt w:val="bullet"/>
      <w:lvlText w:val="•"/>
      <w:lvlJc w:val="left"/>
      <w:pPr>
        <w:ind w:left="5542" w:hanging="567"/>
      </w:pPr>
      <w:rPr>
        <w:rFonts w:hint="default"/>
        <w:lang w:val="pl-PL" w:eastAsia="en-US" w:bidi="ar-SA"/>
      </w:rPr>
    </w:lvl>
    <w:lvl w:ilvl="6" w:tplc="4712075A">
      <w:numFmt w:val="bullet"/>
      <w:lvlText w:val="•"/>
      <w:lvlJc w:val="left"/>
      <w:pPr>
        <w:ind w:left="6423" w:hanging="567"/>
      </w:pPr>
      <w:rPr>
        <w:rFonts w:hint="default"/>
        <w:lang w:val="pl-PL" w:eastAsia="en-US" w:bidi="ar-SA"/>
      </w:rPr>
    </w:lvl>
    <w:lvl w:ilvl="7" w:tplc="602028C0">
      <w:numFmt w:val="bullet"/>
      <w:lvlText w:val="•"/>
      <w:lvlJc w:val="left"/>
      <w:pPr>
        <w:ind w:left="7304" w:hanging="567"/>
      </w:pPr>
      <w:rPr>
        <w:rFonts w:hint="default"/>
        <w:lang w:val="pl-PL" w:eastAsia="en-US" w:bidi="ar-SA"/>
      </w:rPr>
    </w:lvl>
    <w:lvl w:ilvl="8" w:tplc="966400C8">
      <w:numFmt w:val="bullet"/>
      <w:lvlText w:val="•"/>
      <w:lvlJc w:val="left"/>
      <w:pPr>
        <w:ind w:left="8184" w:hanging="567"/>
      </w:pPr>
      <w:rPr>
        <w:rFonts w:hint="default"/>
        <w:lang w:val="pl-PL" w:eastAsia="en-US" w:bidi="ar-SA"/>
      </w:rPr>
    </w:lvl>
  </w:abstractNum>
  <w:abstractNum w:abstractNumId="13" w15:restartNumberingAfterBreak="0">
    <w:nsid w:val="246145C5"/>
    <w:multiLevelType w:val="hybridMultilevel"/>
    <w:tmpl w:val="A59AB4A2"/>
    <w:lvl w:ilvl="0" w:tplc="57AA9012">
      <w:start w:val="1"/>
      <w:numFmt w:val="decimal"/>
      <w:lvlText w:val="%1)"/>
      <w:lvlJc w:val="left"/>
      <w:pPr>
        <w:ind w:left="895" w:hanging="360"/>
        <w:jc w:val="left"/>
      </w:pPr>
      <w:rPr>
        <w:rFonts w:ascii="Carlito" w:eastAsia="Carlito" w:hAnsi="Carlito" w:cs="Carlito" w:hint="default"/>
        <w:spacing w:val="-10"/>
        <w:w w:val="100"/>
        <w:sz w:val="24"/>
        <w:szCs w:val="24"/>
        <w:lang w:val="pl-PL" w:eastAsia="en-US" w:bidi="ar-SA"/>
      </w:rPr>
    </w:lvl>
    <w:lvl w:ilvl="1" w:tplc="9CE8FDD0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CEC61070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E54E89FE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5F2C9AA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B67E8AE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DD00C5D0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47A288A6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CF2BDC4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F1E2211"/>
    <w:multiLevelType w:val="hybridMultilevel"/>
    <w:tmpl w:val="4538C4A2"/>
    <w:lvl w:ilvl="0" w:tplc="1F708656">
      <w:start w:val="1"/>
      <w:numFmt w:val="decimal"/>
      <w:lvlText w:val="%1."/>
      <w:lvlJc w:val="left"/>
      <w:pPr>
        <w:ind w:left="569" w:hanging="3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12607C6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1"/>
        <w:w w:val="99"/>
        <w:sz w:val="24"/>
        <w:szCs w:val="24"/>
        <w:lang w:val="pl-PL" w:eastAsia="en-US" w:bidi="ar-SA"/>
      </w:rPr>
    </w:lvl>
    <w:lvl w:ilvl="2" w:tplc="A72E2164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79CE78F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C3AD65A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B248E428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6B8540A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6DF85E26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57B881E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31410D1"/>
    <w:multiLevelType w:val="hybridMultilevel"/>
    <w:tmpl w:val="8A64C308"/>
    <w:lvl w:ilvl="0" w:tplc="A9EC2DBC">
      <w:start w:val="1"/>
      <w:numFmt w:val="decimal"/>
      <w:lvlText w:val="%1)"/>
      <w:lvlJc w:val="left"/>
      <w:pPr>
        <w:ind w:left="958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0"/>
        <w:w w:val="99"/>
        <w:sz w:val="24"/>
        <w:szCs w:val="24"/>
        <w:lang w:val="pl-PL" w:eastAsia="en-US" w:bidi="ar-SA"/>
      </w:rPr>
    </w:lvl>
    <w:lvl w:ilvl="1" w:tplc="E9C238CE">
      <w:numFmt w:val="bullet"/>
      <w:lvlText w:val="•"/>
      <w:lvlJc w:val="left"/>
      <w:pPr>
        <w:ind w:left="1858" w:hanging="360"/>
      </w:pPr>
      <w:rPr>
        <w:rFonts w:hint="default"/>
        <w:lang w:val="pl-PL" w:eastAsia="en-US" w:bidi="ar-SA"/>
      </w:rPr>
    </w:lvl>
    <w:lvl w:ilvl="2" w:tplc="C26C28AA">
      <w:numFmt w:val="bullet"/>
      <w:lvlText w:val="•"/>
      <w:lvlJc w:val="left"/>
      <w:pPr>
        <w:ind w:left="2757" w:hanging="360"/>
      </w:pPr>
      <w:rPr>
        <w:rFonts w:hint="default"/>
        <w:lang w:val="pl-PL" w:eastAsia="en-US" w:bidi="ar-SA"/>
      </w:rPr>
    </w:lvl>
    <w:lvl w:ilvl="3" w:tplc="8DF8EE3E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4" w:tplc="6BF06592">
      <w:numFmt w:val="bullet"/>
      <w:lvlText w:val="•"/>
      <w:lvlJc w:val="left"/>
      <w:pPr>
        <w:ind w:left="4554" w:hanging="360"/>
      </w:pPr>
      <w:rPr>
        <w:rFonts w:hint="default"/>
        <w:lang w:val="pl-PL" w:eastAsia="en-US" w:bidi="ar-SA"/>
      </w:rPr>
    </w:lvl>
    <w:lvl w:ilvl="5" w:tplc="F306ADF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B1965504">
      <w:numFmt w:val="bullet"/>
      <w:lvlText w:val="•"/>
      <w:lvlJc w:val="left"/>
      <w:pPr>
        <w:ind w:left="6351" w:hanging="360"/>
      </w:pPr>
      <w:rPr>
        <w:rFonts w:hint="default"/>
        <w:lang w:val="pl-PL" w:eastAsia="en-US" w:bidi="ar-SA"/>
      </w:rPr>
    </w:lvl>
    <w:lvl w:ilvl="7" w:tplc="14EE3ED2">
      <w:numFmt w:val="bullet"/>
      <w:lvlText w:val="•"/>
      <w:lvlJc w:val="left"/>
      <w:pPr>
        <w:ind w:left="7250" w:hanging="360"/>
      </w:pPr>
      <w:rPr>
        <w:rFonts w:hint="default"/>
        <w:lang w:val="pl-PL" w:eastAsia="en-US" w:bidi="ar-SA"/>
      </w:rPr>
    </w:lvl>
    <w:lvl w:ilvl="8" w:tplc="55B67D48">
      <w:numFmt w:val="bullet"/>
      <w:lvlText w:val="•"/>
      <w:lvlJc w:val="left"/>
      <w:pPr>
        <w:ind w:left="8149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4503475A"/>
    <w:multiLevelType w:val="hybridMultilevel"/>
    <w:tmpl w:val="2E7EDF84"/>
    <w:lvl w:ilvl="0" w:tplc="67C456FA">
      <w:start w:val="1"/>
      <w:numFmt w:val="decimal"/>
      <w:lvlText w:val="%1."/>
      <w:lvlJc w:val="left"/>
      <w:pPr>
        <w:ind w:left="514" w:hanging="399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1" w:tplc="4B0A421C">
      <w:numFmt w:val="bullet"/>
      <w:lvlText w:val="•"/>
      <w:lvlJc w:val="left"/>
      <w:pPr>
        <w:ind w:left="1462" w:hanging="399"/>
      </w:pPr>
      <w:rPr>
        <w:rFonts w:hint="default"/>
        <w:lang w:val="pl-PL" w:eastAsia="en-US" w:bidi="ar-SA"/>
      </w:rPr>
    </w:lvl>
    <w:lvl w:ilvl="2" w:tplc="7B587820">
      <w:numFmt w:val="bullet"/>
      <w:lvlText w:val="•"/>
      <w:lvlJc w:val="left"/>
      <w:pPr>
        <w:ind w:left="2405" w:hanging="399"/>
      </w:pPr>
      <w:rPr>
        <w:rFonts w:hint="default"/>
        <w:lang w:val="pl-PL" w:eastAsia="en-US" w:bidi="ar-SA"/>
      </w:rPr>
    </w:lvl>
    <w:lvl w:ilvl="3" w:tplc="D65E854E">
      <w:numFmt w:val="bullet"/>
      <w:lvlText w:val="•"/>
      <w:lvlJc w:val="left"/>
      <w:pPr>
        <w:ind w:left="3347" w:hanging="399"/>
      </w:pPr>
      <w:rPr>
        <w:rFonts w:hint="default"/>
        <w:lang w:val="pl-PL" w:eastAsia="en-US" w:bidi="ar-SA"/>
      </w:rPr>
    </w:lvl>
    <w:lvl w:ilvl="4" w:tplc="612C3322">
      <w:numFmt w:val="bullet"/>
      <w:lvlText w:val="•"/>
      <w:lvlJc w:val="left"/>
      <w:pPr>
        <w:ind w:left="4290" w:hanging="399"/>
      </w:pPr>
      <w:rPr>
        <w:rFonts w:hint="default"/>
        <w:lang w:val="pl-PL" w:eastAsia="en-US" w:bidi="ar-SA"/>
      </w:rPr>
    </w:lvl>
    <w:lvl w:ilvl="5" w:tplc="1DF23546">
      <w:numFmt w:val="bullet"/>
      <w:lvlText w:val="•"/>
      <w:lvlJc w:val="left"/>
      <w:pPr>
        <w:ind w:left="5233" w:hanging="399"/>
      </w:pPr>
      <w:rPr>
        <w:rFonts w:hint="default"/>
        <w:lang w:val="pl-PL" w:eastAsia="en-US" w:bidi="ar-SA"/>
      </w:rPr>
    </w:lvl>
    <w:lvl w:ilvl="6" w:tplc="058AF0DC">
      <w:numFmt w:val="bullet"/>
      <w:lvlText w:val="•"/>
      <w:lvlJc w:val="left"/>
      <w:pPr>
        <w:ind w:left="6175" w:hanging="399"/>
      </w:pPr>
      <w:rPr>
        <w:rFonts w:hint="default"/>
        <w:lang w:val="pl-PL" w:eastAsia="en-US" w:bidi="ar-SA"/>
      </w:rPr>
    </w:lvl>
    <w:lvl w:ilvl="7" w:tplc="E68C2818">
      <w:numFmt w:val="bullet"/>
      <w:lvlText w:val="•"/>
      <w:lvlJc w:val="left"/>
      <w:pPr>
        <w:ind w:left="7118" w:hanging="399"/>
      </w:pPr>
      <w:rPr>
        <w:rFonts w:hint="default"/>
        <w:lang w:val="pl-PL" w:eastAsia="en-US" w:bidi="ar-SA"/>
      </w:rPr>
    </w:lvl>
    <w:lvl w:ilvl="8" w:tplc="6F5486A0">
      <w:numFmt w:val="bullet"/>
      <w:lvlText w:val="•"/>
      <w:lvlJc w:val="left"/>
      <w:pPr>
        <w:ind w:left="8061" w:hanging="399"/>
      </w:pPr>
      <w:rPr>
        <w:rFonts w:hint="default"/>
        <w:lang w:val="pl-PL" w:eastAsia="en-US" w:bidi="ar-SA"/>
      </w:rPr>
    </w:lvl>
  </w:abstractNum>
  <w:abstractNum w:abstractNumId="17" w15:restartNumberingAfterBreak="0">
    <w:nsid w:val="46183793"/>
    <w:multiLevelType w:val="hybridMultilevel"/>
    <w:tmpl w:val="986CE0B6"/>
    <w:lvl w:ilvl="0" w:tplc="23D04A0A">
      <w:numFmt w:val="bullet"/>
      <w:lvlText w:val="-"/>
      <w:lvlJc w:val="left"/>
      <w:pPr>
        <w:ind w:left="600" w:hanging="188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F6303498">
      <w:numFmt w:val="bullet"/>
      <w:lvlText w:val="•"/>
      <w:lvlJc w:val="left"/>
      <w:pPr>
        <w:ind w:left="1534" w:hanging="188"/>
      </w:pPr>
      <w:rPr>
        <w:rFonts w:hint="default"/>
        <w:lang w:val="pl-PL" w:eastAsia="en-US" w:bidi="ar-SA"/>
      </w:rPr>
    </w:lvl>
    <w:lvl w:ilvl="2" w:tplc="1780DC0C">
      <w:numFmt w:val="bullet"/>
      <w:lvlText w:val="•"/>
      <w:lvlJc w:val="left"/>
      <w:pPr>
        <w:ind w:left="2469" w:hanging="188"/>
      </w:pPr>
      <w:rPr>
        <w:rFonts w:hint="default"/>
        <w:lang w:val="pl-PL" w:eastAsia="en-US" w:bidi="ar-SA"/>
      </w:rPr>
    </w:lvl>
    <w:lvl w:ilvl="3" w:tplc="70861E4E">
      <w:numFmt w:val="bullet"/>
      <w:lvlText w:val="•"/>
      <w:lvlJc w:val="left"/>
      <w:pPr>
        <w:ind w:left="3403" w:hanging="188"/>
      </w:pPr>
      <w:rPr>
        <w:rFonts w:hint="default"/>
        <w:lang w:val="pl-PL" w:eastAsia="en-US" w:bidi="ar-SA"/>
      </w:rPr>
    </w:lvl>
    <w:lvl w:ilvl="4" w:tplc="01AEAB40">
      <w:numFmt w:val="bullet"/>
      <w:lvlText w:val="•"/>
      <w:lvlJc w:val="left"/>
      <w:pPr>
        <w:ind w:left="4338" w:hanging="188"/>
      </w:pPr>
      <w:rPr>
        <w:rFonts w:hint="default"/>
        <w:lang w:val="pl-PL" w:eastAsia="en-US" w:bidi="ar-SA"/>
      </w:rPr>
    </w:lvl>
    <w:lvl w:ilvl="5" w:tplc="49D6276E">
      <w:numFmt w:val="bullet"/>
      <w:lvlText w:val="•"/>
      <w:lvlJc w:val="left"/>
      <w:pPr>
        <w:ind w:left="5273" w:hanging="188"/>
      </w:pPr>
      <w:rPr>
        <w:rFonts w:hint="default"/>
        <w:lang w:val="pl-PL" w:eastAsia="en-US" w:bidi="ar-SA"/>
      </w:rPr>
    </w:lvl>
    <w:lvl w:ilvl="6" w:tplc="02421FAC">
      <w:numFmt w:val="bullet"/>
      <w:lvlText w:val="•"/>
      <w:lvlJc w:val="left"/>
      <w:pPr>
        <w:ind w:left="6207" w:hanging="188"/>
      </w:pPr>
      <w:rPr>
        <w:rFonts w:hint="default"/>
        <w:lang w:val="pl-PL" w:eastAsia="en-US" w:bidi="ar-SA"/>
      </w:rPr>
    </w:lvl>
    <w:lvl w:ilvl="7" w:tplc="752EC61E">
      <w:numFmt w:val="bullet"/>
      <w:lvlText w:val="•"/>
      <w:lvlJc w:val="left"/>
      <w:pPr>
        <w:ind w:left="7142" w:hanging="188"/>
      </w:pPr>
      <w:rPr>
        <w:rFonts w:hint="default"/>
        <w:lang w:val="pl-PL" w:eastAsia="en-US" w:bidi="ar-SA"/>
      </w:rPr>
    </w:lvl>
    <w:lvl w:ilvl="8" w:tplc="0CBAB742">
      <w:numFmt w:val="bullet"/>
      <w:lvlText w:val="•"/>
      <w:lvlJc w:val="left"/>
      <w:pPr>
        <w:ind w:left="8077" w:hanging="188"/>
      </w:pPr>
      <w:rPr>
        <w:rFonts w:hint="default"/>
        <w:lang w:val="pl-PL" w:eastAsia="en-US" w:bidi="ar-SA"/>
      </w:rPr>
    </w:lvl>
  </w:abstractNum>
  <w:abstractNum w:abstractNumId="18" w15:restartNumberingAfterBreak="0">
    <w:nsid w:val="47DA2BE7"/>
    <w:multiLevelType w:val="hybridMultilevel"/>
    <w:tmpl w:val="D4C079F2"/>
    <w:lvl w:ilvl="0" w:tplc="A2AA044E">
      <w:start w:val="6"/>
      <w:numFmt w:val="decimal"/>
      <w:lvlText w:val="%1."/>
      <w:lvlJc w:val="left"/>
      <w:pPr>
        <w:ind w:left="569" w:hanging="339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1" w:tplc="A1A6F23E">
      <w:start w:val="1"/>
      <w:numFmt w:val="lowerLetter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6921B82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B63E1A2C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65AAC0F2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801E8CCA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CD023BDC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EBA485A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FA8423EA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4A001938"/>
    <w:multiLevelType w:val="hybridMultilevel"/>
    <w:tmpl w:val="631224A6"/>
    <w:lvl w:ilvl="0" w:tplc="51905EF2">
      <w:start w:val="1"/>
      <w:numFmt w:val="decimal"/>
      <w:lvlText w:val="%1)"/>
      <w:lvlJc w:val="left"/>
      <w:pPr>
        <w:ind w:left="893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90010BC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2" w:tplc="3B3604F8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FF8427F8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994C7F14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9C223F76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16C2933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795A0A64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FDECF62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A182FB7"/>
    <w:multiLevelType w:val="hybridMultilevel"/>
    <w:tmpl w:val="87D6915A"/>
    <w:lvl w:ilvl="0" w:tplc="D5A6CF7C">
      <w:start w:val="1"/>
      <w:numFmt w:val="decimal"/>
      <w:lvlText w:val="%1."/>
      <w:lvlJc w:val="left"/>
      <w:pPr>
        <w:ind w:left="600" w:hanging="34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4A422E56">
      <w:numFmt w:val="bullet"/>
      <w:lvlText w:val="•"/>
      <w:lvlJc w:val="left"/>
      <w:pPr>
        <w:ind w:left="1534" w:hanging="347"/>
      </w:pPr>
      <w:rPr>
        <w:rFonts w:hint="default"/>
        <w:lang w:val="pl-PL" w:eastAsia="en-US" w:bidi="ar-SA"/>
      </w:rPr>
    </w:lvl>
    <w:lvl w:ilvl="2" w:tplc="E91A4CF8">
      <w:numFmt w:val="bullet"/>
      <w:lvlText w:val="•"/>
      <w:lvlJc w:val="left"/>
      <w:pPr>
        <w:ind w:left="2469" w:hanging="347"/>
      </w:pPr>
      <w:rPr>
        <w:rFonts w:hint="default"/>
        <w:lang w:val="pl-PL" w:eastAsia="en-US" w:bidi="ar-SA"/>
      </w:rPr>
    </w:lvl>
    <w:lvl w:ilvl="3" w:tplc="50622038">
      <w:numFmt w:val="bullet"/>
      <w:lvlText w:val="•"/>
      <w:lvlJc w:val="left"/>
      <w:pPr>
        <w:ind w:left="3403" w:hanging="347"/>
      </w:pPr>
      <w:rPr>
        <w:rFonts w:hint="default"/>
        <w:lang w:val="pl-PL" w:eastAsia="en-US" w:bidi="ar-SA"/>
      </w:rPr>
    </w:lvl>
    <w:lvl w:ilvl="4" w:tplc="53D45F82">
      <w:numFmt w:val="bullet"/>
      <w:lvlText w:val="•"/>
      <w:lvlJc w:val="left"/>
      <w:pPr>
        <w:ind w:left="4338" w:hanging="347"/>
      </w:pPr>
      <w:rPr>
        <w:rFonts w:hint="default"/>
        <w:lang w:val="pl-PL" w:eastAsia="en-US" w:bidi="ar-SA"/>
      </w:rPr>
    </w:lvl>
    <w:lvl w:ilvl="5" w:tplc="92263F16">
      <w:numFmt w:val="bullet"/>
      <w:lvlText w:val="•"/>
      <w:lvlJc w:val="left"/>
      <w:pPr>
        <w:ind w:left="5273" w:hanging="347"/>
      </w:pPr>
      <w:rPr>
        <w:rFonts w:hint="default"/>
        <w:lang w:val="pl-PL" w:eastAsia="en-US" w:bidi="ar-SA"/>
      </w:rPr>
    </w:lvl>
    <w:lvl w:ilvl="6" w:tplc="AA0C173C">
      <w:numFmt w:val="bullet"/>
      <w:lvlText w:val="•"/>
      <w:lvlJc w:val="left"/>
      <w:pPr>
        <w:ind w:left="6207" w:hanging="347"/>
      </w:pPr>
      <w:rPr>
        <w:rFonts w:hint="default"/>
        <w:lang w:val="pl-PL" w:eastAsia="en-US" w:bidi="ar-SA"/>
      </w:rPr>
    </w:lvl>
    <w:lvl w:ilvl="7" w:tplc="AAFC036E">
      <w:numFmt w:val="bullet"/>
      <w:lvlText w:val="•"/>
      <w:lvlJc w:val="left"/>
      <w:pPr>
        <w:ind w:left="7142" w:hanging="347"/>
      </w:pPr>
      <w:rPr>
        <w:rFonts w:hint="default"/>
        <w:lang w:val="pl-PL" w:eastAsia="en-US" w:bidi="ar-SA"/>
      </w:rPr>
    </w:lvl>
    <w:lvl w:ilvl="8" w:tplc="CC800434">
      <w:numFmt w:val="bullet"/>
      <w:lvlText w:val="•"/>
      <w:lvlJc w:val="left"/>
      <w:pPr>
        <w:ind w:left="8077" w:hanging="347"/>
      </w:pPr>
      <w:rPr>
        <w:rFonts w:hint="default"/>
        <w:lang w:val="pl-PL" w:eastAsia="en-US" w:bidi="ar-SA"/>
      </w:rPr>
    </w:lvl>
  </w:abstractNum>
  <w:abstractNum w:abstractNumId="21" w15:restartNumberingAfterBreak="0">
    <w:nsid w:val="52C213D3"/>
    <w:multiLevelType w:val="hybridMultilevel"/>
    <w:tmpl w:val="51A8EDD4"/>
    <w:lvl w:ilvl="0" w:tplc="9A5411E4">
      <w:start w:val="1"/>
      <w:numFmt w:val="lowerLetter"/>
      <w:lvlText w:val="%1)"/>
      <w:lvlJc w:val="left"/>
      <w:pPr>
        <w:ind w:left="825" w:hanging="226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3A41438">
      <w:numFmt w:val="bullet"/>
      <w:lvlText w:val="•"/>
      <w:lvlJc w:val="left"/>
      <w:pPr>
        <w:ind w:left="1732" w:hanging="226"/>
      </w:pPr>
      <w:rPr>
        <w:rFonts w:hint="default"/>
        <w:lang w:val="pl-PL" w:eastAsia="en-US" w:bidi="ar-SA"/>
      </w:rPr>
    </w:lvl>
    <w:lvl w:ilvl="2" w:tplc="1ED2A298">
      <w:numFmt w:val="bullet"/>
      <w:lvlText w:val="•"/>
      <w:lvlJc w:val="left"/>
      <w:pPr>
        <w:ind w:left="2645" w:hanging="226"/>
      </w:pPr>
      <w:rPr>
        <w:rFonts w:hint="default"/>
        <w:lang w:val="pl-PL" w:eastAsia="en-US" w:bidi="ar-SA"/>
      </w:rPr>
    </w:lvl>
    <w:lvl w:ilvl="3" w:tplc="217E6818">
      <w:numFmt w:val="bullet"/>
      <w:lvlText w:val="•"/>
      <w:lvlJc w:val="left"/>
      <w:pPr>
        <w:ind w:left="3557" w:hanging="226"/>
      </w:pPr>
      <w:rPr>
        <w:rFonts w:hint="default"/>
        <w:lang w:val="pl-PL" w:eastAsia="en-US" w:bidi="ar-SA"/>
      </w:rPr>
    </w:lvl>
    <w:lvl w:ilvl="4" w:tplc="D1986FB0">
      <w:numFmt w:val="bullet"/>
      <w:lvlText w:val="•"/>
      <w:lvlJc w:val="left"/>
      <w:pPr>
        <w:ind w:left="4470" w:hanging="226"/>
      </w:pPr>
      <w:rPr>
        <w:rFonts w:hint="default"/>
        <w:lang w:val="pl-PL" w:eastAsia="en-US" w:bidi="ar-SA"/>
      </w:rPr>
    </w:lvl>
    <w:lvl w:ilvl="5" w:tplc="4EAEBAF4">
      <w:numFmt w:val="bullet"/>
      <w:lvlText w:val="•"/>
      <w:lvlJc w:val="left"/>
      <w:pPr>
        <w:ind w:left="5383" w:hanging="226"/>
      </w:pPr>
      <w:rPr>
        <w:rFonts w:hint="default"/>
        <w:lang w:val="pl-PL" w:eastAsia="en-US" w:bidi="ar-SA"/>
      </w:rPr>
    </w:lvl>
    <w:lvl w:ilvl="6" w:tplc="9F167B7A">
      <w:numFmt w:val="bullet"/>
      <w:lvlText w:val="•"/>
      <w:lvlJc w:val="left"/>
      <w:pPr>
        <w:ind w:left="6295" w:hanging="226"/>
      </w:pPr>
      <w:rPr>
        <w:rFonts w:hint="default"/>
        <w:lang w:val="pl-PL" w:eastAsia="en-US" w:bidi="ar-SA"/>
      </w:rPr>
    </w:lvl>
    <w:lvl w:ilvl="7" w:tplc="9904DA9E">
      <w:numFmt w:val="bullet"/>
      <w:lvlText w:val="•"/>
      <w:lvlJc w:val="left"/>
      <w:pPr>
        <w:ind w:left="7208" w:hanging="226"/>
      </w:pPr>
      <w:rPr>
        <w:rFonts w:hint="default"/>
        <w:lang w:val="pl-PL" w:eastAsia="en-US" w:bidi="ar-SA"/>
      </w:rPr>
    </w:lvl>
    <w:lvl w:ilvl="8" w:tplc="6F98A450">
      <w:numFmt w:val="bullet"/>
      <w:lvlText w:val="•"/>
      <w:lvlJc w:val="left"/>
      <w:pPr>
        <w:ind w:left="8121" w:hanging="226"/>
      </w:pPr>
      <w:rPr>
        <w:rFonts w:hint="default"/>
        <w:lang w:val="pl-PL" w:eastAsia="en-US" w:bidi="ar-SA"/>
      </w:rPr>
    </w:lvl>
  </w:abstractNum>
  <w:abstractNum w:abstractNumId="22" w15:restartNumberingAfterBreak="0">
    <w:nsid w:val="5398284D"/>
    <w:multiLevelType w:val="hybridMultilevel"/>
    <w:tmpl w:val="B950B7CA"/>
    <w:lvl w:ilvl="0" w:tplc="45DC9404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A3A3202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C8C24812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6D92E7D0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7C46772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DB92F4F6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0978BFB4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EC8A32D4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67B636EC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540210A4"/>
    <w:multiLevelType w:val="hybridMultilevel"/>
    <w:tmpl w:val="320E9C44"/>
    <w:lvl w:ilvl="0" w:tplc="7FEAD886">
      <w:start w:val="1"/>
      <w:numFmt w:val="decimal"/>
      <w:lvlText w:val="%1."/>
      <w:lvlJc w:val="left"/>
      <w:pPr>
        <w:ind w:left="893" w:hanging="443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61E6836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w w:val="100"/>
        <w:lang w:val="pl-PL" w:eastAsia="en-US" w:bidi="ar-SA"/>
      </w:rPr>
    </w:lvl>
    <w:lvl w:ilvl="2" w:tplc="46F47BEE">
      <w:numFmt w:val="bullet"/>
      <w:lvlText w:val="•"/>
      <w:lvlJc w:val="left"/>
      <w:pPr>
        <w:ind w:left="2709" w:hanging="360"/>
      </w:pPr>
      <w:rPr>
        <w:rFonts w:hint="default"/>
        <w:lang w:val="pl-PL" w:eastAsia="en-US" w:bidi="ar-SA"/>
      </w:rPr>
    </w:lvl>
    <w:lvl w:ilvl="3" w:tplc="D5ACAB8C">
      <w:numFmt w:val="bullet"/>
      <w:lvlText w:val="•"/>
      <w:lvlJc w:val="left"/>
      <w:pPr>
        <w:ind w:left="3613" w:hanging="360"/>
      </w:pPr>
      <w:rPr>
        <w:rFonts w:hint="default"/>
        <w:lang w:val="pl-PL" w:eastAsia="en-US" w:bidi="ar-SA"/>
      </w:rPr>
    </w:lvl>
    <w:lvl w:ilvl="4" w:tplc="CEB209B2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5" w:tplc="36D28ACE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6" w:tplc="A762DC02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EECCB088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D34E0D70">
      <w:numFmt w:val="bullet"/>
      <w:lvlText w:val="•"/>
      <w:lvlJc w:val="left"/>
      <w:pPr>
        <w:ind w:left="8137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F7D00AC"/>
    <w:multiLevelType w:val="hybridMultilevel"/>
    <w:tmpl w:val="004C9C58"/>
    <w:lvl w:ilvl="0" w:tplc="7FA41F1E">
      <w:numFmt w:val="bullet"/>
      <w:lvlText w:val=""/>
      <w:lvlJc w:val="left"/>
      <w:pPr>
        <w:ind w:left="1874" w:hanging="35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3B56DA9A">
      <w:numFmt w:val="bullet"/>
      <w:lvlText w:val="•"/>
      <w:lvlJc w:val="left"/>
      <w:pPr>
        <w:ind w:left="2686" w:hanging="358"/>
      </w:pPr>
      <w:rPr>
        <w:rFonts w:hint="default"/>
        <w:lang w:val="pl-PL" w:eastAsia="en-US" w:bidi="ar-SA"/>
      </w:rPr>
    </w:lvl>
    <w:lvl w:ilvl="2" w:tplc="CB589DD6">
      <w:numFmt w:val="bullet"/>
      <w:lvlText w:val="•"/>
      <w:lvlJc w:val="left"/>
      <w:pPr>
        <w:ind w:left="3493" w:hanging="358"/>
      </w:pPr>
      <w:rPr>
        <w:rFonts w:hint="default"/>
        <w:lang w:val="pl-PL" w:eastAsia="en-US" w:bidi="ar-SA"/>
      </w:rPr>
    </w:lvl>
    <w:lvl w:ilvl="3" w:tplc="BDAC03E0">
      <w:numFmt w:val="bullet"/>
      <w:lvlText w:val="•"/>
      <w:lvlJc w:val="left"/>
      <w:pPr>
        <w:ind w:left="4299" w:hanging="358"/>
      </w:pPr>
      <w:rPr>
        <w:rFonts w:hint="default"/>
        <w:lang w:val="pl-PL" w:eastAsia="en-US" w:bidi="ar-SA"/>
      </w:rPr>
    </w:lvl>
    <w:lvl w:ilvl="4" w:tplc="04FCB738">
      <w:numFmt w:val="bullet"/>
      <w:lvlText w:val="•"/>
      <w:lvlJc w:val="left"/>
      <w:pPr>
        <w:ind w:left="5106" w:hanging="358"/>
      </w:pPr>
      <w:rPr>
        <w:rFonts w:hint="default"/>
        <w:lang w:val="pl-PL" w:eastAsia="en-US" w:bidi="ar-SA"/>
      </w:rPr>
    </w:lvl>
    <w:lvl w:ilvl="5" w:tplc="80FEF348">
      <w:numFmt w:val="bullet"/>
      <w:lvlText w:val="•"/>
      <w:lvlJc w:val="left"/>
      <w:pPr>
        <w:ind w:left="5913" w:hanging="358"/>
      </w:pPr>
      <w:rPr>
        <w:rFonts w:hint="default"/>
        <w:lang w:val="pl-PL" w:eastAsia="en-US" w:bidi="ar-SA"/>
      </w:rPr>
    </w:lvl>
    <w:lvl w:ilvl="6" w:tplc="C3A2C0CC">
      <w:numFmt w:val="bullet"/>
      <w:lvlText w:val="•"/>
      <w:lvlJc w:val="left"/>
      <w:pPr>
        <w:ind w:left="6719" w:hanging="358"/>
      </w:pPr>
      <w:rPr>
        <w:rFonts w:hint="default"/>
        <w:lang w:val="pl-PL" w:eastAsia="en-US" w:bidi="ar-SA"/>
      </w:rPr>
    </w:lvl>
    <w:lvl w:ilvl="7" w:tplc="DA3A887C">
      <w:numFmt w:val="bullet"/>
      <w:lvlText w:val="•"/>
      <w:lvlJc w:val="left"/>
      <w:pPr>
        <w:ind w:left="7526" w:hanging="358"/>
      </w:pPr>
      <w:rPr>
        <w:rFonts w:hint="default"/>
        <w:lang w:val="pl-PL" w:eastAsia="en-US" w:bidi="ar-SA"/>
      </w:rPr>
    </w:lvl>
    <w:lvl w:ilvl="8" w:tplc="A510DEF0">
      <w:numFmt w:val="bullet"/>
      <w:lvlText w:val="•"/>
      <w:lvlJc w:val="left"/>
      <w:pPr>
        <w:ind w:left="8333" w:hanging="358"/>
      </w:pPr>
      <w:rPr>
        <w:rFonts w:hint="default"/>
        <w:lang w:val="pl-PL" w:eastAsia="en-US" w:bidi="ar-SA"/>
      </w:rPr>
    </w:lvl>
  </w:abstractNum>
  <w:abstractNum w:abstractNumId="25" w15:restartNumberingAfterBreak="0">
    <w:nsid w:val="64707A55"/>
    <w:multiLevelType w:val="hybridMultilevel"/>
    <w:tmpl w:val="E71A4C28"/>
    <w:lvl w:ilvl="0" w:tplc="075E11D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4C523B62">
      <w:start w:val="1"/>
      <w:numFmt w:val="decimal"/>
      <w:lvlText w:val="%2)"/>
      <w:lvlJc w:val="left"/>
      <w:pPr>
        <w:ind w:left="893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9922538E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F8ECFB5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F36AB95C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9F18DD1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53AEA386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B90C9512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6504DB2E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6566474F"/>
    <w:multiLevelType w:val="hybridMultilevel"/>
    <w:tmpl w:val="B712A5B0"/>
    <w:lvl w:ilvl="0" w:tplc="C504D5DC">
      <w:start w:val="1"/>
      <w:numFmt w:val="decimal"/>
      <w:lvlText w:val="%1."/>
      <w:lvlJc w:val="left"/>
      <w:pPr>
        <w:ind w:left="514" w:hanging="342"/>
        <w:jc w:val="left"/>
      </w:pPr>
      <w:rPr>
        <w:rFonts w:ascii="Times New Roman" w:eastAsia="Times New Roman" w:hAnsi="Times New Roman" w:cs="Times New Roman" w:hint="default"/>
        <w:color w:val="000009"/>
        <w:spacing w:val="-19"/>
        <w:w w:val="100"/>
        <w:sz w:val="24"/>
        <w:szCs w:val="24"/>
        <w:lang w:val="pl-PL" w:eastAsia="en-US" w:bidi="ar-SA"/>
      </w:rPr>
    </w:lvl>
    <w:lvl w:ilvl="1" w:tplc="0DD878EE">
      <w:start w:val="1"/>
      <w:numFmt w:val="lowerLetter"/>
      <w:lvlText w:val="%2)"/>
      <w:lvlJc w:val="left"/>
      <w:pPr>
        <w:ind w:left="1234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DCBA6820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25907C36">
      <w:numFmt w:val="bullet"/>
      <w:lvlText w:val="•"/>
      <w:lvlJc w:val="left"/>
      <w:pPr>
        <w:ind w:left="3174" w:hanging="360"/>
      </w:pPr>
      <w:rPr>
        <w:rFonts w:hint="default"/>
        <w:lang w:val="pl-PL" w:eastAsia="en-US" w:bidi="ar-SA"/>
      </w:rPr>
    </w:lvl>
    <w:lvl w:ilvl="4" w:tplc="863AFB4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8DE0410C">
      <w:numFmt w:val="bullet"/>
      <w:lvlText w:val="•"/>
      <w:lvlJc w:val="left"/>
      <w:pPr>
        <w:ind w:left="5109" w:hanging="360"/>
      </w:pPr>
      <w:rPr>
        <w:rFonts w:hint="default"/>
        <w:lang w:val="pl-PL" w:eastAsia="en-US" w:bidi="ar-SA"/>
      </w:rPr>
    </w:lvl>
    <w:lvl w:ilvl="6" w:tplc="FCCCD3B2">
      <w:numFmt w:val="bullet"/>
      <w:lvlText w:val="•"/>
      <w:lvlJc w:val="left"/>
      <w:pPr>
        <w:ind w:left="6076" w:hanging="360"/>
      </w:pPr>
      <w:rPr>
        <w:rFonts w:hint="default"/>
        <w:lang w:val="pl-PL" w:eastAsia="en-US" w:bidi="ar-SA"/>
      </w:rPr>
    </w:lvl>
    <w:lvl w:ilvl="7" w:tplc="F576647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  <w:lvl w:ilvl="8" w:tplc="6C824C52">
      <w:numFmt w:val="bullet"/>
      <w:lvlText w:val="•"/>
      <w:lvlJc w:val="left"/>
      <w:pPr>
        <w:ind w:left="8011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AFB0039"/>
    <w:multiLevelType w:val="hybridMultilevel"/>
    <w:tmpl w:val="4DC876B8"/>
    <w:lvl w:ilvl="0" w:tplc="0A84C03C">
      <w:start w:val="1"/>
      <w:numFmt w:val="decimal"/>
      <w:lvlText w:val="%1."/>
      <w:lvlJc w:val="left"/>
      <w:pPr>
        <w:ind w:left="1253" w:hanging="360"/>
        <w:jc w:val="left"/>
      </w:pPr>
      <w:rPr>
        <w:rFonts w:ascii="Carlito" w:eastAsia="Carlito" w:hAnsi="Carlito" w:cs="Carlito" w:hint="default"/>
        <w:spacing w:val="-25"/>
        <w:w w:val="100"/>
        <w:sz w:val="24"/>
        <w:szCs w:val="24"/>
        <w:lang w:val="pl-PL" w:eastAsia="en-US" w:bidi="ar-SA"/>
      </w:rPr>
    </w:lvl>
    <w:lvl w:ilvl="1" w:tplc="3376C6BC">
      <w:start w:val="1"/>
      <w:numFmt w:val="lowerLetter"/>
      <w:lvlText w:val="%2)"/>
      <w:lvlJc w:val="left"/>
      <w:pPr>
        <w:ind w:left="197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9BCD14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8410EBAA">
      <w:numFmt w:val="bullet"/>
      <w:lvlText w:val="•"/>
      <w:lvlJc w:val="left"/>
      <w:pPr>
        <w:ind w:left="3750" w:hanging="360"/>
      </w:pPr>
      <w:rPr>
        <w:rFonts w:hint="default"/>
        <w:lang w:val="pl-PL" w:eastAsia="en-US" w:bidi="ar-SA"/>
      </w:rPr>
    </w:lvl>
    <w:lvl w:ilvl="4" w:tplc="8E4C9210">
      <w:numFmt w:val="bullet"/>
      <w:lvlText w:val="•"/>
      <w:lvlJc w:val="left"/>
      <w:pPr>
        <w:ind w:left="4635" w:hanging="360"/>
      </w:pPr>
      <w:rPr>
        <w:rFonts w:hint="default"/>
        <w:lang w:val="pl-PL" w:eastAsia="en-US" w:bidi="ar-SA"/>
      </w:rPr>
    </w:lvl>
    <w:lvl w:ilvl="5" w:tplc="DCC4D3AE">
      <w:numFmt w:val="bullet"/>
      <w:lvlText w:val="•"/>
      <w:lvlJc w:val="left"/>
      <w:pPr>
        <w:ind w:left="5520" w:hanging="360"/>
      </w:pPr>
      <w:rPr>
        <w:rFonts w:hint="default"/>
        <w:lang w:val="pl-PL" w:eastAsia="en-US" w:bidi="ar-SA"/>
      </w:rPr>
    </w:lvl>
    <w:lvl w:ilvl="6" w:tplc="5D5E7650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4B86BC58">
      <w:numFmt w:val="bullet"/>
      <w:lvlText w:val="•"/>
      <w:lvlJc w:val="left"/>
      <w:pPr>
        <w:ind w:left="7290" w:hanging="360"/>
      </w:pPr>
      <w:rPr>
        <w:rFonts w:hint="default"/>
        <w:lang w:val="pl-PL" w:eastAsia="en-US" w:bidi="ar-SA"/>
      </w:rPr>
    </w:lvl>
    <w:lvl w:ilvl="8" w:tplc="283E1708">
      <w:numFmt w:val="bullet"/>
      <w:lvlText w:val="•"/>
      <w:lvlJc w:val="left"/>
      <w:pPr>
        <w:ind w:left="8176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00F2D88"/>
    <w:multiLevelType w:val="hybridMultilevel"/>
    <w:tmpl w:val="07E085EC"/>
    <w:lvl w:ilvl="0" w:tplc="2510625C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spacing w:val="-14"/>
        <w:w w:val="100"/>
        <w:sz w:val="24"/>
        <w:szCs w:val="24"/>
        <w:lang w:val="pl-PL" w:eastAsia="en-US" w:bidi="ar-SA"/>
      </w:rPr>
    </w:lvl>
    <w:lvl w:ilvl="1" w:tplc="E8C8C304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pl-PL" w:eastAsia="en-US" w:bidi="ar-SA"/>
      </w:rPr>
    </w:lvl>
    <w:lvl w:ilvl="2" w:tplc="00B0AACA">
      <w:numFmt w:val="bullet"/>
      <w:lvlText w:val="•"/>
      <w:lvlJc w:val="left"/>
      <w:pPr>
        <w:ind w:left="1905" w:hanging="360"/>
      </w:pPr>
      <w:rPr>
        <w:rFonts w:hint="default"/>
        <w:lang w:val="pl-PL" w:eastAsia="en-US" w:bidi="ar-SA"/>
      </w:rPr>
    </w:lvl>
    <w:lvl w:ilvl="3" w:tplc="A4221704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80683D4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5" w:tplc="F064CB9E">
      <w:numFmt w:val="bullet"/>
      <w:lvlText w:val="•"/>
      <w:lvlJc w:val="left"/>
      <w:pPr>
        <w:ind w:left="4920" w:hanging="360"/>
      </w:pPr>
      <w:rPr>
        <w:rFonts w:hint="default"/>
        <w:lang w:val="pl-PL" w:eastAsia="en-US" w:bidi="ar-SA"/>
      </w:rPr>
    </w:lvl>
    <w:lvl w:ilvl="6" w:tplc="E864CFF0">
      <w:numFmt w:val="bullet"/>
      <w:lvlText w:val="•"/>
      <w:lvlJc w:val="left"/>
      <w:pPr>
        <w:ind w:left="5925" w:hanging="360"/>
      </w:pPr>
      <w:rPr>
        <w:rFonts w:hint="default"/>
        <w:lang w:val="pl-PL" w:eastAsia="en-US" w:bidi="ar-SA"/>
      </w:rPr>
    </w:lvl>
    <w:lvl w:ilvl="7" w:tplc="A8069F7A">
      <w:numFmt w:val="bullet"/>
      <w:lvlText w:val="•"/>
      <w:lvlJc w:val="left"/>
      <w:pPr>
        <w:ind w:left="6930" w:hanging="360"/>
      </w:pPr>
      <w:rPr>
        <w:rFonts w:hint="default"/>
        <w:lang w:val="pl-PL" w:eastAsia="en-US" w:bidi="ar-SA"/>
      </w:rPr>
    </w:lvl>
    <w:lvl w:ilvl="8" w:tplc="A18049A6">
      <w:numFmt w:val="bullet"/>
      <w:lvlText w:val="•"/>
      <w:lvlJc w:val="left"/>
      <w:pPr>
        <w:ind w:left="7936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E270C4"/>
    <w:multiLevelType w:val="hybridMultilevel"/>
    <w:tmpl w:val="DC900518"/>
    <w:lvl w:ilvl="0" w:tplc="AA283A46">
      <w:start w:val="1"/>
      <w:numFmt w:val="decimal"/>
      <w:lvlText w:val="%1."/>
      <w:lvlJc w:val="left"/>
      <w:pPr>
        <w:ind w:left="438" w:hanging="267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9E0F0A4">
      <w:start w:val="1"/>
      <w:numFmt w:val="lowerLetter"/>
      <w:lvlText w:val="%2)"/>
      <w:lvlJc w:val="left"/>
      <w:pPr>
        <w:ind w:left="893" w:hanging="324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54E08658">
      <w:numFmt w:val="bullet"/>
      <w:lvlText w:val="•"/>
      <w:lvlJc w:val="left"/>
      <w:pPr>
        <w:ind w:left="1905" w:hanging="324"/>
      </w:pPr>
      <w:rPr>
        <w:rFonts w:hint="default"/>
        <w:lang w:val="pl-PL" w:eastAsia="en-US" w:bidi="ar-SA"/>
      </w:rPr>
    </w:lvl>
    <w:lvl w:ilvl="3" w:tplc="7D3AB976">
      <w:numFmt w:val="bullet"/>
      <w:lvlText w:val="•"/>
      <w:lvlJc w:val="left"/>
      <w:pPr>
        <w:ind w:left="2910" w:hanging="324"/>
      </w:pPr>
      <w:rPr>
        <w:rFonts w:hint="default"/>
        <w:lang w:val="pl-PL" w:eastAsia="en-US" w:bidi="ar-SA"/>
      </w:rPr>
    </w:lvl>
    <w:lvl w:ilvl="4" w:tplc="8AEABC34">
      <w:numFmt w:val="bullet"/>
      <w:lvlText w:val="•"/>
      <w:lvlJc w:val="left"/>
      <w:pPr>
        <w:ind w:left="3915" w:hanging="324"/>
      </w:pPr>
      <w:rPr>
        <w:rFonts w:hint="default"/>
        <w:lang w:val="pl-PL" w:eastAsia="en-US" w:bidi="ar-SA"/>
      </w:rPr>
    </w:lvl>
    <w:lvl w:ilvl="5" w:tplc="925C7254">
      <w:numFmt w:val="bullet"/>
      <w:lvlText w:val="•"/>
      <w:lvlJc w:val="left"/>
      <w:pPr>
        <w:ind w:left="4920" w:hanging="324"/>
      </w:pPr>
      <w:rPr>
        <w:rFonts w:hint="default"/>
        <w:lang w:val="pl-PL" w:eastAsia="en-US" w:bidi="ar-SA"/>
      </w:rPr>
    </w:lvl>
    <w:lvl w:ilvl="6" w:tplc="71844940">
      <w:numFmt w:val="bullet"/>
      <w:lvlText w:val="•"/>
      <w:lvlJc w:val="left"/>
      <w:pPr>
        <w:ind w:left="5925" w:hanging="324"/>
      </w:pPr>
      <w:rPr>
        <w:rFonts w:hint="default"/>
        <w:lang w:val="pl-PL" w:eastAsia="en-US" w:bidi="ar-SA"/>
      </w:rPr>
    </w:lvl>
    <w:lvl w:ilvl="7" w:tplc="6A2217BC">
      <w:numFmt w:val="bullet"/>
      <w:lvlText w:val="•"/>
      <w:lvlJc w:val="left"/>
      <w:pPr>
        <w:ind w:left="6930" w:hanging="324"/>
      </w:pPr>
      <w:rPr>
        <w:rFonts w:hint="default"/>
        <w:lang w:val="pl-PL" w:eastAsia="en-US" w:bidi="ar-SA"/>
      </w:rPr>
    </w:lvl>
    <w:lvl w:ilvl="8" w:tplc="CD16705C">
      <w:numFmt w:val="bullet"/>
      <w:lvlText w:val="•"/>
      <w:lvlJc w:val="left"/>
      <w:pPr>
        <w:ind w:left="7936" w:hanging="324"/>
      </w:pPr>
      <w:rPr>
        <w:rFonts w:hint="default"/>
        <w:lang w:val="pl-PL" w:eastAsia="en-US" w:bidi="ar-SA"/>
      </w:rPr>
    </w:lvl>
  </w:abstractNum>
  <w:abstractNum w:abstractNumId="30" w15:restartNumberingAfterBreak="0">
    <w:nsid w:val="7CF34D08"/>
    <w:multiLevelType w:val="hybridMultilevel"/>
    <w:tmpl w:val="DBA60F12"/>
    <w:lvl w:ilvl="0" w:tplc="61F8C444">
      <w:start w:val="1"/>
      <w:numFmt w:val="decimal"/>
      <w:lvlText w:val="%1."/>
      <w:lvlJc w:val="left"/>
      <w:pPr>
        <w:ind w:left="569" w:hanging="397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1" w:tplc="1B82B16C">
      <w:start w:val="1"/>
      <w:numFmt w:val="decimal"/>
      <w:lvlText w:val="%2)"/>
      <w:lvlJc w:val="left"/>
      <w:pPr>
        <w:ind w:left="893" w:hanging="360"/>
        <w:jc w:val="left"/>
      </w:pPr>
      <w:rPr>
        <w:rFonts w:hint="default"/>
        <w:b/>
        <w:bCs/>
        <w:w w:val="100"/>
        <w:lang w:val="pl-PL" w:eastAsia="en-US" w:bidi="ar-SA"/>
      </w:rPr>
    </w:lvl>
    <w:lvl w:ilvl="2" w:tplc="0F48AC34">
      <w:numFmt w:val="bullet"/>
      <w:lvlText w:val="•"/>
      <w:lvlJc w:val="left"/>
      <w:pPr>
        <w:ind w:left="900" w:hanging="360"/>
      </w:pPr>
      <w:rPr>
        <w:rFonts w:hint="default"/>
        <w:lang w:val="pl-PL" w:eastAsia="en-US" w:bidi="ar-SA"/>
      </w:rPr>
    </w:lvl>
    <w:lvl w:ilvl="3" w:tplc="FCC227B8">
      <w:numFmt w:val="bullet"/>
      <w:lvlText w:val="•"/>
      <w:lvlJc w:val="left"/>
      <w:pPr>
        <w:ind w:left="2030" w:hanging="360"/>
      </w:pPr>
      <w:rPr>
        <w:rFonts w:hint="default"/>
        <w:lang w:val="pl-PL" w:eastAsia="en-US" w:bidi="ar-SA"/>
      </w:rPr>
    </w:lvl>
    <w:lvl w:ilvl="4" w:tplc="45A8A2BC">
      <w:numFmt w:val="bullet"/>
      <w:lvlText w:val="•"/>
      <w:lvlJc w:val="left"/>
      <w:pPr>
        <w:ind w:left="3161" w:hanging="360"/>
      </w:pPr>
      <w:rPr>
        <w:rFonts w:hint="default"/>
        <w:lang w:val="pl-PL" w:eastAsia="en-US" w:bidi="ar-SA"/>
      </w:rPr>
    </w:lvl>
    <w:lvl w:ilvl="5" w:tplc="A6384BD0">
      <w:numFmt w:val="bullet"/>
      <w:lvlText w:val="•"/>
      <w:lvlJc w:val="left"/>
      <w:pPr>
        <w:ind w:left="4292" w:hanging="360"/>
      </w:pPr>
      <w:rPr>
        <w:rFonts w:hint="default"/>
        <w:lang w:val="pl-PL" w:eastAsia="en-US" w:bidi="ar-SA"/>
      </w:rPr>
    </w:lvl>
    <w:lvl w:ilvl="6" w:tplc="C8A030CA">
      <w:numFmt w:val="bullet"/>
      <w:lvlText w:val="•"/>
      <w:lvlJc w:val="left"/>
      <w:pPr>
        <w:ind w:left="5423" w:hanging="360"/>
      </w:pPr>
      <w:rPr>
        <w:rFonts w:hint="default"/>
        <w:lang w:val="pl-PL" w:eastAsia="en-US" w:bidi="ar-SA"/>
      </w:rPr>
    </w:lvl>
    <w:lvl w:ilvl="7" w:tplc="1DB2A36A">
      <w:numFmt w:val="bullet"/>
      <w:lvlText w:val="•"/>
      <w:lvlJc w:val="left"/>
      <w:pPr>
        <w:ind w:left="6554" w:hanging="360"/>
      </w:pPr>
      <w:rPr>
        <w:rFonts w:hint="default"/>
        <w:lang w:val="pl-PL" w:eastAsia="en-US" w:bidi="ar-SA"/>
      </w:rPr>
    </w:lvl>
    <w:lvl w:ilvl="8" w:tplc="80A252E6">
      <w:numFmt w:val="bullet"/>
      <w:lvlText w:val="•"/>
      <w:lvlJc w:val="left"/>
      <w:pPr>
        <w:ind w:left="768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7D865C87"/>
    <w:multiLevelType w:val="hybridMultilevel"/>
    <w:tmpl w:val="CE82091E"/>
    <w:lvl w:ilvl="0" w:tplc="10FE50B6">
      <w:start w:val="1"/>
      <w:numFmt w:val="decimal"/>
      <w:lvlText w:val="%1."/>
      <w:lvlJc w:val="left"/>
      <w:pPr>
        <w:ind w:left="456" w:hanging="28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E742B1E">
      <w:numFmt w:val="bullet"/>
      <w:lvlText w:val="•"/>
      <w:lvlJc w:val="left"/>
      <w:pPr>
        <w:ind w:left="1408" w:hanging="284"/>
      </w:pPr>
      <w:rPr>
        <w:rFonts w:hint="default"/>
        <w:lang w:val="pl-PL" w:eastAsia="en-US" w:bidi="ar-SA"/>
      </w:rPr>
    </w:lvl>
    <w:lvl w:ilvl="2" w:tplc="8AA0957A">
      <w:numFmt w:val="bullet"/>
      <w:lvlText w:val="•"/>
      <w:lvlJc w:val="left"/>
      <w:pPr>
        <w:ind w:left="2357" w:hanging="284"/>
      </w:pPr>
      <w:rPr>
        <w:rFonts w:hint="default"/>
        <w:lang w:val="pl-PL" w:eastAsia="en-US" w:bidi="ar-SA"/>
      </w:rPr>
    </w:lvl>
    <w:lvl w:ilvl="3" w:tplc="FAC4B906">
      <w:numFmt w:val="bullet"/>
      <w:lvlText w:val="•"/>
      <w:lvlJc w:val="left"/>
      <w:pPr>
        <w:ind w:left="3305" w:hanging="284"/>
      </w:pPr>
      <w:rPr>
        <w:rFonts w:hint="default"/>
        <w:lang w:val="pl-PL" w:eastAsia="en-US" w:bidi="ar-SA"/>
      </w:rPr>
    </w:lvl>
    <w:lvl w:ilvl="4" w:tplc="BF8A8838">
      <w:numFmt w:val="bullet"/>
      <w:lvlText w:val="•"/>
      <w:lvlJc w:val="left"/>
      <w:pPr>
        <w:ind w:left="4254" w:hanging="284"/>
      </w:pPr>
      <w:rPr>
        <w:rFonts w:hint="default"/>
        <w:lang w:val="pl-PL" w:eastAsia="en-US" w:bidi="ar-SA"/>
      </w:rPr>
    </w:lvl>
    <w:lvl w:ilvl="5" w:tplc="368ABAC2">
      <w:numFmt w:val="bullet"/>
      <w:lvlText w:val="•"/>
      <w:lvlJc w:val="left"/>
      <w:pPr>
        <w:ind w:left="5203" w:hanging="284"/>
      </w:pPr>
      <w:rPr>
        <w:rFonts w:hint="default"/>
        <w:lang w:val="pl-PL" w:eastAsia="en-US" w:bidi="ar-SA"/>
      </w:rPr>
    </w:lvl>
    <w:lvl w:ilvl="6" w:tplc="59800AA8">
      <w:numFmt w:val="bullet"/>
      <w:lvlText w:val="•"/>
      <w:lvlJc w:val="left"/>
      <w:pPr>
        <w:ind w:left="6151" w:hanging="284"/>
      </w:pPr>
      <w:rPr>
        <w:rFonts w:hint="default"/>
        <w:lang w:val="pl-PL" w:eastAsia="en-US" w:bidi="ar-SA"/>
      </w:rPr>
    </w:lvl>
    <w:lvl w:ilvl="7" w:tplc="19D0A27C">
      <w:numFmt w:val="bullet"/>
      <w:lvlText w:val="•"/>
      <w:lvlJc w:val="left"/>
      <w:pPr>
        <w:ind w:left="7100" w:hanging="284"/>
      </w:pPr>
      <w:rPr>
        <w:rFonts w:hint="default"/>
        <w:lang w:val="pl-PL" w:eastAsia="en-US" w:bidi="ar-SA"/>
      </w:rPr>
    </w:lvl>
    <w:lvl w:ilvl="8" w:tplc="D85862AA">
      <w:numFmt w:val="bullet"/>
      <w:lvlText w:val="•"/>
      <w:lvlJc w:val="left"/>
      <w:pPr>
        <w:ind w:left="8049" w:hanging="284"/>
      </w:pPr>
      <w:rPr>
        <w:rFonts w:hint="default"/>
        <w:lang w:val="pl-PL" w:eastAsia="en-US" w:bidi="ar-SA"/>
      </w:rPr>
    </w:lvl>
  </w:abstractNum>
  <w:abstractNum w:abstractNumId="32" w15:restartNumberingAfterBreak="0">
    <w:nsid w:val="7DE81059"/>
    <w:multiLevelType w:val="hybridMultilevel"/>
    <w:tmpl w:val="D780E9AA"/>
    <w:lvl w:ilvl="0" w:tplc="A7D65374">
      <w:start w:val="1"/>
      <w:numFmt w:val="decimal"/>
      <w:lvlText w:val="%1."/>
      <w:lvlJc w:val="left"/>
      <w:pPr>
        <w:ind w:left="514" w:hanging="342"/>
        <w:jc w:val="left"/>
      </w:pPr>
      <w:rPr>
        <w:rFonts w:ascii="Carlito" w:eastAsia="Carlito" w:hAnsi="Carlito" w:cs="Carlito" w:hint="default"/>
        <w:spacing w:val="-7"/>
        <w:w w:val="100"/>
        <w:sz w:val="24"/>
        <w:szCs w:val="24"/>
        <w:lang w:val="pl-PL" w:eastAsia="en-US" w:bidi="ar-SA"/>
      </w:rPr>
    </w:lvl>
    <w:lvl w:ilvl="1" w:tplc="16F8A978">
      <w:start w:val="1"/>
      <w:numFmt w:val="decimal"/>
      <w:lvlText w:val="%2)"/>
      <w:lvlJc w:val="left"/>
      <w:pPr>
        <w:ind w:left="893" w:hanging="360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pl-PL" w:eastAsia="en-US" w:bidi="ar-SA"/>
      </w:rPr>
    </w:lvl>
    <w:lvl w:ilvl="2" w:tplc="FDBA518A">
      <w:start w:val="1"/>
      <w:numFmt w:val="lowerLetter"/>
      <w:lvlText w:val="%3)"/>
      <w:lvlJc w:val="left"/>
      <w:pPr>
        <w:ind w:left="1250" w:hanging="341"/>
        <w:jc w:val="left"/>
      </w:pPr>
      <w:rPr>
        <w:rFonts w:ascii="Carlito" w:eastAsia="Carlito" w:hAnsi="Carlito" w:cs="Carlito" w:hint="default"/>
        <w:spacing w:val="-16"/>
        <w:w w:val="100"/>
        <w:sz w:val="24"/>
        <w:szCs w:val="24"/>
        <w:lang w:val="pl-PL" w:eastAsia="en-US" w:bidi="ar-SA"/>
      </w:rPr>
    </w:lvl>
    <w:lvl w:ilvl="3" w:tplc="86BC7262">
      <w:numFmt w:val="bullet"/>
      <w:lvlText w:val="•"/>
      <w:lvlJc w:val="left"/>
      <w:pPr>
        <w:ind w:left="2345" w:hanging="341"/>
      </w:pPr>
      <w:rPr>
        <w:rFonts w:hint="default"/>
        <w:lang w:val="pl-PL" w:eastAsia="en-US" w:bidi="ar-SA"/>
      </w:rPr>
    </w:lvl>
    <w:lvl w:ilvl="4" w:tplc="8C82FB8A">
      <w:numFmt w:val="bullet"/>
      <w:lvlText w:val="•"/>
      <w:lvlJc w:val="left"/>
      <w:pPr>
        <w:ind w:left="3431" w:hanging="341"/>
      </w:pPr>
      <w:rPr>
        <w:rFonts w:hint="default"/>
        <w:lang w:val="pl-PL" w:eastAsia="en-US" w:bidi="ar-SA"/>
      </w:rPr>
    </w:lvl>
    <w:lvl w:ilvl="5" w:tplc="83640A8E">
      <w:numFmt w:val="bullet"/>
      <w:lvlText w:val="•"/>
      <w:lvlJc w:val="left"/>
      <w:pPr>
        <w:ind w:left="4517" w:hanging="341"/>
      </w:pPr>
      <w:rPr>
        <w:rFonts w:hint="default"/>
        <w:lang w:val="pl-PL" w:eastAsia="en-US" w:bidi="ar-SA"/>
      </w:rPr>
    </w:lvl>
    <w:lvl w:ilvl="6" w:tplc="33964C2C">
      <w:numFmt w:val="bullet"/>
      <w:lvlText w:val="•"/>
      <w:lvlJc w:val="left"/>
      <w:pPr>
        <w:ind w:left="5603" w:hanging="341"/>
      </w:pPr>
      <w:rPr>
        <w:rFonts w:hint="default"/>
        <w:lang w:val="pl-PL" w:eastAsia="en-US" w:bidi="ar-SA"/>
      </w:rPr>
    </w:lvl>
    <w:lvl w:ilvl="7" w:tplc="9D16D380">
      <w:numFmt w:val="bullet"/>
      <w:lvlText w:val="•"/>
      <w:lvlJc w:val="left"/>
      <w:pPr>
        <w:ind w:left="6689" w:hanging="341"/>
      </w:pPr>
      <w:rPr>
        <w:rFonts w:hint="default"/>
        <w:lang w:val="pl-PL" w:eastAsia="en-US" w:bidi="ar-SA"/>
      </w:rPr>
    </w:lvl>
    <w:lvl w:ilvl="8" w:tplc="5D0AB8BE">
      <w:numFmt w:val="bullet"/>
      <w:lvlText w:val="•"/>
      <w:lvlJc w:val="left"/>
      <w:pPr>
        <w:ind w:left="7774" w:hanging="341"/>
      </w:pPr>
      <w:rPr>
        <w:rFonts w:hint="default"/>
        <w:lang w:val="pl-PL" w:eastAsia="en-US" w:bidi="ar-SA"/>
      </w:rPr>
    </w:lvl>
  </w:abstractNum>
  <w:num w:numId="1" w16cid:durableId="1681620261">
    <w:abstractNumId w:val="18"/>
  </w:num>
  <w:num w:numId="2" w16cid:durableId="994410244">
    <w:abstractNumId w:val="3"/>
  </w:num>
  <w:num w:numId="3" w16cid:durableId="1225869555">
    <w:abstractNumId w:val="10"/>
  </w:num>
  <w:num w:numId="4" w16cid:durableId="116610751">
    <w:abstractNumId w:val="27"/>
  </w:num>
  <w:num w:numId="5" w16cid:durableId="1528713806">
    <w:abstractNumId w:val="2"/>
  </w:num>
  <w:num w:numId="6" w16cid:durableId="364598942">
    <w:abstractNumId w:val="28"/>
  </w:num>
  <w:num w:numId="7" w16cid:durableId="107436333">
    <w:abstractNumId w:val="30"/>
  </w:num>
  <w:num w:numId="8" w16cid:durableId="561409277">
    <w:abstractNumId w:val="25"/>
  </w:num>
  <w:num w:numId="9" w16cid:durableId="768894437">
    <w:abstractNumId w:val="7"/>
  </w:num>
  <w:num w:numId="10" w16cid:durableId="334849015">
    <w:abstractNumId w:val="29"/>
  </w:num>
  <w:num w:numId="11" w16cid:durableId="1160075489">
    <w:abstractNumId w:val="0"/>
  </w:num>
  <w:num w:numId="12" w16cid:durableId="440491677">
    <w:abstractNumId w:val="16"/>
  </w:num>
  <w:num w:numId="13" w16cid:durableId="579413482">
    <w:abstractNumId w:val="11"/>
  </w:num>
  <w:num w:numId="14" w16cid:durableId="1603493471">
    <w:abstractNumId w:val="32"/>
  </w:num>
  <w:num w:numId="15" w16cid:durableId="1579436585">
    <w:abstractNumId w:val="1"/>
  </w:num>
  <w:num w:numId="16" w16cid:durableId="810831998">
    <w:abstractNumId w:val="23"/>
  </w:num>
  <w:num w:numId="17" w16cid:durableId="1482186529">
    <w:abstractNumId w:val="31"/>
  </w:num>
  <w:num w:numId="18" w16cid:durableId="256839508">
    <w:abstractNumId w:val="14"/>
  </w:num>
  <w:num w:numId="19" w16cid:durableId="2117942966">
    <w:abstractNumId w:val="6"/>
  </w:num>
  <w:num w:numId="20" w16cid:durableId="437798426">
    <w:abstractNumId w:val="21"/>
  </w:num>
  <w:num w:numId="21" w16cid:durableId="535653356">
    <w:abstractNumId w:val="5"/>
  </w:num>
  <w:num w:numId="22" w16cid:durableId="2091997067">
    <w:abstractNumId w:val="15"/>
  </w:num>
  <w:num w:numId="23" w16cid:durableId="673580461">
    <w:abstractNumId w:val="26"/>
  </w:num>
  <w:num w:numId="24" w16cid:durableId="148206499">
    <w:abstractNumId w:val="13"/>
  </w:num>
  <w:num w:numId="25" w16cid:durableId="622729692">
    <w:abstractNumId w:val="20"/>
  </w:num>
  <w:num w:numId="26" w16cid:durableId="443615149">
    <w:abstractNumId w:val="24"/>
  </w:num>
  <w:num w:numId="27" w16cid:durableId="1396733722">
    <w:abstractNumId w:val="12"/>
  </w:num>
  <w:num w:numId="28" w16cid:durableId="1265655526">
    <w:abstractNumId w:val="8"/>
  </w:num>
  <w:num w:numId="29" w16cid:durableId="1704164559">
    <w:abstractNumId w:val="19"/>
  </w:num>
  <w:num w:numId="30" w16cid:durableId="1683781064">
    <w:abstractNumId w:val="17"/>
  </w:num>
  <w:num w:numId="31" w16cid:durableId="1661149973">
    <w:abstractNumId w:val="4"/>
  </w:num>
  <w:num w:numId="32" w16cid:durableId="2099597586">
    <w:abstractNumId w:val="22"/>
  </w:num>
  <w:num w:numId="33" w16cid:durableId="1142427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8B7"/>
    <w:rsid w:val="0001057B"/>
    <w:rsid w:val="00017CC4"/>
    <w:rsid w:val="000238EE"/>
    <w:rsid w:val="000327A3"/>
    <w:rsid w:val="00032E59"/>
    <w:rsid w:val="00040863"/>
    <w:rsid w:val="00063324"/>
    <w:rsid w:val="00071D50"/>
    <w:rsid w:val="0009292D"/>
    <w:rsid w:val="000A1C7C"/>
    <w:rsid w:val="000A4DB8"/>
    <w:rsid w:val="000B67B7"/>
    <w:rsid w:val="000B6AC5"/>
    <w:rsid w:val="000D2EF3"/>
    <w:rsid w:val="000D43D4"/>
    <w:rsid w:val="000D5493"/>
    <w:rsid w:val="000D7AA2"/>
    <w:rsid w:val="000E5D5B"/>
    <w:rsid w:val="000E6746"/>
    <w:rsid w:val="00111D47"/>
    <w:rsid w:val="001219DE"/>
    <w:rsid w:val="00127FCE"/>
    <w:rsid w:val="0014385A"/>
    <w:rsid w:val="00160261"/>
    <w:rsid w:val="001732FF"/>
    <w:rsid w:val="00173F68"/>
    <w:rsid w:val="0017481D"/>
    <w:rsid w:val="00180055"/>
    <w:rsid w:val="001805B9"/>
    <w:rsid w:val="0018151F"/>
    <w:rsid w:val="001826F3"/>
    <w:rsid w:val="001912DA"/>
    <w:rsid w:val="00192F6B"/>
    <w:rsid w:val="001B3780"/>
    <w:rsid w:val="001B3F93"/>
    <w:rsid w:val="001B5231"/>
    <w:rsid w:val="001E16ED"/>
    <w:rsid w:val="001E27CC"/>
    <w:rsid w:val="001F4C53"/>
    <w:rsid w:val="0020584D"/>
    <w:rsid w:val="002103E0"/>
    <w:rsid w:val="00210651"/>
    <w:rsid w:val="0021184C"/>
    <w:rsid w:val="00215A57"/>
    <w:rsid w:val="00217DBD"/>
    <w:rsid w:val="002235D5"/>
    <w:rsid w:val="00225B58"/>
    <w:rsid w:val="00235650"/>
    <w:rsid w:val="00235E0C"/>
    <w:rsid w:val="00237B39"/>
    <w:rsid w:val="00240970"/>
    <w:rsid w:val="00251E76"/>
    <w:rsid w:val="0025346F"/>
    <w:rsid w:val="002568A5"/>
    <w:rsid w:val="0026596C"/>
    <w:rsid w:val="00267A48"/>
    <w:rsid w:val="00273CDA"/>
    <w:rsid w:val="00285488"/>
    <w:rsid w:val="0028603B"/>
    <w:rsid w:val="002A734B"/>
    <w:rsid w:val="002B0172"/>
    <w:rsid w:val="002B7D43"/>
    <w:rsid w:val="002C204B"/>
    <w:rsid w:val="002C2CD3"/>
    <w:rsid w:val="002C5D9E"/>
    <w:rsid w:val="002D1877"/>
    <w:rsid w:val="002E0EA5"/>
    <w:rsid w:val="002E1901"/>
    <w:rsid w:val="002E2C08"/>
    <w:rsid w:val="002E2FC7"/>
    <w:rsid w:val="002E4E96"/>
    <w:rsid w:val="002F1D69"/>
    <w:rsid w:val="002F224E"/>
    <w:rsid w:val="00306F94"/>
    <w:rsid w:val="003115BA"/>
    <w:rsid w:val="00314926"/>
    <w:rsid w:val="00323C49"/>
    <w:rsid w:val="00327FCA"/>
    <w:rsid w:val="003326F3"/>
    <w:rsid w:val="00335D1B"/>
    <w:rsid w:val="00336E35"/>
    <w:rsid w:val="0034007A"/>
    <w:rsid w:val="0034112B"/>
    <w:rsid w:val="003506B2"/>
    <w:rsid w:val="00351651"/>
    <w:rsid w:val="00353E2D"/>
    <w:rsid w:val="0035684C"/>
    <w:rsid w:val="00367D31"/>
    <w:rsid w:val="00382AE7"/>
    <w:rsid w:val="00390B52"/>
    <w:rsid w:val="003937E6"/>
    <w:rsid w:val="00395FD0"/>
    <w:rsid w:val="00396F68"/>
    <w:rsid w:val="003A055D"/>
    <w:rsid w:val="003A557D"/>
    <w:rsid w:val="003C4870"/>
    <w:rsid w:val="003C5016"/>
    <w:rsid w:val="003D7A0A"/>
    <w:rsid w:val="003F3A82"/>
    <w:rsid w:val="003F72A9"/>
    <w:rsid w:val="00407284"/>
    <w:rsid w:val="00412965"/>
    <w:rsid w:val="00413236"/>
    <w:rsid w:val="00427DD0"/>
    <w:rsid w:val="00430EC7"/>
    <w:rsid w:val="004376FD"/>
    <w:rsid w:val="00444A26"/>
    <w:rsid w:val="00445127"/>
    <w:rsid w:val="004651E2"/>
    <w:rsid w:val="00467B70"/>
    <w:rsid w:val="00471368"/>
    <w:rsid w:val="00471849"/>
    <w:rsid w:val="004954C7"/>
    <w:rsid w:val="004C2DED"/>
    <w:rsid w:val="004C3CD8"/>
    <w:rsid w:val="004D7784"/>
    <w:rsid w:val="004E146A"/>
    <w:rsid w:val="004E7643"/>
    <w:rsid w:val="004E7E5E"/>
    <w:rsid w:val="004F0A1F"/>
    <w:rsid w:val="0050401D"/>
    <w:rsid w:val="005159C0"/>
    <w:rsid w:val="00520806"/>
    <w:rsid w:val="0052149D"/>
    <w:rsid w:val="005354F1"/>
    <w:rsid w:val="0053662F"/>
    <w:rsid w:val="00551E98"/>
    <w:rsid w:val="005557E3"/>
    <w:rsid w:val="00561E6D"/>
    <w:rsid w:val="005715BC"/>
    <w:rsid w:val="0057612E"/>
    <w:rsid w:val="00583AAF"/>
    <w:rsid w:val="00593B27"/>
    <w:rsid w:val="00597590"/>
    <w:rsid w:val="005C038E"/>
    <w:rsid w:val="005C1B02"/>
    <w:rsid w:val="005C1D02"/>
    <w:rsid w:val="005C3C0E"/>
    <w:rsid w:val="005C4086"/>
    <w:rsid w:val="005C7AA4"/>
    <w:rsid w:val="005F1A11"/>
    <w:rsid w:val="005F2374"/>
    <w:rsid w:val="005F23BC"/>
    <w:rsid w:val="005F4643"/>
    <w:rsid w:val="006053D0"/>
    <w:rsid w:val="00606F9A"/>
    <w:rsid w:val="006218C8"/>
    <w:rsid w:val="00621F91"/>
    <w:rsid w:val="0062362E"/>
    <w:rsid w:val="0062677D"/>
    <w:rsid w:val="00631F6C"/>
    <w:rsid w:val="00637047"/>
    <w:rsid w:val="00640310"/>
    <w:rsid w:val="00642CAF"/>
    <w:rsid w:val="006566DE"/>
    <w:rsid w:val="00660943"/>
    <w:rsid w:val="00662E90"/>
    <w:rsid w:val="00667EFD"/>
    <w:rsid w:val="0067626A"/>
    <w:rsid w:val="00680681"/>
    <w:rsid w:val="006A2E12"/>
    <w:rsid w:val="006A5E30"/>
    <w:rsid w:val="006A6C45"/>
    <w:rsid w:val="006B415F"/>
    <w:rsid w:val="006B4A29"/>
    <w:rsid w:val="006B4F9B"/>
    <w:rsid w:val="006C63E4"/>
    <w:rsid w:val="006C6603"/>
    <w:rsid w:val="006C7196"/>
    <w:rsid w:val="006C76C8"/>
    <w:rsid w:val="006D5FED"/>
    <w:rsid w:val="006E2C5E"/>
    <w:rsid w:val="006F2AAD"/>
    <w:rsid w:val="006F503B"/>
    <w:rsid w:val="006F6C05"/>
    <w:rsid w:val="00703D30"/>
    <w:rsid w:val="00706E54"/>
    <w:rsid w:val="0072142B"/>
    <w:rsid w:val="00721F1D"/>
    <w:rsid w:val="00723EDD"/>
    <w:rsid w:val="00730A3A"/>
    <w:rsid w:val="007343F9"/>
    <w:rsid w:val="00741473"/>
    <w:rsid w:val="007448AD"/>
    <w:rsid w:val="0075244A"/>
    <w:rsid w:val="00763783"/>
    <w:rsid w:val="00764AC7"/>
    <w:rsid w:val="00770C2A"/>
    <w:rsid w:val="0077601D"/>
    <w:rsid w:val="00784D9B"/>
    <w:rsid w:val="00796AFE"/>
    <w:rsid w:val="007971D3"/>
    <w:rsid w:val="007A65D3"/>
    <w:rsid w:val="007B21C6"/>
    <w:rsid w:val="007B4716"/>
    <w:rsid w:val="007B7EA6"/>
    <w:rsid w:val="007C34F4"/>
    <w:rsid w:val="007C35DE"/>
    <w:rsid w:val="007D575F"/>
    <w:rsid w:val="007D774D"/>
    <w:rsid w:val="007E2E71"/>
    <w:rsid w:val="007E3CA2"/>
    <w:rsid w:val="007E5A7F"/>
    <w:rsid w:val="007F3060"/>
    <w:rsid w:val="00806D97"/>
    <w:rsid w:val="00807C28"/>
    <w:rsid w:val="0081107A"/>
    <w:rsid w:val="00814775"/>
    <w:rsid w:val="008261BB"/>
    <w:rsid w:val="00837AC6"/>
    <w:rsid w:val="00852238"/>
    <w:rsid w:val="008561FD"/>
    <w:rsid w:val="00863938"/>
    <w:rsid w:val="00866934"/>
    <w:rsid w:val="008727D9"/>
    <w:rsid w:val="00872A15"/>
    <w:rsid w:val="008862BE"/>
    <w:rsid w:val="00895680"/>
    <w:rsid w:val="008A1FCC"/>
    <w:rsid w:val="008A59F6"/>
    <w:rsid w:val="008A616D"/>
    <w:rsid w:val="008A7545"/>
    <w:rsid w:val="008B0715"/>
    <w:rsid w:val="008B1F91"/>
    <w:rsid w:val="008C7CD1"/>
    <w:rsid w:val="008D3C5C"/>
    <w:rsid w:val="008E4F4F"/>
    <w:rsid w:val="008E7ED8"/>
    <w:rsid w:val="008F1986"/>
    <w:rsid w:val="008F1CE2"/>
    <w:rsid w:val="008F7F9D"/>
    <w:rsid w:val="0090039F"/>
    <w:rsid w:val="00900650"/>
    <w:rsid w:val="00900AFF"/>
    <w:rsid w:val="0090236E"/>
    <w:rsid w:val="00911A10"/>
    <w:rsid w:val="00911E3C"/>
    <w:rsid w:val="0091464E"/>
    <w:rsid w:val="00914E7E"/>
    <w:rsid w:val="00920E1D"/>
    <w:rsid w:val="00924D6B"/>
    <w:rsid w:val="00925F8C"/>
    <w:rsid w:val="00927203"/>
    <w:rsid w:val="00930778"/>
    <w:rsid w:val="00931D5B"/>
    <w:rsid w:val="009450C3"/>
    <w:rsid w:val="009523CB"/>
    <w:rsid w:val="009547FF"/>
    <w:rsid w:val="0096544D"/>
    <w:rsid w:val="00966C25"/>
    <w:rsid w:val="00972C1C"/>
    <w:rsid w:val="009844FE"/>
    <w:rsid w:val="00986F56"/>
    <w:rsid w:val="00991980"/>
    <w:rsid w:val="00996A23"/>
    <w:rsid w:val="00997A8C"/>
    <w:rsid w:val="009B6779"/>
    <w:rsid w:val="009C24DF"/>
    <w:rsid w:val="009C6948"/>
    <w:rsid w:val="009D2E5C"/>
    <w:rsid w:val="009D3FCB"/>
    <w:rsid w:val="009E01AC"/>
    <w:rsid w:val="009E3051"/>
    <w:rsid w:val="009F7FD0"/>
    <w:rsid w:val="00A03296"/>
    <w:rsid w:val="00A03A70"/>
    <w:rsid w:val="00A03B6B"/>
    <w:rsid w:val="00A0614E"/>
    <w:rsid w:val="00A1603A"/>
    <w:rsid w:val="00A22E91"/>
    <w:rsid w:val="00A24055"/>
    <w:rsid w:val="00A2619F"/>
    <w:rsid w:val="00A268B7"/>
    <w:rsid w:val="00A307DC"/>
    <w:rsid w:val="00A3638A"/>
    <w:rsid w:val="00A36D24"/>
    <w:rsid w:val="00A41DC0"/>
    <w:rsid w:val="00A50224"/>
    <w:rsid w:val="00A701B4"/>
    <w:rsid w:val="00A715B8"/>
    <w:rsid w:val="00A81372"/>
    <w:rsid w:val="00A9147B"/>
    <w:rsid w:val="00A94B88"/>
    <w:rsid w:val="00A953CD"/>
    <w:rsid w:val="00A975FB"/>
    <w:rsid w:val="00AA3802"/>
    <w:rsid w:val="00AD15B7"/>
    <w:rsid w:val="00AD224A"/>
    <w:rsid w:val="00AD2D17"/>
    <w:rsid w:val="00AD3514"/>
    <w:rsid w:val="00AD5977"/>
    <w:rsid w:val="00AE2245"/>
    <w:rsid w:val="00B027B6"/>
    <w:rsid w:val="00B15C21"/>
    <w:rsid w:val="00B24903"/>
    <w:rsid w:val="00B25E78"/>
    <w:rsid w:val="00B44034"/>
    <w:rsid w:val="00B47D8C"/>
    <w:rsid w:val="00B527C0"/>
    <w:rsid w:val="00B81255"/>
    <w:rsid w:val="00B823A3"/>
    <w:rsid w:val="00BA348C"/>
    <w:rsid w:val="00BA356F"/>
    <w:rsid w:val="00BA3E9E"/>
    <w:rsid w:val="00BB1D3F"/>
    <w:rsid w:val="00BB37F5"/>
    <w:rsid w:val="00BC1F94"/>
    <w:rsid w:val="00BC2C06"/>
    <w:rsid w:val="00BD07DF"/>
    <w:rsid w:val="00BD0896"/>
    <w:rsid w:val="00BD7EC4"/>
    <w:rsid w:val="00BF4363"/>
    <w:rsid w:val="00C0076E"/>
    <w:rsid w:val="00C03A35"/>
    <w:rsid w:val="00C14DC4"/>
    <w:rsid w:val="00C1627C"/>
    <w:rsid w:val="00C179D1"/>
    <w:rsid w:val="00C23BB0"/>
    <w:rsid w:val="00C241D6"/>
    <w:rsid w:val="00C3041A"/>
    <w:rsid w:val="00C32443"/>
    <w:rsid w:val="00C43A86"/>
    <w:rsid w:val="00C47A10"/>
    <w:rsid w:val="00C507CD"/>
    <w:rsid w:val="00C5298E"/>
    <w:rsid w:val="00C67B52"/>
    <w:rsid w:val="00C867C4"/>
    <w:rsid w:val="00C927DD"/>
    <w:rsid w:val="00C92C57"/>
    <w:rsid w:val="00C95003"/>
    <w:rsid w:val="00C96936"/>
    <w:rsid w:val="00CA06FA"/>
    <w:rsid w:val="00CA1888"/>
    <w:rsid w:val="00CA44AE"/>
    <w:rsid w:val="00CA5A1E"/>
    <w:rsid w:val="00CB0016"/>
    <w:rsid w:val="00CB0C01"/>
    <w:rsid w:val="00CB2104"/>
    <w:rsid w:val="00CB2DB3"/>
    <w:rsid w:val="00CC1FD4"/>
    <w:rsid w:val="00CC3BA1"/>
    <w:rsid w:val="00CC419D"/>
    <w:rsid w:val="00CC5B66"/>
    <w:rsid w:val="00CD2625"/>
    <w:rsid w:val="00CD485E"/>
    <w:rsid w:val="00CE5846"/>
    <w:rsid w:val="00CF5141"/>
    <w:rsid w:val="00D120B9"/>
    <w:rsid w:val="00D14480"/>
    <w:rsid w:val="00D209C2"/>
    <w:rsid w:val="00D21636"/>
    <w:rsid w:val="00D41333"/>
    <w:rsid w:val="00D414F1"/>
    <w:rsid w:val="00D448E2"/>
    <w:rsid w:val="00D45CD0"/>
    <w:rsid w:val="00D45E05"/>
    <w:rsid w:val="00D530AD"/>
    <w:rsid w:val="00D62A2B"/>
    <w:rsid w:val="00D76B3B"/>
    <w:rsid w:val="00D7730F"/>
    <w:rsid w:val="00D86A46"/>
    <w:rsid w:val="00D87CF2"/>
    <w:rsid w:val="00D9639B"/>
    <w:rsid w:val="00D97CD3"/>
    <w:rsid w:val="00DB73E2"/>
    <w:rsid w:val="00DC3205"/>
    <w:rsid w:val="00DE0345"/>
    <w:rsid w:val="00DF0D65"/>
    <w:rsid w:val="00DF2D35"/>
    <w:rsid w:val="00DF609E"/>
    <w:rsid w:val="00E0131F"/>
    <w:rsid w:val="00E15303"/>
    <w:rsid w:val="00E17FBA"/>
    <w:rsid w:val="00E22BA0"/>
    <w:rsid w:val="00E2725E"/>
    <w:rsid w:val="00E32230"/>
    <w:rsid w:val="00E33447"/>
    <w:rsid w:val="00E40227"/>
    <w:rsid w:val="00E40963"/>
    <w:rsid w:val="00E41442"/>
    <w:rsid w:val="00E43E03"/>
    <w:rsid w:val="00E43EDD"/>
    <w:rsid w:val="00E46AAC"/>
    <w:rsid w:val="00E53DD6"/>
    <w:rsid w:val="00E54F50"/>
    <w:rsid w:val="00E562E4"/>
    <w:rsid w:val="00E564B6"/>
    <w:rsid w:val="00E6036A"/>
    <w:rsid w:val="00E67252"/>
    <w:rsid w:val="00E72D62"/>
    <w:rsid w:val="00E8000A"/>
    <w:rsid w:val="00E86F32"/>
    <w:rsid w:val="00E94F2A"/>
    <w:rsid w:val="00EC489F"/>
    <w:rsid w:val="00EC6E2C"/>
    <w:rsid w:val="00ED4323"/>
    <w:rsid w:val="00ED663B"/>
    <w:rsid w:val="00ED6C5B"/>
    <w:rsid w:val="00EE16D8"/>
    <w:rsid w:val="00EE3D6D"/>
    <w:rsid w:val="00EE772E"/>
    <w:rsid w:val="00EF3C52"/>
    <w:rsid w:val="00EF7D59"/>
    <w:rsid w:val="00F14B81"/>
    <w:rsid w:val="00F2239D"/>
    <w:rsid w:val="00F33397"/>
    <w:rsid w:val="00F4076E"/>
    <w:rsid w:val="00F45BD5"/>
    <w:rsid w:val="00F52019"/>
    <w:rsid w:val="00F54BF7"/>
    <w:rsid w:val="00F574A5"/>
    <w:rsid w:val="00F65DC2"/>
    <w:rsid w:val="00F67797"/>
    <w:rsid w:val="00F72FBE"/>
    <w:rsid w:val="00F75BC0"/>
    <w:rsid w:val="00F869EE"/>
    <w:rsid w:val="00FB68D6"/>
    <w:rsid w:val="00FD04B5"/>
    <w:rsid w:val="00FD1056"/>
    <w:rsid w:val="00FD51CE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7CD5546"/>
  <w15:docId w15:val="{3F4F8501-4012-4409-A710-A295876C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68B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6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268B7"/>
    <w:pPr>
      <w:jc w:val="both"/>
    </w:pPr>
  </w:style>
  <w:style w:type="paragraph" w:customStyle="1" w:styleId="Nagwek11">
    <w:name w:val="Nagłówek 11"/>
    <w:basedOn w:val="Normalny"/>
    <w:uiPriority w:val="1"/>
    <w:qFormat/>
    <w:rsid w:val="00A268B7"/>
    <w:pPr>
      <w:spacing w:before="58"/>
      <w:ind w:left="2868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A268B7"/>
    <w:pPr>
      <w:spacing w:before="58"/>
      <w:ind w:left="893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268B7"/>
  </w:style>
  <w:style w:type="paragraph" w:styleId="Nagwek">
    <w:name w:val="header"/>
    <w:basedOn w:val="Normalny"/>
    <w:link w:val="NagwekZnak"/>
    <w:uiPriority w:val="99"/>
    <w:unhideWhenUsed/>
    <w:rsid w:val="00F75B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BC0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75B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5BC0"/>
    <w:rPr>
      <w:rFonts w:ascii="Carlito" w:eastAsia="Carlito" w:hAnsi="Carlito" w:cs="Carlito"/>
      <w:lang w:val="pl-PL"/>
    </w:rPr>
  </w:style>
  <w:style w:type="paragraph" w:customStyle="1" w:styleId="Akapitzlist1">
    <w:name w:val="Akapit z listą1"/>
    <w:basedOn w:val="Normalny"/>
    <w:rsid w:val="00BD0896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6C6603"/>
    <w:rPr>
      <w:color w:val="0000FF" w:themeColor="hyperlink"/>
      <w:u w:val="single"/>
    </w:rPr>
  </w:style>
  <w:style w:type="paragraph" w:customStyle="1" w:styleId="Akapitzlist2">
    <w:name w:val="Akapit z listą2"/>
    <w:basedOn w:val="Normalny"/>
    <w:rsid w:val="002E1901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3">
    <w:name w:val="Akapit z listą3"/>
    <w:basedOn w:val="Normalny"/>
    <w:rsid w:val="005F4643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4">
    <w:name w:val="Akapit z listą4"/>
    <w:basedOn w:val="Normalny"/>
    <w:rsid w:val="00A24055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5">
    <w:name w:val="Akapit z listą5"/>
    <w:basedOn w:val="Normalny"/>
    <w:rsid w:val="00F72FBE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6">
    <w:name w:val="Akapit z listą6"/>
    <w:basedOn w:val="Normalny"/>
    <w:rsid w:val="00E54F50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Akapitzlist7">
    <w:name w:val="Akapit z listą7"/>
    <w:basedOn w:val="Normalny"/>
    <w:rsid w:val="0025346F"/>
    <w:pPr>
      <w:suppressAutoHyphens/>
      <w:autoSpaceDE/>
      <w:autoSpaceDN/>
      <w:ind w:left="72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yperlink" Target="mailto:magdalena@kuszmider.com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25</Pages>
  <Words>11113</Words>
  <Characters>66679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</dc:creator>
  <cp:lastModifiedBy>Marcin Przybyłowicz</cp:lastModifiedBy>
  <cp:revision>459</cp:revision>
  <cp:lastPrinted>2023-10-04T08:08:00Z</cp:lastPrinted>
  <dcterms:created xsi:type="dcterms:W3CDTF">2023-06-27T09:10:00Z</dcterms:created>
  <dcterms:modified xsi:type="dcterms:W3CDTF">2025-05-08T09:21:00Z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</Properties>
</file>