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9FFE" w14:textId="6BED08EF" w:rsidR="007D4D11" w:rsidRPr="007D4D11" w:rsidRDefault="007D4D11" w:rsidP="007D4D11">
      <w:pPr>
        <w:jc w:val="right"/>
        <w:rPr>
          <w:b/>
          <w:bCs/>
        </w:rPr>
      </w:pPr>
      <w:r w:rsidRPr="007D4D11">
        <w:rPr>
          <w:b/>
          <w:bCs/>
        </w:rPr>
        <w:t>Załącznik nr 5 do SWZ</w:t>
      </w:r>
    </w:p>
    <w:p w14:paraId="5C880F90" w14:textId="77777777" w:rsidR="007D4D11" w:rsidRDefault="007D4D11"/>
    <w:tbl>
      <w:tblPr>
        <w:tblW w:w="153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5"/>
        <w:gridCol w:w="2266"/>
        <w:gridCol w:w="1094"/>
        <w:gridCol w:w="11394"/>
      </w:tblGrid>
      <w:tr w:rsidR="000D4ACA" w14:paraId="4C949CD9" w14:textId="77777777" w:rsidTr="007D4D11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968338" w14:textId="77777777" w:rsidR="000D4ACA" w:rsidRPr="007D4D11" w:rsidRDefault="00000000">
            <w:pPr>
              <w:spacing w:after="0"/>
              <w:jc w:val="center"/>
              <w:rPr>
                <w:b/>
                <w:bCs/>
              </w:rPr>
            </w:pPr>
            <w:r w:rsidRPr="007D4D11">
              <w:rPr>
                <w:b/>
                <w:bCs/>
              </w:rPr>
              <w:t>LP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34F4CD" w14:textId="015623B3" w:rsidR="000D4ACA" w:rsidRPr="007D4D11" w:rsidRDefault="00000000" w:rsidP="007D4D11">
            <w:pPr>
              <w:spacing w:after="120"/>
              <w:jc w:val="center"/>
              <w:rPr>
                <w:b/>
                <w:bCs/>
              </w:rPr>
            </w:pPr>
            <w:r w:rsidRPr="007D4D11">
              <w:rPr>
                <w:b/>
                <w:bCs/>
              </w:rPr>
              <w:t xml:space="preserve">NAZWA </w:t>
            </w:r>
            <w:r w:rsidR="007D4D11" w:rsidRPr="007D4D11">
              <w:rPr>
                <w:b/>
                <w:bCs/>
              </w:rPr>
              <w:t>ASORTYMENTU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7B237D" w14:textId="77777777" w:rsidR="000D4ACA" w:rsidRPr="007D4D11" w:rsidRDefault="00000000">
            <w:pPr>
              <w:spacing w:after="0"/>
              <w:jc w:val="center"/>
              <w:rPr>
                <w:b/>
                <w:bCs/>
              </w:rPr>
            </w:pPr>
            <w:r w:rsidRPr="007D4D11">
              <w:rPr>
                <w:b/>
                <w:bCs/>
              </w:rPr>
              <w:t>ILOŚĆ</w:t>
            </w:r>
          </w:p>
          <w:p w14:paraId="39A0473F" w14:textId="4505D533" w:rsidR="007D4D11" w:rsidRPr="007D4D11" w:rsidRDefault="007D4D11">
            <w:pPr>
              <w:spacing w:after="0"/>
              <w:jc w:val="center"/>
              <w:rPr>
                <w:b/>
                <w:bCs/>
              </w:rPr>
            </w:pPr>
            <w:r w:rsidRPr="007D4D11">
              <w:rPr>
                <w:b/>
                <w:bCs/>
              </w:rPr>
              <w:t>(szt./kpl)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DA0F95" w14:textId="77777777" w:rsidR="000D4ACA" w:rsidRPr="007D4D11" w:rsidRDefault="00000000">
            <w:pPr>
              <w:spacing w:after="0"/>
              <w:jc w:val="center"/>
              <w:rPr>
                <w:b/>
                <w:bCs/>
              </w:rPr>
            </w:pPr>
            <w:r w:rsidRPr="007D4D11">
              <w:rPr>
                <w:b/>
                <w:bCs/>
              </w:rPr>
              <w:t>OPIS PRZEDMIOTU ZAMÓWIENIA</w:t>
            </w:r>
          </w:p>
        </w:tc>
      </w:tr>
      <w:tr w:rsidR="000D4ACA" w14:paraId="23FDC1EC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02E0" w14:textId="77777777" w:rsidR="000D4ACA" w:rsidRDefault="00000000">
            <w:pPr>
              <w:spacing w:after="0"/>
              <w:jc w:val="center"/>
            </w:pPr>
            <w:r>
              <w:t>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9A" w14:textId="2DB9E0D5" w:rsidR="000D4ACA" w:rsidRDefault="00000000">
            <w:pPr>
              <w:spacing w:after="0"/>
              <w:jc w:val="center"/>
            </w:pPr>
            <w:r>
              <w:t>WORKI NA PI</w:t>
            </w:r>
            <w:r w:rsidR="00593BA2">
              <w:t>A</w:t>
            </w:r>
            <w:r>
              <w:t>SEK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E572" w14:textId="77777777" w:rsidR="000D4ACA" w:rsidRDefault="00000000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FBB0" w14:textId="77777777" w:rsidR="000D4ACA" w:rsidRDefault="00000000">
            <w:pPr>
              <w:spacing w:after="0"/>
            </w:pPr>
            <w:r>
              <w:t xml:space="preserve">Worki powinny być wykonane z trwałego materiału  odpornego na uszkodzenia mechaniczne, czynniki atmosferyczne oraz działanie wilgoci. </w:t>
            </w:r>
          </w:p>
          <w:p w14:paraId="18526E66" w14:textId="77777777" w:rsidR="000D4ACA" w:rsidRDefault="00000000">
            <w:pPr>
              <w:spacing w:after="0"/>
            </w:pPr>
            <w:r>
              <w:t>Materiał zewnętrzny powinien zapewniać wielokrotne użycie worka, być odporny na rozdarcie i posiadać właściwości zabezpieczające zawartość przed zabrudzeniem i wnikaniem wilgoci.</w:t>
            </w:r>
          </w:p>
          <w:p w14:paraId="2D620244" w14:textId="77777777" w:rsidR="000D4ACA" w:rsidRDefault="00000000">
            <w:pPr>
              <w:spacing w:after="0"/>
            </w:pPr>
            <w:r>
              <w:t xml:space="preserve"> Nośność worka minimum 25 kg.</w:t>
            </w:r>
          </w:p>
        </w:tc>
      </w:tr>
      <w:tr w:rsidR="000D4ACA" w14:paraId="490C3C0A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B603" w14:textId="42AC2604" w:rsidR="000D4ACA" w:rsidRDefault="007D4D11">
            <w:pPr>
              <w:spacing w:after="0"/>
              <w:jc w:val="center"/>
            </w:pPr>
            <w:r>
              <w:t>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7113" w14:textId="77777777" w:rsidR="000D4ACA" w:rsidRDefault="00000000">
            <w:pPr>
              <w:spacing w:after="0"/>
              <w:jc w:val="center"/>
            </w:pPr>
            <w:r>
              <w:t>POWERBANK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388" w14:textId="77777777" w:rsidR="000D4ACA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22C6" w14:textId="77777777" w:rsidR="000D4ACA" w:rsidRDefault="00000000">
            <w:pPr>
              <w:spacing w:after="0"/>
              <w:jc w:val="both"/>
            </w:pPr>
            <w:r>
              <w:t>Przenośne akumulatorowe urządzenie zasilające, do ładowania urządzeń mobilnych i notebooków, wyposażone w minimum cztery wyjścia USB-C oraz cyfrowy wskaźnik stanu naładowania.</w:t>
            </w:r>
          </w:p>
          <w:p w14:paraId="5C06F2E0" w14:textId="77777777" w:rsidR="000D4ACA" w:rsidRDefault="00000000">
            <w:pPr>
              <w:spacing w:after="0"/>
              <w:jc w:val="both"/>
            </w:pPr>
            <w:r>
              <w:rPr>
                <w:b/>
                <w:bCs/>
              </w:rPr>
              <w:t>Wymagania techniczne minimalne</w:t>
            </w:r>
          </w:p>
          <w:p w14:paraId="11A05943" w14:textId="77777777" w:rsidR="000D4ACA" w:rsidRDefault="00000000">
            <w:pPr>
              <w:spacing w:after="0"/>
              <w:jc w:val="both"/>
            </w:pPr>
            <w:r>
              <w:t>Pojemność nominalna baterii: co najmniej 27 000 mAh.</w:t>
            </w:r>
          </w:p>
          <w:p w14:paraId="4F8D29AB" w14:textId="77777777" w:rsidR="000D4ACA" w:rsidRDefault="00000000">
            <w:pPr>
              <w:spacing w:after="0"/>
              <w:jc w:val="both"/>
            </w:pPr>
            <w:r>
              <w:t>- Łączna moc wyjściowa co najmniej 200 W.</w:t>
            </w:r>
          </w:p>
          <w:p w14:paraId="75846626" w14:textId="77777777" w:rsidR="000D4ACA" w:rsidRDefault="00000000">
            <w:pPr>
              <w:spacing w:after="0"/>
              <w:jc w:val="both"/>
            </w:pPr>
            <w:r>
              <w:t>- Minimum cztery wyjścia USB typ C, z których przynajmniej dwa porty o mocy około 140 W każde oraz dwa porty o mocy około 30 W każde.</w:t>
            </w:r>
          </w:p>
          <w:p w14:paraId="734FC89F" w14:textId="77777777" w:rsidR="000D4ACA" w:rsidRDefault="00000000">
            <w:pPr>
              <w:spacing w:after="0"/>
              <w:jc w:val="both"/>
            </w:pPr>
            <w:r>
              <w:t>- Obsługa technologii szybkiego ładowania (Power Delivery) dla notebooków i urządzeń mobilnych.</w:t>
            </w:r>
          </w:p>
          <w:p w14:paraId="56D06FAD" w14:textId="77777777" w:rsidR="000D4ACA" w:rsidRDefault="00000000">
            <w:pPr>
              <w:spacing w:after="0"/>
              <w:jc w:val="both"/>
            </w:pPr>
            <w:r>
              <w:t>- Wskaźnik stanu naładowania baterii – cyfrowy wyświetlacz informujący o poziomie energii oraz mocy przechodzącej przez porty.</w:t>
            </w:r>
          </w:p>
          <w:p w14:paraId="155919B1" w14:textId="77777777" w:rsidR="000D4ACA" w:rsidRDefault="00000000">
            <w:pPr>
              <w:spacing w:after="0"/>
              <w:jc w:val="both"/>
            </w:pPr>
            <w:r>
              <w:t>- Obudowa wykonana z materiałów trwałych, odpornych na użytkowanie mobilne lub terenowe.</w:t>
            </w:r>
          </w:p>
          <w:p w14:paraId="163B469D" w14:textId="77777777" w:rsidR="000D4ACA" w:rsidRDefault="00000000">
            <w:pPr>
              <w:spacing w:after="0"/>
              <w:jc w:val="both"/>
            </w:pPr>
            <w:r>
              <w:t>- W zestawie kabel USB-C do USB-C (lub równoważny).</w:t>
            </w:r>
          </w:p>
          <w:p w14:paraId="7B10A80F" w14:textId="77777777" w:rsidR="000D4ACA" w:rsidRDefault="00000000">
            <w:pPr>
              <w:spacing w:after="0"/>
              <w:jc w:val="both"/>
            </w:pPr>
            <w:r>
              <w:t>- Gwarancja minimum 24 miesiące</w:t>
            </w:r>
          </w:p>
        </w:tc>
      </w:tr>
      <w:tr w:rsidR="000D4ACA" w14:paraId="74A045B2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1762" w14:textId="36286FBE" w:rsidR="000D4ACA" w:rsidRDefault="007D4D11">
            <w:pPr>
              <w:spacing w:after="0"/>
              <w:jc w:val="center"/>
            </w:pPr>
            <w:r>
              <w:t>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FCF1" w14:textId="77777777" w:rsidR="000D4ACA" w:rsidRDefault="00000000">
            <w:pPr>
              <w:spacing w:after="0"/>
              <w:jc w:val="center"/>
            </w:pPr>
            <w:r>
              <w:t>KLIMATYZATOR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8A95" w14:textId="77777777" w:rsidR="000D4ACA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5896" w14:textId="77777777" w:rsidR="000D4ACA" w:rsidRDefault="00000000">
            <w:pPr>
              <w:spacing w:after="0"/>
              <w:jc w:val="both"/>
            </w:pPr>
            <w:r>
              <w:t>Przenośny klimatyzator o mocy chłodniczej minimum 3,5 kW i mocy grzewczej minimum 3,3 kW. Urządzenie  typu  4w1, które umożliwia chłodzenie, ogrzewanie, osuszanie powietrza oraz pracę w trybie wentylatora w miejscach w których nie ma możliwości montażu jednostki stacjonarnej.</w:t>
            </w:r>
          </w:p>
          <w:p w14:paraId="237D3FE5" w14:textId="77777777" w:rsidR="000D4ACA" w:rsidRDefault="00000000">
            <w:pPr>
              <w:spacing w:after="0"/>
              <w:jc w:val="both"/>
            </w:pPr>
            <w:r>
              <w:t xml:space="preserve">-klimatyzator zasilany napięciem 230 V/50 Hz, </w:t>
            </w:r>
          </w:p>
          <w:p w14:paraId="17090006" w14:textId="77777777" w:rsidR="000D4ACA" w:rsidRDefault="00000000">
            <w:pPr>
              <w:spacing w:after="0"/>
              <w:jc w:val="both"/>
            </w:pPr>
            <w:r>
              <w:t xml:space="preserve">-ekologiczny czynnik chłodniczy R290,  </w:t>
            </w:r>
          </w:p>
          <w:p w14:paraId="4F5292C3" w14:textId="77777777" w:rsidR="000D4ACA" w:rsidRDefault="00000000">
            <w:pPr>
              <w:spacing w:after="0"/>
              <w:jc w:val="both"/>
            </w:pPr>
            <w:r>
              <w:t xml:space="preserve">- maksymalny przepływ powietrza wynosi minimum 350 m³/h. </w:t>
            </w:r>
          </w:p>
          <w:p w14:paraId="2DD51F9A" w14:textId="77777777" w:rsidR="000D4ACA" w:rsidRDefault="00000000">
            <w:pPr>
              <w:spacing w:after="0"/>
              <w:jc w:val="both"/>
            </w:pPr>
            <w:r>
              <w:t>-zakres temperatury pracy: chłodzenie od +17 °C, ogrzewanie do +30 °C.</w:t>
            </w:r>
          </w:p>
          <w:p w14:paraId="642A2BD6" w14:textId="77777777" w:rsidR="000D4ACA" w:rsidRDefault="00000000">
            <w:pPr>
              <w:spacing w:after="0"/>
              <w:jc w:val="both"/>
            </w:pPr>
            <w:r>
              <w:t xml:space="preserve">-poziom ciśnienia akustycznego w zależności od trybu pracy minimum 52 dB(A). </w:t>
            </w:r>
          </w:p>
          <w:p w14:paraId="40E0A93A" w14:textId="77777777" w:rsidR="000D4ACA" w:rsidRDefault="00000000">
            <w:pPr>
              <w:spacing w:after="0"/>
              <w:jc w:val="both"/>
            </w:pPr>
            <w:r>
              <w:t>-urządzenie wyposażone musi być  w czytelny panel sterowania oraz pilot zdalnego sterowania.</w:t>
            </w:r>
          </w:p>
          <w:p w14:paraId="05C8F2E9" w14:textId="77777777" w:rsidR="000D4ACA" w:rsidRDefault="00000000">
            <w:pPr>
              <w:spacing w:after="0"/>
              <w:jc w:val="both"/>
            </w:pPr>
            <w:r>
              <w:t>Kompletny zestaw powinien zawierać:</w:t>
            </w:r>
          </w:p>
          <w:p w14:paraId="091B8A26" w14:textId="77777777" w:rsidR="000D4ACA" w:rsidRDefault="00000000">
            <w:pPr>
              <w:spacing w:after="0"/>
              <w:jc w:val="both"/>
            </w:pPr>
            <w:r>
              <w:t>- przewód do odprowadzania ciepłego powietrza,</w:t>
            </w:r>
          </w:p>
          <w:p w14:paraId="008F7B72" w14:textId="77777777" w:rsidR="000D4ACA" w:rsidRDefault="00000000">
            <w:pPr>
              <w:spacing w:after="0"/>
              <w:jc w:val="both"/>
            </w:pPr>
            <w:r>
              <w:t>- element uszczelniający do okna,</w:t>
            </w:r>
          </w:p>
          <w:p w14:paraId="1B7F7B44" w14:textId="77777777" w:rsidR="000D4ACA" w:rsidRDefault="00000000">
            <w:pPr>
              <w:spacing w:after="0"/>
              <w:jc w:val="both"/>
            </w:pPr>
            <w:r>
              <w:t>- instrukcja obsługi,</w:t>
            </w:r>
          </w:p>
          <w:p w14:paraId="04A891AF" w14:textId="77777777" w:rsidR="000D4ACA" w:rsidRDefault="00000000">
            <w:pPr>
              <w:spacing w:after="0"/>
              <w:jc w:val="both"/>
            </w:pPr>
            <w:r>
              <w:t xml:space="preserve">Wymiary urządzenia to około 44 × 34 × 82 cm, a masa wynosi około 28 kg. </w:t>
            </w:r>
          </w:p>
          <w:p w14:paraId="51E9AB78" w14:textId="77777777" w:rsidR="000D4ACA" w:rsidRDefault="00000000">
            <w:pPr>
              <w:spacing w:after="0"/>
              <w:jc w:val="both"/>
            </w:pPr>
            <w:r>
              <w:lastRenderedPageBreak/>
              <w:t>Gwarancja producenta  minimum 24 miesiące.</w:t>
            </w:r>
          </w:p>
          <w:p w14:paraId="0C640854" w14:textId="77777777" w:rsidR="000D4ACA" w:rsidRDefault="000D4ACA">
            <w:pPr>
              <w:spacing w:after="0"/>
              <w:jc w:val="both"/>
            </w:pPr>
          </w:p>
        </w:tc>
      </w:tr>
      <w:tr w:rsidR="000D4ACA" w14:paraId="5E64247C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CEF" w14:textId="4A9651E6" w:rsidR="000D4ACA" w:rsidRDefault="007D4D11">
            <w:pPr>
              <w:spacing w:after="0"/>
              <w:jc w:val="center"/>
            </w:pPr>
            <w:r>
              <w:lastRenderedPageBreak/>
              <w:t>4.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1CA0" w14:textId="77777777" w:rsidR="000D4ACA" w:rsidRDefault="00000000">
            <w:pPr>
              <w:spacing w:after="0"/>
              <w:jc w:val="center"/>
            </w:pPr>
            <w:r>
              <w:t>ŁÓŻKA POLOWE Z WYPOSAŻENIEM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EAC2" w14:textId="77777777" w:rsidR="000D4ACA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FD01" w14:textId="77777777" w:rsidR="000D4ACA" w:rsidRDefault="00000000">
            <w:pPr>
              <w:spacing w:after="0"/>
              <w:jc w:val="both"/>
            </w:pPr>
            <w:r>
              <w:t>Łóżko polowe powinno być składane z pełnym stelażem stalowym, bez elementów konstrukcyjnych z tworzyw sztucznych</w:t>
            </w:r>
          </w:p>
          <w:p w14:paraId="575FD1C0" w14:textId="77777777" w:rsidR="000D4ACA" w:rsidRDefault="00000000">
            <w:pPr>
              <w:spacing w:after="0"/>
              <w:jc w:val="both"/>
            </w:pPr>
            <w:r>
              <w:t>Stelaż- rura stalowa grubościenna o wymiarach min. Ø 20 mm powinna być pomalowana proszkowo lub zabezpieczona antykorozyjnie</w:t>
            </w:r>
          </w:p>
          <w:p w14:paraId="11FE8A0B" w14:textId="77777777" w:rsidR="000D4ACA" w:rsidRDefault="00000000">
            <w:pPr>
              <w:spacing w:after="0"/>
              <w:jc w:val="both"/>
            </w:pPr>
            <w:r>
              <w:t>Zagłówek powinien posiadać regulację kąta nachylenia oparcia.</w:t>
            </w:r>
          </w:p>
          <w:p w14:paraId="6D0292EC" w14:textId="77777777" w:rsidR="000D4ACA" w:rsidRDefault="00000000">
            <w:pPr>
              <w:spacing w:after="0"/>
              <w:jc w:val="both"/>
            </w:pPr>
            <w:r>
              <w:t>Wbudowany materac powinien być wykonany z wodoodpornego materiału wypełnionego niepalną pianką poliuretanowa oraz być mocowany do stelaża za pomocą elastycznych linek, umożliwiających regulację twardości leżyska i stabilizację materaca względem konstrukcji.</w:t>
            </w:r>
          </w:p>
          <w:p w14:paraId="16CB5A27" w14:textId="77777777" w:rsidR="000D4ACA" w:rsidRDefault="00000000">
            <w:pPr>
              <w:spacing w:after="0"/>
              <w:jc w:val="both"/>
            </w:pPr>
            <w:r>
              <w:t>Łóżko powinno być wyposażone w pokrowiec polipropylenowy oraz być  łatwe w składaniu i rozkładaniu, umożliwiając szybkie przygotowanie do pracy w warunkach polowych</w:t>
            </w:r>
          </w:p>
          <w:p w14:paraId="124E4BBC" w14:textId="77777777" w:rsidR="000D4ACA" w:rsidRDefault="00000000">
            <w:pPr>
              <w:spacing w:after="0"/>
              <w:jc w:val="both"/>
            </w:pPr>
            <w:r>
              <w:t>Wymiary łózka  po rozłożeniu: długość min 200 cm, szerokość min 65 cm, wysokość min 20 cm.</w:t>
            </w:r>
          </w:p>
          <w:p w14:paraId="60BC1C4C" w14:textId="77777777" w:rsidR="000D4ACA" w:rsidRDefault="00000000">
            <w:pPr>
              <w:spacing w:after="0"/>
              <w:jc w:val="both"/>
            </w:pPr>
            <w:r>
              <w:t>Wymiary po złożeniu: ok 70 × 15 × 85 cm</w:t>
            </w:r>
          </w:p>
          <w:p w14:paraId="2B9687DF" w14:textId="77777777" w:rsidR="000D4ACA" w:rsidRDefault="00000000">
            <w:pPr>
              <w:spacing w:after="0"/>
              <w:jc w:val="both"/>
            </w:pPr>
            <w:r>
              <w:t>Waga własna: około 11 kg.</w:t>
            </w:r>
          </w:p>
          <w:p w14:paraId="48E73DF1" w14:textId="77777777" w:rsidR="000D4ACA" w:rsidRDefault="00000000">
            <w:pPr>
              <w:spacing w:after="0"/>
              <w:jc w:val="both"/>
            </w:pPr>
            <w:r>
              <w:t>Dopuszczalne obciążenie użytkowe: minimum 100 kg.</w:t>
            </w:r>
          </w:p>
          <w:p w14:paraId="6A402EC6" w14:textId="77777777" w:rsidR="000D4ACA" w:rsidRDefault="00000000">
            <w:pPr>
              <w:spacing w:after="0"/>
              <w:jc w:val="both"/>
            </w:pPr>
            <w:r>
              <w:t>Łóżko musi być łatwe w składaniu i rozkładaniu, umożliwiając szybkie przygotowanie do pracy w warunkach polowych i ograniczonego miejsca.</w:t>
            </w:r>
          </w:p>
          <w:p w14:paraId="3B4F552C" w14:textId="77777777" w:rsidR="000D4ACA" w:rsidRDefault="00000000">
            <w:pPr>
              <w:spacing w:after="0"/>
              <w:jc w:val="both"/>
            </w:pPr>
            <w:r>
              <w:t>Konstrukcja i materiały muszą umożliwiać użytkowanie w warunkach typowych dla służb ratowniczych i miejsc tymczasowych – odporność na transport, użytkowanie i warunki terenowe.</w:t>
            </w:r>
          </w:p>
          <w:p w14:paraId="6D833A65" w14:textId="77777777" w:rsidR="000D4ACA" w:rsidRDefault="000D4ACA">
            <w:pPr>
              <w:spacing w:after="0"/>
              <w:ind w:left="720"/>
              <w:jc w:val="both"/>
            </w:pPr>
          </w:p>
        </w:tc>
      </w:tr>
      <w:tr w:rsidR="000D4ACA" w14:paraId="7ACEE0C8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8330" w14:textId="7A7E165A" w:rsidR="000D4ACA" w:rsidRDefault="007D4D11">
            <w:pPr>
              <w:spacing w:after="0"/>
              <w:jc w:val="center"/>
            </w:pPr>
            <w:r>
              <w:t>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FA0" w14:textId="77777777" w:rsidR="000D4ACA" w:rsidRDefault="00000000">
            <w:pPr>
              <w:spacing w:after="0"/>
              <w:jc w:val="center"/>
            </w:pPr>
            <w:r>
              <w:t>KOŁDRA + PODUSZKA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8FAA" w14:textId="77777777" w:rsidR="000D4ACA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62D8" w14:textId="77777777" w:rsidR="000D4ACA" w:rsidRDefault="00000000">
            <w:pPr>
              <w:spacing w:after="0"/>
              <w:jc w:val="both"/>
            </w:pPr>
            <w:r>
              <w:t>Komplet tekstylny, fabrycznie nowy winien składać się z kołdry całorocznej pikowanej i poduszki, wykonanych z trwałego materiału typu mikro fibra lub poliester.</w:t>
            </w:r>
            <w:r>
              <w:rPr>
                <w:b/>
                <w:bCs/>
              </w:rPr>
              <w:t xml:space="preserve"> </w:t>
            </w:r>
            <w:r>
              <w:t>Wypełnienie kołdry i poduszki syntetyczne (np. włókna poliestrowe) o właściwościach zapewniających komfort termiczny , przeznaczony do użytkowania całorocznego.</w:t>
            </w:r>
          </w:p>
          <w:p w14:paraId="0023DC81" w14:textId="77777777" w:rsidR="000D4ACA" w:rsidRDefault="00000000">
            <w:pPr>
              <w:spacing w:after="0"/>
              <w:jc w:val="both"/>
            </w:pPr>
            <w:r>
              <w:t>Wymiar kołdry  min. 150 × 200 cm , poduszka o wymiarze min 60 × 70 cm,</w:t>
            </w:r>
          </w:p>
        </w:tc>
      </w:tr>
      <w:tr w:rsidR="000D4ACA" w14:paraId="4F12B7FE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4108" w14:textId="0D7C91DD" w:rsidR="000D4ACA" w:rsidRDefault="007D4D11">
            <w:pPr>
              <w:spacing w:after="0"/>
              <w:jc w:val="center"/>
            </w:pPr>
            <w:r>
              <w:t>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B92F" w14:textId="77777777" w:rsidR="000D4ACA" w:rsidRDefault="00000000">
            <w:pPr>
              <w:spacing w:after="0"/>
              <w:jc w:val="center"/>
            </w:pPr>
            <w:r>
              <w:t>ŚPIWÓR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FB7F" w14:textId="77777777" w:rsidR="000D4ACA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EC2F" w14:textId="77777777" w:rsidR="000D4ACA" w:rsidRDefault="00000000">
            <w:pPr>
              <w:spacing w:after="0"/>
              <w:jc w:val="both"/>
            </w:pPr>
            <w:r>
              <w:t>Śpiwór fabrycznie nowy typu koperta z zamkiem błyskawicznym po prawej stronie powinien być wykonany z tworzywa typu poliester, wypełniony włóknem syntetycznym o gramaturze min. 370 g/m². Powinien być wyposażony w  kaptur termiczny z ściągaczem lub regulacją, pokrowiec transportowy. Wymiar rozłożonego śpiwora: ok. 220 x 75 cm, waga maksimum 1500 g.</w:t>
            </w:r>
          </w:p>
        </w:tc>
      </w:tr>
      <w:tr w:rsidR="000D4ACA" w14:paraId="23DB44E6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5ADA" w14:textId="03767E9D" w:rsidR="000D4ACA" w:rsidRDefault="007D4D11">
            <w:pPr>
              <w:spacing w:after="0"/>
              <w:jc w:val="center"/>
            </w:pPr>
            <w:r>
              <w:t>7.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CEC" w14:textId="77777777" w:rsidR="000D4ACA" w:rsidRDefault="00000000">
            <w:pPr>
              <w:spacing w:after="0"/>
              <w:jc w:val="center"/>
            </w:pPr>
            <w:r>
              <w:t>KOC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AE9E" w14:textId="77777777" w:rsidR="000D4ACA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F164" w14:textId="77777777" w:rsidR="000D4ACA" w:rsidRDefault="00000000">
            <w:pPr>
              <w:spacing w:after="0"/>
              <w:jc w:val="both"/>
            </w:pPr>
            <w:r>
              <w:t>Fabrycznie nowy ko</w:t>
            </w:r>
            <w:r>
              <w:softHyphen/>
              <w:t>c typu wojskowego powinien być w ciemnym kolorze, przeznaczony do użytku w warunkach polowych, harcerskich, ratowniczych oraz w systemach obozowych. Koc powinien być wykonany z dobrze izolującej tkaniny lub dzianiny np. mieszanka bawełny/poliestru lub inny materiał tekstylny o znaczącej grubości zapewniającej użytkownikowi komfort cieplny o gramaturze min. 600g/ m². Minimalne wymiary koca po rozłożeniu 190 cm długość, 150 cm szerokość, waga maksimum 2,5 kg.</w:t>
            </w:r>
          </w:p>
        </w:tc>
      </w:tr>
      <w:tr w:rsidR="000D4ACA" w14:paraId="48EFDEA9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EE8B" w14:textId="0B39C72E" w:rsidR="000D4ACA" w:rsidRDefault="007D4D11">
            <w:pPr>
              <w:spacing w:after="0"/>
              <w:jc w:val="center"/>
            </w:pPr>
            <w:r>
              <w:t>8.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0CCF" w14:textId="77777777" w:rsidR="000D4ACA" w:rsidRDefault="00000000">
            <w:pPr>
              <w:spacing w:after="0"/>
              <w:jc w:val="center"/>
            </w:pPr>
            <w:r>
              <w:t>RACJE ŻYWNOŚCIOWE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3185" w14:textId="77777777" w:rsidR="000D4ACA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B0BB" w14:textId="77777777" w:rsidR="000D4ACA" w:rsidRDefault="00000000">
            <w:pPr>
              <w:spacing w:after="0"/>
              <w:jc w:val="both"/>
            </w:pPr>
            <w:r>
              <w:t>Racja żywnościowa awaryjna, w formie sprasowanych wafli zamkniętych w hermetycznym opakowaniu, przeznaczona do długotrwałego magazynowania oraz spożycia w warunkach polowych lub kryzysowych.</w:t>
            </w:r>
          </w:p>
          <w:p w14:paraId="3D22C1B0" w14:textId="77777777" w:rsidR="000D4ACA" w:rsidRDefault="00000000">
            <w:pPr>
              <w:spacing w:after="0"/>
              <w:jc w:val="both"/>
            </w:pPr>
            <w:r>
              <w:t>- Masa netto: minimum 500 g</w:t>
            </w:r>
          </w:p>
          <w:p w14:paraId="796D48E9" w14:textId="77777777" w:rsidR="000D4ACA" w:rsidRDefault="00000000">
            <w:pPr>
              <w:spacing w:after="0"/>
              <w:jc w:val="both"/>
            </w:pPr>
            <w:r>
              <w:t>- Wartość energetyczna minimum 2000 kcal</w:t>
            </w:r>
          </w:p>
          <w:p w14:paraId="709319E3" w14:textId="77777777" w:rsidR="000D4ACA" w:rsidRDefault="00000000">
            <w:pPr>
              <w:spacing w:after="0"/>
              <w:jc w:val="both"/>
            </w:pPr>
            <w:r>
              <w:t xml:space="preserve">- Możliwość spożycia bez gotowania lub po zalaniu ciepłą bądź zimną wodą, przygotowując pastę lub napój energetyczny. </w:t>
            </w:r>
          </w:p>
          <w:p w14:paraId="5655146C" w14:textId="77777777" w:rsidR="000D4ACA" w:rsidRDefault="00000000">
            <w:pPr>
              <w:spacing w:after="0"/>
              <w:jc w:val="both"/>
            </w:pPr>
            <w:r>
              <w:lastRenderedPageBreak/>
              <w:t>- Racja żywnościowa powinna być zapakowana w wytrzymałe i ochronne opakowanie próżniowe.</w:t>
            </w:r>
          </w:p>
          <w:p w14:paraId="18FD4FEC" w14:textId="77777777" w:rsidR="000D4ACA" w:rsidRDefault="00000000">
            <w:pPr>
              <w:spacing w:after="0"/>
              <w:jc w:val="both"/>
            </w:pPr>
            <w:r>
              <w:t xml:space="preserve">- Termin przydatności do spożycia: minimum 7 lat od daty produkcji. </w:t>
            </w:r>
          </w:p>
        </w:tc>
      </w:tr>
      <w:tr w:rsidR="000D4ACA" w14:paraId="20E6750F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CFA3" w14:textId="16CBDFD3" w:rsidR="000D4ACA" w:rsidRDefault="007D4D11">
            <w:pPr>
              <w:spacing w:after="0"/>
              <w:jc w:val="center"/>
            </w:pPr>
            <w:r>
              <w:lastRenderedPageBreak/>
              <w:t>9.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7CAE" w14:textId="77777777" w:rsidR="000D4ACA" w:rsidRDefault="00000000">
            <w:pPr>
              <w:spacing w:after="0"/>
              <w:jc w:val="center"/>
            </w:pPr>
            <w:r>
              <w:t>SPRZĘT OŚWIETLENIOWY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D83B" w14:textId="77777777" w:rsidR="000D4ACA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3209" w14:textId="77777777" w:rsidR="000D4ACA" w:rsidRDefault="00000000">
            <w:pPr>
              <w:spacing w:after="0"/>
              <w:jc w:val="both"/>
            </w:pPr>
            <w:r>
              <w:t>Zestaw zawierający lampę o mocy znamionowej min. 75 W i strumieniu świetlnym około 10 0000 lumenów oraz statyw o stabilnej konstrukcji wysokości  minimum 2,0 m</w:t>
            </w:r>
          </w:p>
          <w:p w14:paraId="5F2284F8" w14:textId="77777777" w:rsidR="000D4ACA" w:rsidRDefault="00000000">
            <w:pPr>
              <w:spacing w:after="0"/>
              <w:jc w:val="both"/>
            </w:pPr>
            <w:r>
              <w:t>Temperatura barwowa: około 6500 K (zimna biel).</w:t>
            </w:r>
          </w:p>
          <w:p w14:paraId="4A54081E" w14:textId="77777777" w:rsidR="000D4ACA" w:rsidRDefault="00000000">
            <w:pPr>
              <w:spacing w:after="0"/>
              <w:jc w:val="both"/>
            </w:pPr>
            <w:r>
              <w:t>Zasilanie: 220</w:t>
            </w:r>
            <w:r>
              <w:noBreakHyphen/>
              <w:t>240 V, przewód minimum 5 m długości.</w:t>
            </w:r>
          </w:p>
          <w:p w14:paraId="14C84191" w14:textId="77777777" w:rsidR="000D4ACA" w:rsidRDefault="00000000">
            <w:pPr>
              <w:spacing w:after="0"/>
              <w:jc w:val="both"/>
            </w:pPr>
            <w:r>
              <w:t>Stopień ochrony: IP</w:t>
            </w:r>
            <w:r>
              <w:noBreakHyphen/>
              <w:t>54 (ochrona przed pyłem i zachlapaniem).</w:t>
            </w:r>
          </w:p>
          <w:p w14:paraId="618802E8" w14:textId="77777777" w:rsidR="000D4ACA" w:rsidRDefault="00000000">
            <w:pPr>
              <w:spacing w:after="0"/>
              <w:jc w:val="both"/>
            </w:pPr>
            <w:r>
              <w:t>Odporność mechaniczna: IK08 (odporność na uderzenia).</w:t>
            </w:r>
          </w:p>
          <w:p w14:paraId="39E47711" w14:textId="77777777" w:rsidR="000D4ACA" w:rsidRDefault="00000000">
            <w:pPr>
              <w:spacing w:after="0"/>
              <w:jc w:val="both"/>
            </w:pPr>
            <w:r>
              <w:t xml:space="preserve">Zakres temperatur pracy: od </w:t>
            </w:r>
            <w:r>
              <w:noBreakHyphen/>
              <w:t>20 °C do +40 °C.</w:t>
            </w:r>
          </w:p>
          <w:p w14:paraId="0CB89987" w14:textId="77777777" w:rsidR="000D4ACA" w:rsidRDefault="00000000">
            <w:pPr>
              <w:spacing w:after="0"/>
              <w:jc w:val="both"/>
            </w:pPr>
            <w:r>
              <w:t>Konstrukcja z trzema niezależnymi panelami LED, każdy regulowany – możliwość użycia panelu środkowego, bocznych lub wszystkich jednocześnie.  Zestaw powinien posiadać zwijany przewód o długości min 4 m, składane boczne panele, wbudowane gniazdo zasilające dla dodatkowych urządzeń. Lampy winny posiadać wysoką odporność na uderzenia, wstrząsy i przemieszczanie.</w:t>
            </w:r>
          </w:p>
        </w:tc>
      </w:tr>
      <w:tr w:rsidR="000D4ACA" w14:paraId="415D215B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8FF3" w14:textId="5B14ED40" w:rsidR="000D4ACA" w:rsidRDefault="00000000">
            <w:pPr>
              <w:spacing w:after="0"/>
              <w:jc w:val="center"/>
            </w:pPr>
            <w:r>
              <w:t>1</w:t>
            </w:r>
            <w:r w:rsidR="007D4D11">
              <w:t>0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2C66" w14:textId="77777777" w:rsidR="000D4ACA" w:rsidRDefault="00000000">
            <w:pPr>
              <w:spacing w:after="0"/>
              <w:jc w:val="center"/>
            </w:pPr>
            <w:r>
              <w:t>PRZEDŁUŻACZE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3E11" w14:textId="77777777" w:rsidR="000D4ACA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D323" w14:textId="77777777" w:rsidR="000D4ACA" w:rsidRDefault="00000000">
            <w:pPr>
              <w:spacing w:after="0"/>
              <w:jc w:val="both"/>
            </w:pPr>
            <w:r>
              <w:t>Przedłużacz na bębnie z przewodem długości minimum 10 m, przeznaczony do użytku zarówno wewnątrz, jak i na zewnątrz budynków, z gniazdami 16 A</w:t>
            </w:r>
          </w:p>
          <w:p w14:paraId="2FA9D210" w14:textId="77777777" w:rsidR="000D4ACA" w:rsidRDefault="00000000">
            <w:pPr>
              <w:spacing w:after="0"/>
              <w:jc w:val="both"/>
            </w:pPr>
            <w:r>
              <w:t xml:space="preserve">- Przekrój poprzeczny żył przewodu co najmniej 3 × 2,5 mm². </w:t>
            </w:r>
          </w:p>
          <w:p w14:paraId="20EC7C51" w14:textId="77777777" w:rsidR="000D4ACA" w:rsidRDefault="00000000">
            <w:pPr>
              <w:spacing w:after="0"/>
              <w:jc w:val="both"/>
            </w:pPr>
            <w:r>
              <w:t xml:space="preserve">- Typ przewodu co najmniej gumowy odpowiedni do zastosowań budowlanych. </w:t>
            </w:r>
          </w:p>
          <w:p w14:paraId="2B69F45D" w14:textId="77777777" w:rsidR="000D4ACA" w:rsidRDefault="00000000">
            <w:pPr>
              <w:spacing w:after="0"/>
              <w:jc w:val="both"/>
            </w:pPr>
            <w:r>
              <w:t xml:space="preserve">- Konstrukcja bębna: metalowa rama montażowa wyposażona w cztery gniazda ze stykiem ochronnym </w:t>
            </w:r>
          </w:p>
          <w:p w14:paraId="1AD04B76" w14:textId="77777777" w:rsidR="000D4ACA" w:rsidRDefault="00000000">
            <w:pPr>
              <w:spacing w:after="0"/>
              <w:jc w:val="both"/>
            </w:pPr>
            <w:r>
              <w:t xml:space="preserve">- Stopień ochrony urządzenia oraz gniazd: co najmniej IP 56, </w:t>
            </w:r>
          </w:p>
          <w:p w14:paraId="43EB9FC5" w14:textId="77777777" w:rsidR="000D4ACA" w:rsidRDefault="00000000">
            <w:pPr>
              <w:spacing w:after="0"/>
              <w:jc w:val="both"/>
            </w:pPr>
            <w:r>
              <w:t xml:space="preserve">- Wyposażenie w zabezpieczenie termiczne chroniące przed przeciążeniem lub przegrzaniem. </w:t>
            </w:r>
          </w:p>
        </w:tc>
      </w:tr>
      <w:tr w:rsidR="000D4ACA" w14:paraId="5B04E6DD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8344" w14:textId="138661F3" w:rsidR="000D4ACA" w:rsidRDefault="00000000">
            <w:pPr>
              <w:spacing w:after="0"/>
              <w:jc w:val="center"/>
            </w:pPr>
            <w:r>
              <w:t>1</w:t>
            </w:r>
            <w:r w:rsidR="007D4D11">
              <w:t>1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8E10" w14:textId="77777777" w:rsidR="000D4ACA" w:rsidRDefault="00000000">
            <w:pPr>
              <w:spacing w:after="0"/>
              <w:jc w:val="center"/>
            </w:pPr>
            <w:r>
              <w:t>POŚCIEL JEDNORAZOWA (PRZEŚCIERADŁO I POSZEWKI)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C4CA" w14:textId="77777777" w:rsidR="000D4ACA" w:rsidRDefault="00000000">
            <w:pPr>
              <w:spacing w:after="0"/>
              <w:jc w:val="center"/>
            </w:pPr>
            <w:r>
              <w:t>60 zestawów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7670" w14:textId="77777777" w:rsidR="000D4ACA" w:rsidRDefault="00000000">
            <w:pPr>
              <w:spacing w:after="0"/>
              <w:jc w:val="both"/>
            </w:pPr>
            <w:r>
              <w:t>Zestaw jednorazowej pościeli powinien być wykonany z włókniny polipropylenowej lub innej włókniny o równoważnych właściwościach o gramaturze minimum 20 g/m², niejałowej, przeznaczonej do użytkowania w warunkach typowych dla służb ratowniczych i miejsc tymczasowych. W skład zestawu powinno wchodzić:</w:t>
            </w:r>
          </w:p>
          <w:p w14:paraId="1AF186AC" w14:textId="77777777" w:rsidR="000D4ACA" w:rsidRDefault="00000000">
            <w:pPr>
              <w:spacing w:after="0"/>
              <w:jc w:val="both"/>
            </w:pPr>
            <w:r>
              <w:t>- Prześcieradło o wymiarze min. 150 × 200 cm</w:t>
            </w:r>
          </w:p>
          <w:p w14:paraId="3EC8421C" w14:textId="77777777" w:rsidR="000D4ACA" w:rsidRDefault="00000000">
            <w:pPr>
              <w:spacing w:after="0"/>
              <w:jc w:val="both"/>
            </w:pPr>
            <w:r>
              <w:t>- Poszwa na kołdrę o wymiarze min. 150 × 200 cm</w:t>
            </w:r>
          </w:p>
          <w:p w14:paraId="239D0CE8" w14:textId="77777777" w:rsidR="000D4ACA" w:rsidRDefault="00000000">
            <w:pPr>
              <w:spacing w:after="0"/>
              <w:jc w:val="both"/>
            </w:pPr>
            <w:r>
              <w:t>- Poszwa na poduszkę o wymiarze min 60 × 70 cm, z zakładką ok.10 cm</w:t>
            </w:r>
          </w:p>
        </w:tc>
      </w:tr>
      <w:tr w:rsidR="000D4ACA" w14:paraId="7A11FC9E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8A2B" w14:textId="2F884E9F" w:rsidR="000D4ACA" w:rsidRDefault="00000000">
            <w:pPr>
              <w:spacing w:after="0"/>
              <w:jc w:val="center"/>
            </w:pPr>
            <w:r>
              <w:t>1</w:t>
            </w:r>
            <w:r w:rsidR="007D4D11">
              <w:t>2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844F" w14:textId="77777777" w:rsidR="000D4ACA" w:rsidRDefault="00000000">
            <w:pPr>
              <w:spacing w:after="0"/>
              <w:jc w:val="center"/>
            </w:pPr>
            <w:r>
              <w:t>PLANDEKA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D218" w14:textId="77777777" w:rsidR="000D4ACA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C541" w14:textId="77777777" w:rsidR="000D4ACA" w:rsidRDefault="00000000">
            <w:pPr>
              <w:spacing w:after="0"/>
              <w:jc w:val="both"/>
            </w:pPr>
            <w:r>
              <w:t>Plandeka wzmocniona o wymiarach minimum 9,5 m x 9,5 m powinna być wykonana z  trwałego tworzywa np. polipropylenu, pokrytego z obu stron warstwą polietylenu, posiadać wzmocnione obszycia linowe oraz aluminiowe oczka w odstępach minimum 1 m ułatwiające jej mocowanie.</w:t>
            </w:r>
          </w:p>
        </w:tc>
      </w:tr>
      <w:tr w:rsidR="000D4ACA" w14:paraId="05CBFF85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2778" w14:textId="0EDF9B33" w:rsidR="000D4ACA" w:rsidRDefault="00000000">
            <w:pPr>
              <w:spacing w:after="0"/>
              <w:jc w:val="center"/>
            </w:pPr>
            <w:r>
              <w:t>1</w:t>
            </w:r>
            <w:r w:rsidR="007D4D11">
              <w:t>3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F9FE" w14:textId="77777777" w:rsidR="000D4ACA" w:rsidRDefault="00000000">
            <w:pPr>
              <w:spacing w:after="0"/>
              <w:jc w:val="center"/>
            </w:pPr>
            <w:r>
              <w:t>PIŁA ŁAŃCUCHOWA DO DREWNA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3F1F" w14:textId="77777777" w:rsidR="000D4ACA" w:rsidRDefault="00000000">
            <w:pPr>
              <w:spacing w:after="0"/>
              <w:jc w:val="center"/>
            </w:pPr>
            <w:r>
              <w:t>1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46F" w14:textId="77777777" w:rsidR="000D4ACA" w:rsidRDefault="00000000">
            <w:pPr>
              <w:spacing w:after="0"/>
              <w:jc w:val="both"/>
            </w:pPr>
            <w:r>
              <w:t>Piła spalinowa łańcuchowa fabrycznie nowa, przeznaczona do prac leśnych i budowlanych o parametrach technicznych:</w:t>
            </w:r>
          </w:p>
          <w:p w14:paraId="3A560455" w14:textId="77777777" w:rsidR="000D4ACA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- </w:t>
            </w:r>
            <w:r>
              <w:t>Silnik: 2</w:t>
            </w:r>
            <w:r>
              <w:noBreakHyphen/>
              <w:t>MIX, dwusuwowy</w:t>
            </w:r>
          </w:p>
          <w:p w14:paraId="10F0F897" w14:textId="77777777" w:rsidR="000D4ACA" w:rsidRDefault="00000000">
            <w:pPr>
              <w:spacing w:after="0"/>
              <w:jc w:val="both"/>
            </w:pPr>
            <w:r>
              <w:t>-  Moc: min. 3,0 kW</w:t>
            </w:r>
          </w:p>
          <w:p w14:paraId="077D65D1" w14:textId="77777777" w:rsidR="000D4ACA" w:rsidRDefault="00000000">
            <w:pPr>
              <w:spacing w:after="0"/>
              <w:jc w:val="both"/>
            </w:pPr>
            <w:r>
              <w:t>-  Pojemność skokowa: ok. 64,1 cm³</w:t>
            </w:r>
          </w:p>
          <w:p w14:paraId="70B7B5CD" w14:textId="77777777" w:rsidR="000D4ACA" w:rsidRDefault="00000000">
            <w:pPr>
              <w:spacing w:after="0"/>
              <w:jc w:val="both"/>
            </w:pPr>
            <w:r>
              <w:t>- Długość prowadnicy min 37 cm</w:t>
            </w:r>
          </w:p>
          <w:p w14:paraId="52C66020" w14:textId="77777777" w:rsidR="000D4ACA" w:rsidRDefault="00000000">
            <w:pPr>
              <w:spacing w:after="0"/>
              <w:jc w:val="both"/>
            </w:pPr>
            <w:r>
              <w:t>- Podziałka łańcucha: 3/8″, szerokość ogniwa: 1,6 mm</w:t>
            </w:r>
          </w:p>
          <w:p w14:paraId="1F627FC6" w14:textId="77777777" w:rsidR="000D4ACA" w:rsidRDefault="00000000">
            <w:pPr>
              <w:spacing w:after="0"/>
              <w:jc w:val="both"/>
            </w:pPr>
            <w:r>
              <w:t>-  Ciężar urządzenia (bez wyposażenia tnącego)max. 6,2 kg</w:t>
            </w:r>
          </w:p>
          <w:p w14:paraId="20CC81BC" w14:textId="77777777" w:rsidR="000D4ACA" w:rsidRDefault="00000000">
            <w:pPr>
              <w:spacing w:after="0"/>
              <w:jc w:val="both"/>
            </w:pPr>
            <w:r>
              <w:t>- System antywibracyjny, boczny napinacz łańcucha, zawór dekompresyjny</w:t>
            </w:r>
          </w:p>
          <w:p w14:paraId="6099C29E" w14:textId="77777777" w:rsidR="000D4ACA" w:rsidRDefault="00000000">
            <w:pPr>
              <w:spacing w:after="0"/>
              <w:jc w:val="both"/>
            </w:pPr>
            <w:r>
              <w:lastRenderedPageBreak/>
              <w:t>- regulowana pompa olejowa do smarowania łańcucha i prowadnicy Komplet powinien zawierać prowadnicę o długości minimum 37 cm, łańcuch zgodny z parametrami, osłonę prowadnicy, klucz montażowy, narzędzia serwisowe, olej do smarowania łańcucha/prowadnicy, instrukcje obsługi w języku polskim  oraz gwarancję minimum 24 miesiące.</w:t>
            </w:r>
          </w:p>
        </w:tc>
      </w:tr>
      <w:tr w:rsidR="000D4ACA" w14:paraId="62BB2CEF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35CE" w14:textId="5D640FD6" w:rsidR="000D4ACA" w:rsidRDefault="00000000">
            <w:pPr>
              <w:spacing w:after="0"/>
              <w:jc w:val="center"/>
            </w:pPr>
            <w:r>
              <w:lastRenderedPageBreak/>
              <w:t>1</w:t>
            </w:r>
            <w:r w:rsidR="007D4D11">
              <w:t>4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0B49" w14:textId="77777777" w:rsidR="000D4ACA" w:rsidRDefault="00000000">
            <w:pPr>
              <w:spacing w:after="0"/>
              <w:jc w:val="center"/>
            </w:pPr>
            <w:r>
              <w:t>PILARKA RATOWNICZA SPALINOWA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B547" w14:textId="77777777" w:rsidR="000D4ACA" w:rsidRDefault="00000000">
            <w:pPr>
              <w:spacing w:after="0"/>
              <w:jc w:val="center"/>
            </w:pPr>
            <w:r>
              <w:t>1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42C1" w14:textId="77777777" w:rsidR="000D4ACA" w:rsidRDefault="00000000">
            <w:pPr>
              <w:spacing w:after="0"/>
              <w:jc w:val="both"/>
            </w:pPr>
            <w:r>
              <w:t>Pilarka ratownicza, fabrycznie nowa, przeznaczona do pracy w akcjach ratowniczych, pracach leśnych lub przy intensywnym użyciu.</w:t>
            </w:r>
          </w:p>
          <w:p w14:paraId="3BF4B769" w14:textId="77777777" w:rsidR="000D4ACA" w:rsidRDefault="00000000">
            <w:pPr>
              <w:spacing w:after="0"/>
              <w:jc w:val="both"/>
            </w:pPr>
            <w:r>
              <w:t>Parametry techniczne, które powinno spełniać urządzenie:</w:t>
            </w:r>
          </w:p>
          <w:p w14:paraId="362D140E" w14:textId="77777777" w:rsidR="000D4ACA" w:rsidRDefault="00000000">
            <w:pPr>
              <w:spacing w:after="0"/>
              <w:jc w:val="both"/>
            </w:pPr>
            <w:r>
              <w:t>-Moc silnika: minimum 5 kM</w:t>
            </w:r>
          </w:p>
          <w:p w14:paraId="7A673FEA" w14:textId="77777777" w:rsidR="000D4ACA" w:rsidRDefault="00000000">
            <w:pPr>
              <w:spacing w:after="0"/>
              <w:jc w:val="both"/>
            </w:pPr>
            <w:r>
              <w:t>-Długość prowadnicy: minimum 47 cm</w:t>
            </w:r>
          </w:p>
          <w:p w14:paraId="660BE440" w14:textId="77777777" w:rsidR="000D4ACA" w:rsidRDefault="00000000">
            <w:pPr>
              <w:spacing w:after="0"/>
              <w:jc w:val="both"/>
            </w:pPr>
            <w:r>
              <w:t>-Podziałka łańcucha: ok 3/8″.</w:t>
            </w:r>
          </w:p>
          <w:p w14:paraId="714048FC" w14:textId="77777777" w:rsidR="000D4ACA" w:rsidRDefault="00000000">
            <w:pPr>
              <w:spacing w:after="0"/>
              <w:jc w:val="both"/>
            </w:pPr>
            <w:r>
              <w:t>-Ciężar urządzenia (bez paliwa, prowadnicy i łańcucha): maksymalnie 6,5 kg.</w:t>
            </w:r>
          </w:p>
          <w:p w14:paraId="4A3CCE4D" w14:textId="77777777" w:rsidR="000D4ACA" w:rsidRDefault="00000000">
            <w:pPr>
              <w:spacing w:after="0"/>
              <w:jc w:val="both"/>
            </w:pPr>
            <w:r>
              <w:t>-Poziom ciśnienia akustycznego: około 108 dB(A).</w:t>
            </w:r>
          </w:p>
          <w:p w14:paraId="19C34966" w14:textId="77777777" w:rsidR="000D4ACA" w:rsidRDefault="00000000">
            <w:pPr>
              <w:spacing w:after="0"/>
              <w:jc w:val="both"/>
            </w:pPr>
            <w:r>
              <w:t>-Poziom mocy akustycznej: około 119 dB(A).</w:t>
            </w:r>
          </w:p>
          <w:p w14:paraId="73E39755" w14:textId="77777777" w:rsidR="000D4ACA" w:rsidRDefault="00000000">
            <w:pPr>
              <w:spacing w:after="0"/>
              <w:jc w:val="both"/>
            </w:pPr>
            <w:r>
              <w:t>-Wartość drgań (lewa/prawa): maksymalnie około 3,3 / 2,7 m/s².</w:t>
            </w:r>
          </w:p>
          <w:p w14:paraId="7D318A71" w14:textId="77777777" w:rsidR="000D4ACA" w:rsidRDefault="00000000">
            <w:pPr>
              <w:spacing w:after="0"/>
              <w:jc w:val="both"/>
            </w:pPr>
            <w:r>
              <w:t>Komplet powinien zawierać:</w:t>
            </w:r>
          </w:p>
          <w:p w14:paraId="709906E9" w14:textId="77777777" w:rsidR="000D4ACA" w:rsidRDefault="00000000">
            <w:pPr>
              <w:spacing w:after="0"/>
              <w:jc w:val="both"/>
            </w:pPr>
            <w:r>
              <w:t>-Prowadnicę min 47 cm wraz z łańcuchem o podziałce ok. 3/8″.</w:t>
            </w:r>
          </w:p>
          <w:p w14:paraId="39AB0E35" w14:textId="77777777" w:rsidR="000D4ACA" w:rsidRDefault="00000000">
            <w:pPr>
              <w:spacing w:after="0"/>
              <w:jc w:val="both"/>
            </w:pPr>
            <w:r>
              <w:t>-Osłonę prowadnicy, klucz montażowy, narzędzia podstawowe.</w:t>
            </w:r>
          </w:p>
          <w:p w14:paraId="724CE0F1" w14:textId="77777777" w:rsidR="000D4ACA" w:rsidRDefault="00000000">
            <w:pPr>
              <w:spacing w:after="0"/>
              <w:jc w:val="both"/>
            </w:pPr>
            <w:r>
              <w:t>- Instrukcję obsługi w języku polskim.</w:t>
            </w:r>
          </w:p>
          <w:p w14:paraId="0A5E67A7" w14:textId="77777777" w:rsidR="000D4ACA" w:rsidRDefault="00000000">
            <w:pPr>
              <w:spacing w:after="0"/>
              <w:jc w:val="both"/>
            </w:pPr>
            <w:r>
              <w:t>-Gwarancję producenta minimum 24 miesiące</w:t>
            </w:r>
          </w:p>
        </w:tc>
      </w:tr>
      <w:tr w:rsidR="000D4ACA" w14:paraId="2E800CDC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C0AA" w14:textId="0C8E428D" w:rsidR="000D4ACA" w:rsidRDefault="00000000">
            <w:pPr>
              <w:spacing w:after="0"/>
              <w:jc w:val="center"/>
            </w:pPr>
            <w:r>
              <w:t>1</w:t>
            </w:r>
            <w:r w:rsidR="007D4D11">
              <w:t>5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0C8E" w14:textId="77777777" w:rsidR="000D4ACA" w:rsidRDefault="00000000">
            <w:pPr>
              <w:spacing w:after="0"/>
              <w:jc w:val="center"/>
            </w:pPr>
            <w:r>
              <w:t>ZBIORNIK NA PALIWO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26A" w14:textId="77777777" w:rsidR="000D4ACA" w:rsidRDefault="00000000">
            <w:pPr>
              <w:spacing w:after="0"/>
              <w:jc w:val="center"/>
            </w:pPr>
            <w:r>
              <w:t>1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0347" w14:textId="77777777" w:rsidR="000D4ACA" w:rsidRDefault="00000000">
            <w:pPr>
              <w:spacing w:after="0"/>
              <w:jc w:val="both"/>
            </w:pPr>
            <w:r>
              <w:t>Urządzenie fabrycznie nowe przeznaczone do magazynowania i dystrybucja paliw płynnych klasy III (produktów naftowych o temperaturze zapłonu od 55 °C do 100 °C).</w:t>
            </w:r>
          </w:p>
          <w:p w14:paraId="4195B287" w14:textId="77777777" w:rsidR="000D4ACA" w:rsidRDefault="00000000">
            <w:pPr>
              <w:spacing w:after="0"/>
              <w:jc w:val="both"/>
            </w:pPr>
            <w:r>
              <w:t>Zakres pracy temperaturowej: od –20 °C do +40 °C (zbiornik musi być przystosowany do pracy w takich warunkach) . Konstrukcja winna zapewniać pełną szczelność, mechaniczne i chemiczne bezpieczeństwo (materiały odporne na UV, korozję, warunki atmosferyczne).</w:t>
            </w:r>
          </w:p>
          <w:p w14:paraId="26EEC8ED" w14:textId="77777777" w:rsidR="000D4ACA" w:rsidRDefault="00000000">
            <w:pPr>
              <w:spacing w:after="0"/>
              <w:jc w:val="both"/>
            </w:pPr>
            <w:r>
              <w:t>Konstrukcja dwupłaszczowa – zbiornik wewnętrzny + warstwa ochronna, chroniąca w przypadku uszkodzenia zbiornika wewnątrz.</w:t>
            </w:r>
          </w:p>
          <w:p w14:paraId="319EE472" w14:textId="77777777" w:rsidR="000D4ACA" w:rsidRDefault="00000000">
            <w:pPr>
              <w:spacing w:after="0"/>
              <w:jc w:val="both"/>
            </w:pPr>
            <w:r>
              <w:t>Zbiornik wykonany powinien być z tworzywa wysokiej jakości, odpornego na korozję, promieniowanie UV, zmienne warunki atmosferyczne</w:t>
            </w:r>
          </w:p>
          <w:p w14:paraId="37AEB3AB" w14:textId="77777777" w:rsidR="000D4ACA" w:rsidRDefault="00000000">
            <w:pPr>
              <w:spacing w:after="0"/>
              <w:jc w:val="both"/>
            </w:pPr>
            <w:r>
              <w:t>Wyposażenie winno zawierać:</w:t>
            </w:r>
          </w:p>
          <w:p w14:paraId="442F812F" w14:textId="77777777" w:rsidR="000D4ACA" w:rsidRDefault="00000000">
            <w:pPr>
              <w:spacing w:after="0"/>
              <w:jc w:val="both"/>
            </w:pPr>
            <w:r>
              <w:t>- króciec wlewowy 2″ z eurozłączem VK50,</w:t>
            </w:r>
          </w:p>
          <w:p w14:paraId="6D7BCEA6" w14:textId="77777777" w:rsidR="000D4ACA" w:rsidRDefault="00000000">
            <w:pPr>
              <w:spacing w:after="0"/>
              <w:jc w:val="both"/>
            </w:pPr>
            <w:r>
              <w:t>- właz rewizyjny,</w:t>
            </w:r>
          </w:p>
          <w:p w14:paraId="41B3A9B2" w14:textId="77777777" w:rsidR="000D4ACA" w:rsidRDefault="00000000">
            <w:pPr>
              <w:spacing w:after="0"/>
              <w:jc w:val="both"/>
            </w:pPr>
            <w:r>
              <w:t>- elektroniczny system przeciwprzepełnieniowy (GWG) lub równoważny system zabezpieczeń,</w:t>
            </w:r>
          </w:p>
          <w:p w14:paraId="2481E104" w14:textId="77777777" w:rsidR="000D4ACA" w:rsidRDefault="00000000">
            <w:pPr>
              <w:spacing w:after="0"/>
              <w:jc w:val="both"/>
            </w:pPr>
            <w:r>
              <w:t>- czujnik poziomu  lub równoważny system monitorowania poziomu paliwa,</w:t>
            </w:r>
          </w:p>
          <w:p w14:paraId="25A217A5" w14:textId="77777777" w:rsidR="000D4ACA" w:rsidRDefault="00000000">
            <w:pPr>
              <w:spacing w:after="0"/>
              <w:jc w:val="both"/>
            </w:pPr>
            <w:r>
              <w:t>- przewód ssawny z zaworem zwrotnym i filtrem siatkowym,</w:t>
            </w:r>
          </w:p>
          <w:p w14:paraId="5671C977" w14:textId="77777777" w:rsidR="000D4ACA" w:rsidRDefault="00000000">
            <w:pPr>
              <w:spacing w:after="0"/>
              <w:jc w:val="both"/>
            </w:pPr>
            <w:r>
              <w:t>- pompa łopatkowa o wydajności min. 60 l/min,</w:t>
            </w:r>
          </w:p>
          <w:p w14:paraId="664AC0BB" w14:textId="77777777" w:rsidR="000D4ACA" w:rsidRDefault="00000000">
            <w:pPr>
              <w:spacing w:after="0"/>
              <w:jc w:val="both"/>
            </w:pPr>
            <w:r>
              <w:t>- przepływomierz rotorowy cyfrowy  lub równoważny,</w:t>
            </w:r>
          </w:p>
          <w:p w14:paraId="5CD0B25A" w14:textId="77777777" w:rsidR="000D4ACA" w:rsidRDefault="00000000">
            <w:pPr>
              <w:spacing w:after="0"/>
              <w:jc w:val="both"/>
            </w:pPr>
            <w:r>
              <w:t>- wąż dystrybucyjny min. 6-8 m, pistolet automatyczny, uchwyt na węża/pistolet,</w:t>
            </w:r>
          </w:p>
          <w:p w14:paraId="4D572087" w14:textId="77777777" w:rsidR="000D4ACA" w:rsidRDefault="00000000">
            <w:pPr>
              <w:spacing w:after="0"/>
              <w:jc w:val="both"/>
            </w:pPr>
            <w:r>
              <w:t>- układ uziemienia, odpowietrzniki, zabezpieczenie przed rozlaniem,</w:t>
            </w:r>
          </w:p>
          <w:p w14:paraId="2287C239" w14:textId="77777777" w:rsidR="000D4ACA" w:rsidRDefault="00000000">
            <w:pPr>
              <w:spacing w:after="0"/>
              <w:jc w:val="both"/>
            </w:pPr>
            <w:r>
              <w:t>- pojemność  zbiornika minimum 200 dm3.</w:t>
            </w:r>
          </w:p>
          <w:p w14:paraId="4D32BCC1" w14:textId="77777777" w:rsidR="000D4ACA" w:rsidRDefault="00000000">
            <w:pPr>
              <w:spacing w:after="0"/>
              <w:jc w:val="both"/>
            </w:pPr>
            <w:r>
              <w:lastRenderedPageBreak/>
              <w:t>Gwarancja : minimum 10 lat na zbiornik (szczelność), minimum 2 lata na układ dystrybucyjny.</w:t>
            </w:r>
          </w:p>
        </w:tc>
      </w:tr>
      <w:tr w:rsidR="000D4ACA" w14:paraId="46C90677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181C" w14:textId="1ABA6D32" w:rsidR="000D4ACA" w:rsidRDefault="00000000">
            <w:pPr>
              <w:spacing w:after="0"/>
              <w:jc w:val="center"/>
            </w:pPr>
            <w:r>
              <w:lastRenderedPageBreak/>
              <w:t>1</w:t>
            </w:r>
            <w:r w:rsidR="007D4D11">
              <w:t>6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A8E3" w14:textId="77777777" w:rsidR="000D4ACA" w:rsidRDefault="00000000">
            <w:pPr>
              <w:spacing w:after="0"/>
              <w:jc w:val="center"/>
            </w:pPr>
            <w:r>
              <w:t>PODRĘCZNY SPRZĘT GOSPODARCZY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E795" w14:textId="77777777" w:rsidR="000D4ACA" w:rsidRDefault="00000000">
            <w:pPr>
              <w:spacing w:after="0"/>
              <w:jc w:val="center"/>
            </w:pPr>
            <w:r>
              <w:t>3 komplety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F945" w14:textId="77777777" w:rsidR="000D4ACA" w:rsidRDefault="00000000">
            <w:pPr>
              <w:spacing w:after="0"/>
              <w:jc w:val="both"/>
            </w:pPr>
            <w:r>
              <w:rPr>
                <w:u w:val="single"/>
              </w:rPr>
              <w:t>Taczka ocynkowana</w:t>
            </w:r>
            <w:r>
              <w:t xml:space="preserve"> o  pojemności misy  minimum 80l, trwała konstrukcja wzmocniona ramą stalową, grubość blachy misy minimum - 0,7 mm,  odporna na warunki atmosferyczne.</w:t>
            </w:r>
          </w:p>
          <w:p w14:paraId="6581CA78" w14:textId="77777777" w:rsidR="000D4ACA" w:rsidRDefault="00000000">
            <w:pPr>
              <w:spacing w:after="0"/>
              <w:jc w:val="both"/>
            </w:pPr>
            <w:r>
              <w:t>Produkt musi być fabrycznie nowy, wolny od wad materiałowych i wykonawczych.</w:t>
            </w:r>
          </w:p>
          <w:p w14:paraId="3F4147EB" w14:textId="77777777" w:rsidR="000D4ACA" w:rsidRDefault="00000000">
            <w:pPr>
              <w:spacing w:after="0"/>
              <w:jc w:val="both"/>
            </w:pPr>
            <w:r>
              <w:t>Udźwig maksymalny: co najmniej 130 kg. – 3 szt.</w:t>
            </w:r>
          </w:p>
          <w:p w14:paraId="4670D28B" w14:textId="77777777" w:rsidR="000D4ACA" w:rsidRDefault="00000000">
            <w:pPr>
              <w:spacing w:after="0"/>
              <w:jc w:val="both"/>
            </w:pPr>
            <w:r>
              <w:rPr>
                <w:u w:val="single"/>
              </w:rPr>
              <w:t>Szczotka uliczna</w:t>
            </w:r>
            <w:r>
              <w:t xml:space="preserve"> – głowica szczotki o szerokości minimum 40 cm, powinna być wykonana</w:t>
            </w:r>
            <w:r>
              <w:rPr>
                <w:b/>
                <w:bCs/>
              </w:rPr>
              <w:t xml:space="preserve"> z </w:t>
            </w:r>
            <w:r>
              <w:t>wysokiej jakości tworzywa np. nylonu, który jest odporny na wilgoć .</w:t>
            </w:r>
          </w:p>
          <w:p w14:paraId="714A05F8" w14:textId="77777777" w:rsidR="000D4ACA" w:rsidRDefault="00000000">
            <w:pPr>
              <w:spacing w:after="0"/>
              <w:jc w:val="both"/>
            </w:pPr>
            <w:r>
              <w:t>Trzonek wykonany z drewna (lub materiału drewnopodobnego), długość trzonka minimum 155 cm oraz średnicy około 3 cm powinien znajdować się w zestawie.</w:t>
            </w:r>
          </w:p>
          <w:p w14:paraId="3FD3F561" w14:textId="77777777" w:rsidR="000D4ACA" w:rsidRDefault="00000000">
            <w:pPr>
              <w:spacing w:after="0"/>
              <w:jc w:val="both"/>
            </w:pPr>
            <w:r>
              <w:t>Włosie szczotki powinno być twarde o długości dostosowanej do zamiatania zanieczyszczeń takich jak pył, piasek, żwir; konstrukcja umożliwia użytkowanie również po deszczu — materiał odporny na działanie wody.   – 3 szt.</w:t>
            </w:r>
          </w:p>
          <w:p w14:paraId="41794E80" w14:textId="77777777" w:rsidR="000D4ACA" w:rsidRDefault="00000000">
            <w:pPr>
              <w:spacing w:after="0"/>
              <w:jc w:val="both"/>
            </w:pPr>
            <w:r>
              <w:rPr>
                <w:u w:val="single"/>
              </w:rPr>
              <w:t>Łopata do piasku,</w:t>
            </w:r>
            <w:r>
              <w:t xml:space="preserve"> powinna być przystosowana do pracy z materiałami sypkimi lub o podwyższonej lepkości (np. piasek, żwir). Głowica łopaty powinna być wykonana z wysokiej jakości stali borowej lub hartowanej, odpornej na ścieranie.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t>Konstrukcja narzędzia powinna zapewniać komfort pracy, minimalizować obciążenie pleców i ramion.</w:t>
            </w:r>
          </w:p>
          <w:p w14:paraId="65C54A2E" w14:textId="77777777" w:rsidR="000D4ACA" w:rsidRDefault="00000000">
            <w:pPr>
              <w:spacing w:after="0"/>
              <w:jc w:val="both"/>
            </w:pPr>
            <w:r>
              <w:t>Trzonek z kompozytu z włóknem szklanym. Długość narzędzia maksimum 130 cm.  – 3 szt.</w:t>
            </w:r>
          </w:p>
          <w:p w14:paraId="5CBBC411" w14:textId="77777777" w:rsidR="000D4ACA" w:rsidRDefault="00000000">
            <w:pPr>
              <w:spacing w:after="0"/>
              <w:jc w:val="both"/>
            </w:pPr>
            <w:r>
              <w:rPr>
                <w:u w:val="single"/>
              </w:rPr>
              <w:t>Szpadel ostry</w:t>
            </w:r>
            <w:r>
              <w:t xml:space="preserve"> - produkt przeznaczony do pracy w twardej glebie, umożliwiający wykopywanie, sadzenie, przekopywanie oraz usuwanie korzeni.</w:t>
            </w:r>
          </w:p>
          <w:p w14:paraId="2A5D9598" w14:textId="77777777" w:rsidR="000D4ACA" w:rsidRDefault="00000000">
            <w:pPr>
              <w:spacing w:after="0"/>
              <w:jc w:val="both"/>
            </w:pPr>
            <w:r>
              <w:t>Powinien posiadać hartowaną, ostrzoną głowicę wykonaną ze stali borowej, wzmocnioną przetłoczeniami.</w:t>
            </w:r>
          </w:p>
          <w:p w14:paraId="6340C4C1" w14:textId="77777777" w:rsidR="000D4ACA" w:rsidRDefault="00000000">
            <w:pPr>
              <w:spacing w:after="0"/>
              <w:jc w:val="both"/>
            </w:pPr>
            <w:r>
              <w:t>Trzonek z kompozytu z włóknem szklanym oraz odporna konstrukcja z materiałów wysokiej jakości.  Głowica wyposażona powinna być w metalową podstawkę na stopę (ułatwiającą wbicie narzędzia w ziemię). Długość narzędzia maksimum 120 cm. – 3 szt.</w:t>
            </w:r>
          </w:p>
        </w:tc>
      </w:tr>
      <w:tr w:rsidR="000D4ACA" w14:paraId="78B64885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E1B7" w14:textId="649C5019" w:rsidR="000D4ACA" w:rsidRDefault="00000000">
            <w:pPr>
              <w:spacing w:after="0"/>
            </w:pPr>
            <w:r>
              <w:t>1</w:t>
            </w:r>
            <w:r w:rsidR="007D4D11">
              <w:t>7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0530" w14:textId="77777777" w:rsidR="000D4ACA" w:rsidRDefault="00000000">
            <w:pPr>
              <w:spacing w:after="0"/>
            </w:pPr>
            <w:r>
              <w:t>PILARKA DO BETONU I STALI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F3A" w14:textId="77777777" w:rsidR="000D4ACA" w:rsidRDefault="00000000">
            <w:pPr>
              <w:spacing w:after="0"/>
            </w:pPr>
            <w:r>
              <w:t>1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0999" w14:textId="77777777" w:rsidR="000D4ACA" w:rsidRDefault="00000000">
            <w:pPr>
              <w:spacing w:after="0"/>
            </w:pPr>
            <w:r>
              <w:t>Urządzenie przeznaczone do cięcia materiałów o dużej twardości i trwałości.</w:t>
            </w:r>
          </w:p>
          <w:p w14:paraId="0F8B1125" w14:textId="77777777" w:rsidR="000D4ACA" w:rsidRDefault="00000000">
            <w:pPr>
              <w:spacing w:after="0"/>
            </w:pPr>
            <w:r>
              <w:t>Moc silnika minimum  4,4 KM.</w:t>
            </w:r>
          </w:p>
          <w:p w14:paraId="651D74C2" w14:textId="77777777" w:rsidR="000D4ACA" w:rsidRDefault="00000000">
            <w:pPr>
              <w:spacing w:after="0"/>
            </w:pPr>
            <w:r>
              <w:t>Urządzenie powinno posiadać możliwość zamontowania tarczy tnącej o średnicy ok. 350 mm do cięcia elementów konstrukcyjnych.</w:t>
            </w:r>
          </w:p>
          <w:p w14:paraId="361518C9" w14:textId="77777777" w:rsidR="000D4ACA" w:rsidRDefault="00000000">
            <w:pPr>
              <w:spacing w:after="0"/>
            </w:pPr>
            <w:r>
              <w:t>Urządzenie powinno być wyposażone w system filtracji powietrza o długiej żywotności lub systemy redukcji drgań – istotne przy pracy w trudnych warunkach.</w:t>
            </w:r>
          </w:p>
          <w:p w14:paraId="6264967B" w14:textId="77777777" w:rsidR="000D4ACA" w:rsidRDefault="00000000">
            <w:pPr>
              <w:spacing w:after="0"/>
            </w:pPr>
            <w:r>
              <w:t>Konstrukcja umożliwiająca montaż tarczy z chłodzeniem wodnym (w przypadku cięcia betonu) lub prace zarówno na sucho, jak i na mokro – jeśli wymagane.</w:t>
            </w:r>
          </w:p>
          <w:p w14:paraId="47EDE71E" w14:textId="77777777" w:rsidR="000D4ACA" w:rsidRDefault="00000000">
            <w:pPr>
              <w:spacing w:after="0"/>
            </w:pPr>
            <w:r>
              <w:t>Urządzenie musi być wyposażone w osłonę tarczy, uchwyty zapewniające bezpieczne prowadzenie, możliwość pracy ręcznej lub ewentualnie na wózku prowadzącym.</w:t>
            </w:r>
          </w:p>
          <w:p w14:paraId="0CC83C19" w14:textId="77777777" w:rsidR="000D4ACA" w:rsidRDefault="00000000">
            <w:pPr>
              <w:spacing w:after="0"/>
            </w:pPr>
            <w:r>
              <w:t>Urządzenie nowe, fabrycznie i w pełni sprawne, kompletne, spełniające obowiązujące normy bezpieczeństwa (BHP, CE, emisja, drgania). Gwarancja producenta minimum 24 miesiące.</w:t>
            </w:r>
          </w:p>
        </w:tc>
      </w:tr>
      <w:tr w:rsidR="000D4ACA" w14:paraId="5EC1965C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46D" w14:textId="00F344F9" w:rsidR="000D4ACA" w:rsidRDefault="00000000">
            <w:pPr>
              <w:spacing w:after="0"/>
            </w:pPr>
            <w:r>
              <w:t>1</w:t>
            </w:r>
            <w:r w:rsidR="007D4D11">
              <w:t>8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41AF" w14:textId="77777777" w:rsidR="000D4ACA" w:rsidRDefault="00000000">
            <w:pPr>
              <w:spacing w:after="0"/>
            </w:pPr>
            <w:r>
              <w:t>ODZIEŻ OCHRONNA PRZECIWCHEMICZNA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B73C" w14:textId="77777777" w:rsidR="000D4ACA" w:rsidRDefault="00000000">
            <w:pPr>
              <w:spacing w:after="0"/>
            </w:pPr>
            <w:r>
              <w:t>20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388F" w14:textId="77777777" w:rsidR="000D4ACA" w:rsidRDefault="00000000">
            <w:pPr>
              <w:spacing w:after="0"/>
            </w:pPr>
            <w:r>
              <w:t>Jednoczęściowy kombinezon z kapturem powinien być wykonany z trwałej  tkaniny zapewniającej ochronę  przed wieloma stężonymi nieorganicznymi substancjami chemicznymi oraz zagrożeniami biologicznymi.</w:t>
            </w:r>
          </w:p>
          <w:p w14:paraId="68A9B5E4" w14:textId="77777777" w:rsidR="000D4ACA" w:rsidRDefault="00000000">
            <w:pPr>
              <w:spacing w:after="0"/>
            </w:pPr>
            <w:r>
              <w:t>Kombinezony, zapinane na zamek błyskawiczny z dwiema samoprzylepnymi patkami chroniącymi przed przenikaniem cieczy lub aerozolu.</w:t>
            </w:r>
          </w:p>
          <w:p w14:paraId="51B3D3E7" w14:textId="77777777" w:rsidR="000D4ACA" w:rsidRDefault="00000000">
            <w:pPr>
              <w:spacing w:after="0"/>
            </w:pPr>
            <w:r>
              <w:lastRenderedPageBreak/>
              <w:t>Mankiety i nogawki powinny być elastyczne, natomiast  mankiety przy rękawach powinny posiadać  pętle na kciuki zapobiegające podwijaniu się rękawów. Kombinezon musi posiadać oznakowanie CE oraz deklarację zgodności z odpowiednimi normami europejskimi PN-EN 14605</w:t>
            </w:r>
          </w:p>
          <w:p w14:paraId="7AD52A38" w14:textId="77777777" w:rsidR="000D4ACA" w:rsidRDefault="00000000">
            <w:pPr>
              <w:spacing w:after="0"/>
            </w:pPr>
            <w:r>
              <w:t>Kombinezon powinien być antystatyczny oraz zapewniać ochronę przed chemikaliami pod ciśnieniem, cieczami rozpylonymi,  przed cząstkami stałymi unoszącymi się w powietrzu, przed lekkimi rozpryskami cieczy, przed czynnikami biologicznymi, przed skażeniem cząstkami promieniotwórczymi. Rozmiary: co najmniej zakres od L-3XL</w:t>
            </w:r>
          </w:p>
        </w:tc>
      </w:tr>
      <w:tr w:rsidR="000D4ACA" w14:paraId="4B3F9F3F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368A" w14:textId="2A35D143" w:rsidR="000D4ACA" w:rsidRDefault="007D4D11">
            <w:pPr>
              <w:spacing w:after="0"/>
            </w:pPr>
            <w:r>
              <w:lastRenderedPageBreak/>
              <w:t>19.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449" w14:textId="77777777" w:rsidR="000D4ACA" w:rsidRDefault="00000000">
            <w:pPr>
              <w:spacing w:after="0"/>
            </w:pPr>
            <w:r>
              <w:t>RĘKAWICE GUMOWE CHEMIOODPORNE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9A6D" w14:textId="77777777" w:rsidR="000D4ACA" w:rsidRDefault="00000000">
            <w:pPr>
              <w:spacing w:after="0"/>
            </w:pPr>
            <w:r>
              <w:t>24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337F" w14:textId="77777777" w:rsidR="000D4ACA" w:rsidRDefault="00000000">
            <w:pPr>
              <w:spacing w:after="0"/>
            </w:pPr>
            <w:r>
              <w:t xml:space="preserve">Rękawice przeznaczone do prac z substancjami agresywnymi, kontaktu z kwasami, rozpuszczalnikami alifatycznymi oraz substancjami chemicznymi. Rękawice powinny być </w:t>
            </w:r>
            <w:r>
              <w:rPr>
                <w:iCs/>
              </w:rPr>
              <w:t>ze specjalnego włókna zapewniającego  komfort i bardzo wysoki poziom ochrony przed przecięciem. Rękawice posiadać winny podwójne powleczenie.</w:t>
            </w:r>
          </w:p>
          <w:p w14:paraId="7C725830" w14:textId="77777777" w:rsidR="000D4ACA" w:rsidRDefault="00000000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 Warstwa pierwsza –  nitrylowe na całej powierzchni rękawicy, wodoodporne, gwarantujące ochronę przed olejami, smarami i rozpuszczalnikami. </w:t>
            </w:r>
          </w:p>
          <w:p w14:paraId="49AE2D76" w14:textId="77777777" w:rsidR="000D4ACA" w:rsidRDefault="00000000">
            <w:pPr>
              <w:spacing w:after="0"/>
            </w:pPr>
            <w:r>
              <w:rPr>
                <w:iCs/>
              </w:rPr>
              <w:t>Warstwa druga – wewnętrzna część dłoni oraz opuszki palców powlekane piaskowanym nitrylem zapewniają doskonały chwyt mokrych i zaolejonych powierzchni</w:t>
            </w:r>
          </w:p>
          <w:p w14:paraId="3A12E3CE" w14:textId="77777777" w:rsidR="000D4ACA" w:rsidRDefault="00000000">
            <w:pPr>
              <w:spacing w:after="0"/>
            </w:pPr>
            <w:r>
              <w:t>- wykazujące wysoką odporność na środki chemiczne na bazie wody i chronią przed</w:t>
            </w:r>
          </w:p>
          <w:p w14:paraId="01BA2ACF" w14:textId="77777777" w:rsidR="000D4ACA" w:rsidRDefault="00000000">
            <w:pPr>
              <w:spacing w:after="0"/>
            </w:pPr>
            <w:r>
              <w:t>przenikaniem mikroorganizmów,</w:t>
            </w:r>
          </w:p>
          <w:p w14:paraId="5E08F9ED" w14:textId="77777777" w:rsidR="000D4ACA" w:rsidRDefault="00000000">
            <w:pPr>
              <w:spacing w:after="0"/>
            </w:pPr>
            <w:r>
              <w:t xml:space="preserve">- </w:t>
            </w:r>
            <w:r>
              <w:rPr>
                <w:iCs/>
              </w:rPr>
              <w:t>chronią przed ciepłem kontaktowym do 100°C</w:t>
            </w:r>
          </w:p>
          <w:p w14:paraId="1968D1D1" w14:textId="77777777" w:rsidR="000D4ACA" w:rsidRDefault="00000000">
            <w:pPr>
              <w:spacing w:after="0"/>
            </w:pPr>
            <w:r>
              <w:t>- długości minimum 350 mm</w:t>
            </w:r>
          </w:p>
          <w:p w14:paraId="65460BCD" w14:textId="77777777" w:rsidR="000D4ACA" w:rsidRDefault="00000000">
            <w:pPr>
              <w:spacing w:after="0"/>
            </w:pPr>
            <w:r>
              <w:t>- zgodność z normą EN ISO 374-5:2016, EN 374-1:2016, EN 374-2:2014,  EN374-4:2013</w:t>
            </w:r>
          </w:p>
        </w:tc>
      </w:tr>
      <w:tr w:rsidR="000D4ACA" w14:paraId="799D0019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23AE" w14:textId="26D919BE" w:rsidR="000D4ACA" w:rsidRDefault="00000000">
            <w:pPr>
              <w:spacing w:after="0"/>
            </w:pPr>
            <w:r>
              <w:t>2</w:t>
            </w:r>
            <w:r w:rsidR="007D4D11">
              <w:t>0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A459" w14:textId="77777777" w:rsidR="000D4ACA" w:rsidRDefault="00000000">
            <w:pPr>
              <w:spacing w:after="0"/>
            </w:pPr>
            <w:r>
              <w:t>KAMIZELKA ODBLASKOWA OC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D7E0" w14:textId="77777777" w:rsidR="000D4ACA" w:rsidRDefault="00000000">
            <w:pPr>
              <w:spacing w:after="0"/>
            </w:pPr>
            <w:r>
              <w:t>20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9BCB" w14:textId="77777777" w:rsidR="000D4ACA" w:rsidRDefault="00000000">
            <w:pPr>
              <w:spacing w:after="0"/>
            </w:pPr>
            <w:r>
              <w:t>Kamizelki odblaskowe w kolorze żółtym fluorescencyjnym  z nadrukiem na przedzie oraz/lub tyle, zgodnie z wymaganiami Zamawiającego.</w:t>
            </w:r>
          </w:p>
          <w:p w14:paraId="649E9868" w14:textId="77777777" w:rsidR="000D4ACA" w:rsidRDefault="00000000">
            <w:pPr>
              <w:spacing w:after="0"/>
            </w:pPr>
            <w:r>
              <w:t>Nadruk „OBRONA CYWILNA” powinien być wykonany metoda DTF.</w:t>
            </w:r>
          </w:p>
          <w:p w14:paraId="3349A992" w14:textId="77777777" w:rsidR="000D4ACA" w:rsidRDefault="00000000">
            <w:pPr>
              <w:spacing w:after="0"/>
            </w:pPr>
            <w:r>
              <w:t>Rozmiary kamizelek od  L - 3XL.</w:t>
            </w:r>
          </w:p>
          <w:p w14:paraId="2BFB0D13" w14:textId="77777777" w:rsidR="000D4ACA" w:rsidRDefault="00000000">
            <w:pPr>
              <w:spacing w:after="0"/>
            </w:pPr>
            <w:r>
              <w:t>Kamizelki powinny być fabrycznie nowe, zapakowane indywidualnie.</w:t>
            </w:r>
          </w:p>
          <w:p w14:paraId="59314CDF" w14:textId="77777777" w:rsidR="000D4ACA" w:rsidRDefault="00000000">
            <w:pPr>
              <w:spacing w:after="0"/>
            </w:pPr>
            <w:r>
              <w:t>Gramatura materiału min. 110 g/m²</w:t>
            </w:r>
          </w:p>
          <w:p w14:paraId="535EDEFA" w14:textId="77777777" w:rsidR="000D4ACA" w:rsidRDefault="00000000">
            <w:pPr>
              <w:spacing w:after="0"/>
            </w:pPr>
            <w:r>
              <w:t>Zapięcie: przód kamizelki – rzep.</w:t>
            </w:r>
          </w:p>
        </w:tc>
      </w:tr>
      <w:tr w:rsidR="000D4ACA" w14:paraId="0FB20ADD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B2C6" w14:textId="05C88EB1" w:rsidR="000D4ACA" w:rsidRDefault="00000000">
            <w:pPr>
              <w:spacing w:after="0"/>
            </w:pPr>
            <w:r>
              <w:t>2</w:t>
            </w:r>
            <w:r w:rsidR="007D4D11">
              <w:t>1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1ACA" w14:textId="77777777" w:rsidR="000D4ACA" w:rsidRDefault="00000000">
            <w:pPr>
              <w:spacing w:after="0"/>
            </w:pPr>
            <w:r>
              <w:t>LATARKA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8E73" w14:textId="77777777" w:rsidR="000D4ACA" w:rsidRDefault="00000000">
            <w:pPr>
              <w:spacing w:after="0"/>
            </w:pPr>
            <w:r>
              <w:t>10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AE2A" w14:textId="77777777" w:rsidR="000D4ACA" w:rsidRDefault="00000000">
            <w:pPr>
              <w:spacing w:after="0"/>
            </w:pPr>
            <w:r>
              <w:t>Latarka LED o strumieniu świetlnym nie mniejszym niż 160 lumenów, przeznaczona do oświetlania miejsca pracy w warunkach ograniczonej widoczności, w tym podczas działań technicznych, kontrolnych i ratowniczych.</w:t>
            </w:r>
          </w:p>
          <w:p w14:paraId="6B0359AC" w14:textId="77777777" w:rsidR="000D4ACA" w:rsidRDefault="00000000">
            <w:pPr>
              <w:spacing w:after="0"/>
            </w:pPr>
            <w:r>
              <w:t>Latarki powinny być zasilane z akumulatorów litowo-jonowych o napięciu 14,4 V lub 18 V, stosowanych w popularnych systemach narzędziowych. Konstrukcja urządzenia powinna umożliwiać bezpieczne użytkowanie w warunkach terenowych.</w:t>
            </w:r>
          </w:p>
          <w:p w14:paraId="7A940235" w14:textId="77777777" w:rsidR="000D4ACA" w:rsidRDefault="00000000">
            <w:pPr>
              <w:spacing w:after="0"/>
            </w:pPr>
            <w:r>
              <w:t>Każda latarka powinna być wyposażona w minimum cztery diody LED, zapewniające równomierne i stabilne światło o natężeniu około 3000 luksów z odległości jednego metra. Strumień świetlny nie może być mniejszy niż 160 lumenów. Urządzenie powinno zapewniać ciągłą pracę przez co najmniej 50 godzin przy zastosowaniu w pełni naładowanego akumulatora o pojemności 6,0 Ah.</w:t>
            </w:r>
          </w:p>
          <w:p w14:paraId="1B25ACA8" w14:textId="77777777" w:rsidR="000D4ACA" w:rsidRDefault="00000000">
            <w:pPr>
              <w:spacing w:after="0"/>
            </w:pPr>
            <w:r>
              <w:t>Głowica latarki musi posiadać możliwość regulacji kąta świecenia w co najmniej dwunastu pozycjach, co umożliwi kierowanie strumienia światła zgodnie z potrzebami użytkownika. Obudowa powinna być wykonana z trwałego tworzywa sztucznego odpornego na uszkodzenia mechaniczne i warunki środowiskowe. Latarka powinna być wyposażona w ergonomiczny, antypoślizgowy uchwyt oraz umożliwiać zawieszenie lub zamocowanie do pasa użytkownika.</w:t>
            </w:r>
          </w:p>
          <w:p w14:paraId="0F5D772F" w14:textId="77777777" w:rsidR="000D4ACA" w:rsidRDefault="00000000">
            <w:pPr>
              <w:spacing w:after="0"/>
            </w:pPr>
            <w:r>
              <w:t>Dostarczony sprzęt musi być fabrycznie nowy, nieużywany, kompletny i wolny od wad.</w:t>
            </w:r>
          </w:p>
        </w:tc>
      </w:tr>
      <w:tr w:rsidR="000D4ACA" w14:paraId="4E7CBD39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A05" w14:textId="57F4598D" w:rsidR="000D4ACA" w:rsidRDefault="00000000">
            <w:pPr>
              <w:spacing w:after="0"/>
            </w:pPr>
            <w:r>
              <w:lastRenderedPageBreak/>
              <w:t>2</w:t>
            </w:r>
            <w:r w:rsidR="007D4D11">
              <w:t>2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2254" w14:textId="77777777" w:rsidR="000D4ACA" w:rsidRDefault="00000000">
            <w:pPr>
              <w:spacing w:after="0"/>
            </w:pPr>
            <w:r>
              <w:t>KAMIZELKA KULOODPORNA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A231" w14:textId="77777777" w:rsidR="000D4ACA" w:rsidRDefault="00000000">
            <w:pPr>
              <w:spacing w:after="0"/>
            </w:pPr>
            <w:r>
              <w:t>4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1C0D" w14:textId="77777777" w:rsidR="000D4ACA" w:rsidRDefault="00000000">
            <w:pPr>
              <w:spacing w:after="0"/>
            </w:pPr>
            <w:r>
              <w:t>Kamizelki kuloodporne muszą spełniać następujące kryteria minimalne:</w:t>
            </w:r>
          </w:p>
          <w:p w14:paraId="577FF377" w14:textId="77777777" w:rsidR="000D4ACA" w:rsidRDefault="00000000">
            <w:pPr>
              <w:spacing w:after="0"/>
            </w:pPr>
            <w:r>
              <w:t>- rozmiary kamizelek od  L - 3XL.</w:t>
            </w:r>
          </w:p>
          <w:p w14:paraId="62AC06C7" w14:textId="77777777" w:rsidR="000D4ACA" w:rsidRDefault="00000000">
            <w:pPr>
              <w:spacing w:after="0"/>
            </w:pPr>
            <w:r>
              <w:t>- zgodność z PN-V-87000:2011, klasa kuloodporności K1 (A i B) oraz K2,</w:t>
            </w:r>
          </w:p>
          <w:p w14:paraId="7C8CE55E" w14:textId="77777777" w:rsidR="000D4ACA" w:rsidRDefault="00000000">
            <w:pPr>
              <w:spacing w:after="0"/>
            </w:pPr>
            <w:r>
              <w:t>- konstrukcja dwuczęściowa (przód i tył), regulacja na ramionach i bokach,</w:t>
            </w:r>
          </w:p>
          <w:p w14:paraId="444848A0" w14:textId="77777777" w:rsidR="000D4ACA" w:rsidRDefault="00000000">
            <w:pPr>
              <w:spacing w:after="0"/>
            </w:pPr>
            <w:r>
              <w:t>- przeznaczenie do noszenia na odzieży wierzchniej, całoroczne użytkowanie (−40°C do</w:t>
            </w:r>
          </w:p>
          <w:p w14:paraId="2416F72C" w14:textId="77777777" w:rsidR="000D4ACA" w:rsidRDefault="00000000">
            <w:pPr>
              <w:spacing w:after="0"/>
            </w:pPr>
            <w:r>
              <w:t>+50°C),</w:t>
            </w:r>
          </w:p>
          <w:p w14:paraId="20150CAE" w14:textId="77777777" w:rsidR="000D4ACA" w:rsidRDefault="00000000">
            <w:pPr>
              <w:spacing w:after="0"/>
            </w:pPr>
            <w:r>
              <w:t>- wyposażone w wkłady balistyczne hydrofobowe,</w:t>
            </w:r>
          </w:p>
          <w:p w14:paraId="629443CE" w14:textId="77777777" w:rsidR="000D4ACA" w:rsidRDefault="00000000">
            <w:pPr>
              <w:spacing w:after="0"/>
            </w:pPr>
            <w:r>
              <w:t>- poszycie z tkaniny typu cordura lub równorzędnej, kolor czarny, odporne na czynniki</w:t>
            </w:r>
          </w:p>
          <w:p w14:paraId="6CFA1272" w14:textId="77777777" w:rsidR="000D4ACA" w:rsidRDefault="00000000">
            <w:pPr>
              <w:spacing w:after="0"/>
            </w:pPr>
            <w:r>
              <w:t>atmosferyczne i uszkodzenia,</w:t>
            </w:r>
          </w:p>
          <w:p w14:paraId="50A28CBC" w14:textId="77777777" w:rsidR="000D4ACA" w:rsidRDefault="00000000">
            <w:pPr>
              <w:spacing w:after="0"/>
            </w:pPr>
            <w:r>
              <w:t>- wewnętrzna siatka dystansowa zapewniająca komfort termiczny,</w:t>
            </w:r>
          </w:p>
          <w:p w14:paraId="06FDE2BD" w14:textId="77777777" w:rsidR="000D4ACA" w:rsidRDefault="00000000">
            <w:pPr>
              <w:spacing w:after="0"/>
            </w:pPr>
            <w:r>
              <w:t>- torba transportowa w zestawie, odporna na deformacje,</w:t>
            </w:r>
          </w:p>
          <w:p w14:paraId="54F0295A" w14:textId="77777777" w:rsidR="000D4ACA" w:rsidRDefault="00000000">
            <w:pPr>
              <w:spacing w:after="0"/>
            </w:pPr>
            <w:r>
              <w:t>- okres trwałości wkładów balistycznych min. 6 lat,</w:t>
            </w:r>
          </w:p>
          <w:p w14:paraId="1C6F407B" w14:textId="77777777" w:rsidR="000D4ACA" w:rsidRDefault="00000000">
            <w:pPr>
              <w:spacing w:after="0"/>
            </w:pPr>
            <w:r>
              <w:t>- kamizelki fabrycznie nowe, wyprodukowane w roku realizacji zamówienia</w:t>
            </w:r>
          </w:p>
          <w:p w14:paraId="73097FE7" w14:textId="77777777" w:rsidR="000D4ACA" w:rsidRDefault="00000000">
            <w:pPr>
              <w:spacing w:after="0"/>
            </w:pPr>
            <w:r>
              <w:t>- minimalna gwarancja: 36 miesięcy od daty odbioru.</w:t>
            </w:r>
          </w:p>
        </w:tc>
      </w:tr>
      <w:tr w:rsidR="000D4ACA" w14:paraId="33040C2F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1ABC" w14:textId="5E073E2C" w:rsidR="000D4ACA" w:rsidRDefault="00000000">
            <w:pPr>
              <w:spacing w:after="0"/>
            </w:pPr>
            <w:r>
              <w:t>2</w:t>
            </w:r>
            <w:r w:rsidR="007D4D11">
              <w:t>3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6EC5" w14:textId="77777777" w:rsidR="000D4ACA" w:rsidRDefault="00000000">
            <w:pPr>
              <w:spacing w:after="0"/>
            </w:pPr>
            <w:r>
              <w:t>POMPA DO CZYSTEJ WODY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588E" w14:textId="77777777" w:rsidR="000D4ACA" w:rsidRDefault="00000000">
            <w:pPr>
              <w:spacing w:after="0"/>
            </w:pPr>
            <w:r>
              <w:t>1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0306" w14:textId="77777777" w:rsidR="000D4ACA" w:rsidRDefault="00000000">
            <w:pPr>
              <w:spacing w:after="0"/>
            </w:pPr>
            <w:r>
              <w:t>Pompa elektryczna przeznaczona do pompowania czystej wody lub wody zawierającej niewielkie ilości cząstek stałych, o parametrach minimalnych jak poniżej, przeznaczonej do użytkowania w instalacjach technicznych, odwadniających, nawadniających lub związanych z usuwaniem wód powierzchniowych.</w:t>
            </w:r>
          </w:p>
          <w:p w14:paraId="189AC2F1" w14:textId="77777777" w:rsidR="000D4ACA" w:rsidRDefault="00000000">
            <w:pPr>
              <w:spacing w:after="0"/>
            </w:pPr>
            <w:r>
              <w:t>Urządzenie musi spełniać co najmniej następujące wymagania techniczne:</w:t>
            </w:r>
          </w:p>
          <w:p w14:paraId="04354F27" w14:textId="77777777" w:rsidR="000D4ACA" w:rsidRDefault="00000000">
            <w:pPr>
              <w:spacing w:after="0"/>
            </w:pPr>
            <w:r>
              <w:t>- Wydajność maksymalna: minimum 120 l/mim</w:t>
            </w:r>
          </w:p>
          <w:p w14:paraId="0C2A361B" w14:textId="77777777" w:rsidR="000D4ACA" w:rsidRDefault="00000000">
            <w:pPr>
              <w:spacing w:after="0"/>
            </w:pPr>
            <w:r>
              <w:t xml:space="preserve">- Wysokość podnoszenia maksymalna: minimum 30 m. </w:t>
            </w:r>
          </w:p>
          <w:p w14:paraId="4A6A605B" w14:textId="77777777" w:rsidR="000D4ACA" w:rsidRDefault="00000000">
            <w:pPr>
              <w:spacing w:after="0"/>
            </w:pPr>
            <w:r>
              <w:t xml:space="preserve">- Moc silnika: co najmniej 0,55 kW przy zasilaniu sieciowym 230 V. </w:t>
            </w:r>
          </w:p>
          <w:p w14:paraId="6DFF65E3" w14:textId="77777777" w:rsidR="000D4ACA" w:rsidRDefault="00000000">
            <w:pPr>
              <w:spacing w:after="0"/>
            </w:pPr>
            <w:r>
              <w:t xml:space="preserve">- Średnica króćca tłocznego: minimum 1 ¼″ (lub system przyłączeniowy odpowiadający typowi 32 mm). </w:t>
            </w:r>
          </w:p>
          <w:p w14:paraId="79F4A5B4" w14:textId="77777777" w:rsidR="000D4ACA" w:rsidRDefault="00000000">
            <w:pPr>
              <w:spacing w:after="0"/>
            </w:pPr>
            <w:r>
              <w:t xml:space="preserve">- Długość kabla zasilającego: co najmniej 10 m. </w:t>
            </w:r>
          </w:p>
          <w:p w14:paraId="3985EE7D" w14:textId="77777777" w:rsidR="000D4ACA" w:rsidRDefault="00000000">
            <w:pPr>
              <w:spacing w:after="0"/>
            </w:pPr>
            <w:r>
              <w:t xml:space="preserve">- Klasa izolacji silnika: minimum F. </w:t>
            </w:r>
          </w:p>
          <w:p w14:paraId="621B143D" w14:textId="77777777" w:rsidR="000D4ACA" w:rsidRDefault="00000000">
            <w:pPr>
              <w:spacing w:after="0"/>
            </w:pPr>
            <w:r>
              <w:t xml:space="preserve">- Obudowa i elementy hydrauliczne wykonane z materiałów odpornych na korozję, takich jak stal nierdzewna i techno - polimer – co zapewnia trwałość użytkowania. </w:t>
            </w:r>
          </w:p>
          <w:p w14:paraId="43E45867" w14:textId="77777777" w:rsidR="000D4ACA" w:rsidRDefault="00000000">
            <w:pPr>
              <w:spacing w:after="0"/>
            </w:pPr>
            <w:r>
              <w:t xml:space="preserve">- Wyłącznik pływakowy lub inny mechanizm automatycznego sterowania pracą pompy </w:t>
            </w:r>
          </w:p>
          <w:p w14:paraId="2A204501" w14:textId="77777777" w:rsidR="000D4ACA" w:rsidRDefault="00000000">
            <w:pPr>
              <w:spacing w:after="0"/>
            </w:pPr>
            <w:r>
              <w:t>- Gwarancja producenta minimum 24 miesiące</w:t>
            </w:r>
          </w:p>
        </w:tc>
      </w:tr>
      <w:tr w:rsidR="000D4ACA" w14:paraId="6D28D9BD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323A" w14:textId="43EDDA83" w:rsidR="000D4ACA" w:rsidRDefault="00000000">
            <w:pPr>
              <w:spacing w:after="0"/>
            </w:pPr>
            <w:r>
              <w:t>2</w:t>
            </w:r>
            <w:r w:rsidR="007D4D11">
              <w:t>4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BC07" w14:textId="77777777" w:rsidR="000D4ACA" w:rsidRDefault="00000000">
            <w:pPr>
              <w:spacing w:after="0"/>
            </w:pPr>
            <w:r>
              <w:t>WĄŻ DO WODY CZYSTEJ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408" w14:textId="77777777" w:rsidR="000D4ACA" w:rsidRDefault="00000000">
            <w:pPr>
              <w:spacing w:after="0"/>
            </w:pPr>
            <w:r>
              <w:t>4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E86D" w14:textId="77777777" w:rsidR="000D4ACA" w:rsidRDefault="00000000">
            <w:pPr>
              <w:spacing w:after="0"/>
            </w:pPr>
            <w:r>
              <w:t>Wąż tłoczny powlekanego o średnicy wewnętrznej 52 mm i długości minimum 20 m, wraz z kompletem aluminiowych łączników typu S, przeznaczonego do użytkowania w systemach tłocznych stosowanych w ochronie przeciwpożarowej, takich jak motopompy, autopompy i inne urządzenia tłoczne.</w:t>
            </w:r>
          </w:p>
          <w:p w14:paraId="07568F6B" w14:textId="77777777" w:rsidR="000D4ACA" w:rsidRDefault="00000000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Wąż powinien posiadać:</w:t>
            </w:r>
          </w:p>
          <w:p w14:paraId="1EC8ABFA" w14:textId="77777777" w:rsidR="000D4ACA" w:rsidRDefault="00000000">
            <w:pPr>
              <w:spacing w:after="0"/>
            </w:pPr>
            <w:r>
              <w:t>- Wykładzinę wewnętrzną z materiału poliuretanowego, gładką i odporną na pleśń oraz gnicie.</w:t>
            </w:r>
          </w:p>
          <w:p w14:paraId="137A60D4" w14:textId="77777777" w:rsidR="000D4ACA" w:rsidRDefault="00000000">
            <w:pPr>
              <w:spacing w:after="0"/>
            </w:pPr>
            <w:r>
              <w:t>- Powłokę zewnętrzną z tworzywa termoplastycznego, odporną na zabrudzenia, ścieranie, promieniowanie UV i wysoką temperaturę, przy zachowaniu elastyczności w temperaturach do –30 °C.</w:t>
            </w:r>
          </w:p>
          <w:p w14:paraId="58E151AC" w14:textId="77777777" w:rsidR="000D4ACA" w:rsidRDefault="00000000">
            <w:pPr>
              <w:spacing w:after="0"/>
            </w:pPr>
            <w:r>
              <w:t>- Oplot z przędzy poliestrowej o wysokiej wytrzymałości, odporny na działanie warunków atmosferycznych i ozonu.</w:t>
            </w:r>
          </w:p>
          <w:p w14:paraId="57071736" w14:textId="77777777" w:rsidR="000D4ACA" w:rsidRDefault="00000000">
            <w:pPr>
              <w:spacing w:after="0"/>
            </w:pPr>
            <w:r>
              <w:t>- Łączniki aluminiowe zgodne z obowiązującymi normami.</w:t>
            </w:r>
          </w:p>
          <w:p w14:paraId="461269C1" w14:textId="77777777" w:rsidR="000D4ACA" w:rsidRDefault="00000000">
            <w:pPr>
              <w:spacing w:after="0"/>
            </w:pPr>
            <w:r>
              <w:t>Wąż powinien być przystosowany do pracy pod:</w:t>
            </w:r>
          </w:p>
          <w:p w14:paraId="4B6FE39C" w14:textId="77777777" w:rsidR="000D4ACA" w:rsidRDefault="00000000">
            <w:pPr>
              <w:spacing w:after="0"/>
            </w:pPr>
            <w:r>
              <w:lastRenderedPageBreak/>
              <w:t>- Ciśnieniem roboczym: min. 1,5 MPa</w:t>
            </w:r>
          </w:p>
          <w:p w14:paraId="1E7BB0FD" w14:textId="77777777" w:rsidR="000D4ACA" w:rsidRDefault="00000000">
            <w:pPr>
              <w:spacing w:after="0"/>
            </w:pPr>
            <w:r>
              <w:t>- Ciśnieniem próbnym: min. 2,25 MPa</w:t>
            </w:r>
          </w:p>
          <w:p w14:paraId="0A41A12C" w14:textId="77777777" w:rsidR="000D4ACA" w:rsidRDefault="00000000">
            <w:pPr>
              <w:spacing w:after="0"/>
            </w:pPr>
            <w:r>
              <w:t>-Ciśnieniem rozrywającym: min. 4,5 MPa</w:t>
            </w:r>
          </w:p>
          <w:p w14:paraId="12D0BE7F" w14:textId="77777777" w:rsidR="000D4ACA" w:rsidRDefault="00000000">
            <w:pPr>
              <w:spacing w:after="0"/>
            </w:pPr>
            <w:r>
              <w:t>- Wymagana jest gwarancja producenta na okres minimum 24 miesięcy.</w:t>
            </w:r>
          </w:p>
        </w:tc>
      </w:tr>
      <w:tr w:rsidR="000D4ACA" w14:paraId="3F3F0386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C10" w14:textId="5E00A514" w:rsidR="000D4ACA" w:rsidRDefault="00000000">
            <w:pPr>
              <w:spacing w:after="0"/>
            </w:pPr>
            <w:r>
              <w:lastRenderedPageBreak/>
              <w:t>2</w:t>
            </w:r>
            <w:r w:rsidR="007D4D11">
              <w:t>5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AAEF" w14:textId="77777777" w:rsidR="000D4ACA" w:rsidRDefault="00000000">
            <w:pPr>
              <w:spacing w:after="0"/>
            </w:pPr>
            <w:r>
              <w:t xml:space="preserve">ZBIORNIK NA WODĘ PITNĄ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CF5" w14:textId="77777777" w:rsidR="000D4ACA" w:rsidRDefault="00000000">
            <w:pPr>
              <w:spacing w:after="0"/>
            </w:pPr>
            <w:r>
              <w:t>2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6FB1" w14:textId="77777777" w:rsidR="000D4ACA" w:rsidRDefault="00000000">
            <w:pPr>
              <w:spacing w:after="0"/>
            </w:pPr>
            <w:r>
              <w:t>Zbiornik o pojemności 1000 litrów przeznaczony do przechowywania wody pitnej w obiektach, gdzie wymagana jest higieniczna, bezpieczna instalacja służąca do magazynowania wody pitnej  w pomieszczeniach, gdzie temperatura nie dopuszcza zamarzania wody. Wykonany powinien być z polietylenu wysokiej gęstości (PEHD) lub materiału równoważnego, spełniającego wymagania higieniczne dla kontaktu z wodą pitną. Konstrukcja zbiornika powinna być wzmocniona za pomocą ocynkowanych opasek.</w:t>
            </w:r>
          </w:p>
          <w:p w14:paraId="609CA739" w14:textId="77777777" w:rsidR="000D4ACA" w:rsidRDefault="00000000">
            <w:pPr>
              <w:spacing w:after="0"/>
            </w:pPr>
            <w:r>
              <w:t>Kolor ciemnozielony lub inny blokujący dopływ  światła zapobiegający porastaniu glonów w zbiorniku.</w:t>
            </w:r>
          </w:p>
          <w:p w14:paraId="74C8324F" w14:textId="77777777" w:rsidR="000D4ACA" w:rsidRDefault="00000000">
            <w:pPr>
              <w:spacing w:after="0"/>
            </w:pPr>
            <w:r>
              <w:t>Wyposażenie przyłączeniowe: dolny kołnierz przyłączeniowy, dwa króćce górne 2″, otwór rewizyjny wraz z pokrywą, ewentualnie dopływ DN100.</w:t>
            </w:r>
          </w:p>
        </w:tc>
      </w:tr>
      <w:tr w:rsidR="000D4ACA" w14:paraId="5A6B5F9D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0B36" w14:textId="3160512F" w:rsidR="000D4ACA" w:rsidRDefault="00000000">
            <w:pPr>
              <w:spacing w:after="0"/>
            </w:pPr>
            <w:r>
              <w:t>2</w:t>
            </w:r>
            <w:r w:rsidR="007D4D11">
              <w:t>6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0729" w14:textId="77777777" w:rsidR="000D4ACA" w:rsidRDefault="00000000">
            <w:pPr>
              <w:spacing w:after="0"/>
            </w:pPr>
            <w:r>
              <w:t>Dwuosiowa przyczepa transportowa z  otwieranymi burtami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8324" w14:textId="77777777" w:rsidR="000D4ACA" w:rsidRDefault="00000000">
            <w:pPr>
              <w:spacing w:after="0"/>
            </w:pPr>
            <w:r>
              <w:t>1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CE59" w14:textId="77777777" w:rsidR="000D4ACA" w:rsidRDefault="00000000">
            <w:pPr>
              <w:spacing w:after="0"/>
            </w:pPr>
            <w:r>
              <w:t xml:space="preserve">Przyczepy transportowej z burtami otwieranymi, powinna być fabrycznie nowa, nieużywana, dopuszczona do ruchu drogowego i spełniająca aktualne przepisy homologacyjne obowiązujące w Polsce i UE. </w:t>
            </w:r>
          </w:p>
          <w:p w14:paraId="4325171B" w14:textId="77777777" w:rsidR="000D4ACA" w:rsidRDefault="00000000">
            <w:pPr>
              <w:spacing w:after="0"/>
            </w:pPr>
            <w:r>
              <w:t xml:space="preserve"> Wymagania techniczne:</w:t>
            </w:r>
          </w:p>
          <w:p w14:paraId="00F43A6F" w14:textId="77777777" w:rsidR="000D4ACA" w:rsidRDefault="00000000">
            <w:pPr>
              <w:spacing w:after="0"/>
            </w:pPr>
            <w:r>
              <w:t>- Liczba osi: 2 (dwuosiowa, hamowana)</w:t>
            </w:r>
          </w:p>
          <w:p w14:paraId="34725CB6" w14:textId="77777777" w:rsidR="000D4ACA" w:rsidRDefault="00000000">
            <w:pPr>
              <w:spacing w:after="0"/>
            </w:pPr>
            <w:r>
              <w:t>-Dopuszczalna masa całkowita (DMC): 1300 kg</w:t>
            </w:r>
          </w:p>
          <w:p w14:paraId="225B884A" w14:textId="77777777" w:rsidR="000D4ACA" w:rsidRDefault="00000000">
            <w:pPr>
              <w:spacing w:after="0"/>
            </w:pPr>
            <w:r>
              <w:t>- Masa własna: ok. 250 kg</w:t>
            </w:r>
          </w:p>
          <w:p w14:paraId="2C883984" w14:textId="77777777" w:rsidR="000D4ACA" w:rsidRDefault="00000000">
            <w:pPr>
              <w:spacing w:after="0"/>
            </w:pPr>
            <w:r>
              <w:t>- Ładowność: min. 1050 kg</w:t>
            </w:r>
          </w:p>
          <w:p w14:paraId="011348BF" w14:textId="77777777" w:rsidR="000D4ACA" w:rsidRDefault="00000000">
            <w:pPr>
              <w:spacing w:after="0"/>
            </w:pPr>
            <w:r>
              <w:t>- Wymiary wewnętrzne skrzyni ładunkowej: około 2500 mm × 1420 mm × 350 mm</w:t>
            </w:r>
          </w:p>
          <w:p w14:paraId="5BDA83AA" w14:textId="77777777" w:rsidR="000D4ACA" w:rsidRDefault="00000000">
            <w:pPr>
              <w:spacing w:after="0"/>
            </w:pPr>
            <w:r>
              <w:t>- Rodzaj burt: stalowe lub aluminiowe, otwierane z przodu, z tyłu i po bokach</w:t>
            </w:r>
          </w:p>
          <w:p w14:paraId="68FA02C3" w14:textId="77777777" w:rsidR="000D4ACA" w:rsidRDefault="00000000">
            <w:pPr>
              <w:spacing w:after="0"/>
            </w:pPr>
            <w:r>
              <w:t>- Podłoga: wykonana z wodoodpornej, antypoślizgowej sklejki lub równoważnego materiału</w:t>
            </w:r>
          </w:p>
          <w:p w14:paraId="5A48D30C" w14:textId="77777777" w:rsidR="000D4ACA" w:rsidRDefault="00000000">
            <w:pPr>
              <w:spacing w:after="0"/>
            </w:pPr>
            <w:r>
              <w:t>- Konstrukcja: stalowa, ocynkowana, odporna na korozję</w:t>
            </w:r>
          </w:p>
          <w:p w14:paraId="36D555E4" w14:textId="77777777" w:rsidR="000D4ACA" w:rsidRDefault="00000000">
            <w:pPr>
              <w:spacing w:after="0"/>
            </w:pPr>
            <w:r>
              <w:t>- Układ jezdny: koła umieszczone pod skrzynią ładunkową (zwiększona szerokość użytkowa)</w:t>
            </w:r>
          </w:p>
          <w:p w14:paraId="314CE033" w14:textId="77777777" w:rsidR="000D4ACA" w:rsidRDefault="00000000">
            <w:pPr>
              <w:spacing w:after="0"/>
            </w:pPr>
            <w:r>
              <w:t>- Koła: rozmiar ok. R13</w:t>
            </w:r>
          </w:p>
          <w:p w14:paraId="6D41CC3B" w14:textId="77777777" w:rsidR="000D4ACA" w:rsidRDefault="00000000">
            <w:pPr>
              <w:spacing w:after="0"/>
            </w:pPr>
            <w:r>
              <w:t>- Przyczepa hamowana – z hamulcem najazdowym</w:t>
            </w:r>
          </w:p>
          <w:p w14:paraId="1044ED1F" w14:textId="77777777" w:rsidR="000D4ACA" w:rsidRDefault="00000000">
            <w:pPr>
              <w:spacing w:after="0"/>
            </w:pPr>
            <w:r>
              <w:t>- Wyposażenie standardowe:</w:t>
            </w:r>
          </w:p>
          <w:p w14:paraId="3F497123" w14:textId="77777777" w:rsidR="000D4ACA" w:rsidRDefault="00000000">
            <w:pPr>
              <w:spacing w:after="0"/>
            </w:pPr>
            <w:r>
              <w:t>minimum 6 uchwytów mocujących ładunek w podłodze skrzyni,</w:t>
            </w:r>
          </w:p>
          <w:p w14:paraId="7F86325D" w14:textId="77777777" w:rsidR="000D4ACA" w:rsidRDefault="00000000">
            <w:pPr>
              <w:spacing w:after="0"/>
            </w:pPr>
            <w:r>
              <w:t>gniazdo elektryczne 13 PIN,</w:t>
            </w:r>
          </w:p>
          <w:p w14:paraId="5A471424" w14:textId="77777777" w:rsidR="000D4ACA" w:rsidRDefault="00000000">
            <w:pPr>
              <w:spacing w:after="0"/>
            </w:pPr>
            <w:r>
              <w:t>światła tylne zespolone,</w:t>
            </w:r>
          </w:p>
          <w:p w14:paraId="73DC9ABE" w14:textId="77777777" w:rsidR="000D4ACA" w:rsidRDefault="00000000">
            <w:pPr>
              <w:spacing w:after="0"/>
            </w:pPr>
            <w:r>
              <w:t>zaczep kulowy z blokadą,</w:t>
            </w:r>
          </w:p>
          <w:p w14:paraId="712959EA" w14:textId="77777777" w:rsidR="000D4ACA" w:rsidRDefault="00000000">
            <w:pPr>
              <w:spacing w:after="0"/>
            </w:pPr>
            <w:r>
              <w:t>korki lub uchwyty do mocowania plandeki.</w:t>
            </w:r>
          </w:p>
        </w:tc>
      </w:tr>
      <w:tr w:rsidR="000D4ACA" w14:paraId="5CB1401F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02BE" w14:textId="31FC6EB8" w:rsidR="000D4ACA" w:rsidRDefault="00000000">
            <w:pPr>
              <w:spacing w:after="0"/>
            </w:pPr>
            <w:r>
              <w:t>2</w:t>
            </w:r>
            <w:r w:rsidR="007D4D11">
              <w:t>7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24C5" w14:textId="77777777" w:rsidR="000D4ACA" w:rsidRDefault="00000000">
            <w:pPr>
              <w:spacing w:after="0"/>
            </w:pPr>
            <w:r>
              <w:t>MOTOPOMPA DO WODY ZANIECZYSZCZONEJ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42B4" w14:textId="77777777" w:rsidR="000D4ACA" w:rsidRDefault="00000000">
            <w:pPr>
              <w:spacing w:after="0"/>
            </w:pPr>
            <w:r>
              <w:t>1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C284" w14:textId="77777777" w:rsidR="000D4ACA" w:rsidRDefault="00000000">
            <w:pPr>
              <w:spacing w:after="0"/>
              <w:jc w:val="both"/>
            </w:pPr>
            <w:r>
              <w:t xml:space="preserve">Urządzenie przeznaczone jest do wydajnego przepompowywania wody zanieczyszczonej i szlamu. </w:t>
            </w:r>
          </w:p>
          <w:p w14:paraId="44071499" w14:textId="77777777" w:rsidR="000D4ACA" w:rsidRDefault="00000000">
            <w:pPr>
              <w:spacing w:after="0"/>
              <w:jc w:val="both"/>
            </w:pPr>
            <w:r>
              <w:t xml:space="preserve">- Wydajność maksymalna: 2400 l/min. </w:t>
            </w:r>
          </w:p>
          <w:p w14:paraId="5EAE18D5" w14:textId="77777777" w:rsidR="000D4ACA" w:rsidRDefault="00000000">
            <w:pPr>
              <w:spacing w:after="0"/>
              <w:jc w:val="both"/>
            </w:pPr>
            <w:r>
              <w:t xml:space="preserve">- Maksymalna średnica zanieczyszczeń przepływających: 33 mm. </w:t>
            </w:r>
          </w:p>
          <w:p w14:paraId="57FB88C1" w14:textId="77777777" w:rsidR="000D4ACA" w:rsidRDefault="00000000">
            <w:pPr>
              <w:spacing w:after="0"/>
              <w:jc w:val="both"/>
            </w:pPr>
            <w:r>
              <w:t xml:space="preserve">- Maksymalna wysokość podnoszenia wody: ok. 34 m. </w:t>
            </w:r>
          </w:p>
          <w:p w14:paraId="67BA4B19" w14:textId="77777777" w:rsidR="000D4ACA" w:rsidRDefault="00000000">
            <w:pPr>
              <w:spacing w:after="0"/>
              <w:jc w:val="both"/>
            </w:pPr>
            <w:r>
              <w:t xml:space="preserve">- Maksymalna głębokość ssania: 8 m. </w:t>
            </w:r>
          </w:p>
          <w:p w14:paraId="70DFE901" w14:textId="77777777" w:rsidR="000D4ACA" w:rsidRDefault="00000000">
            <w:pPr>
              <w:spacing w:after="0"/>
              <w:jc w:val="both"/>
            </w:pPr>
            <w:r>
              <w:t xml:space="preserve">- Wymiary urządzenia: około 780 × 630 × 603 mm. </w:t>
            </w:r>
          </w:p>
          <w:p w14:paraId="58FAACEB" w14:textId="77777777" w:rsidR="000D4ACA" w:rsidRDefault="00000000">
            <w:pPr>
              <w:spacing w:after="0"/>
              <w:jc w:val="both"/>
            </w:pPr>
            <w:r>
              <w:lastRenderedPageBreak/>
              <w:t xml:space="preserve">- Masa z pełnym zbiornikiem wody: około 94 kg. </w:t>
            </w:r>
          </w:p>
          <w:p w14:paraId="23C8A065" w14:textId="77777777" w:rsidR="000D4ACA" w:rsidRDefault="00000000">
            <w:pPr>
              <w:spacing w:after="0"/>
              <w:jc w:val="both"/>
            </w:pPr>
            <w:r>
              <w:t xml:space="preserve">- Nasady: ssawna i tłoczna G4″ (4 cal) / 110 (A) typ. </w:t>
            </w:r>
          </w:p>
          <w:p w14:paraId="62BE012E" w14:textId="77777777" w:rsidR="000D4ACA" w:rsidRDefault="00000000">
            <w:pPr>
              <w:spacing w:after="0"/>
              <w:jc w:val="both"/>
            </w:pPr>
            <w:r>
              <w:t xml:space="preserve">- Silnik: jednostka spalinowa o dużej mocy.  </w:t>
            </w:r>
          </w:p>
          <w:p w14:paraId="2E402E49" w14:textId="77777777" w:rsidR="000D4ACA" w:rsidRDefault="00000000">
            <w:pPr>
              <w:spacing w:after="0"/>
              <w:jc w:val="both"/>
            </w:pPr>
            <w:r>
              <w:t xml:space="preserve">- Urządzenie wyposażone w rolki oraz uchwyt transportowy dla ułatwienia mobilności. </w:t>
            </w:r>
          </w:p>
          <w:p w14:paraId="6F3C618F" w14:textId="77777777" w:rsidR="000D4ACA" w:rsidRDefault="00000000">
            <w:pPr>
              <w:spacing w:after="0"/>
              <w:jc w:val="both"/>
            </w:pPr>
            <w:r>
              <w:t>-Świadectwo dopuszczenia do użytkowania w służbach ratowniczych .</w:t>
            </w:r>
          </w:p>
          <w:p w14:paraId="7A77B03E" w14:textId="77777777" w:rsidR="000D4ACA" w:rsidRDefault="00000000">
            <w:pPr>
              <w:spacing w:after="0"/>
              <w:jc w:val="both"/>
            </w:pPr>
            <w:r>
              <w:t>- Wymagana gwarancja minimum 12 miesięcy.</w:t>
            </w:r>
          </w:p>
        </w:tc>
      </w:tr>
      <w:tr w:rsidR="000D4ACA" w14:paraId="14E0BD25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BA02" w14:textId="25F37482" w:rsidR="000D4ACA" w:rsidRDefault="00000000">
            <w:pPr>
              <w:spacing w:after="0"/>
            </w:pPr>
            <w:r>
              <w:lastRenderedPageBreak/>
              <w:t>2</w:t>
            </w:r>
            <w:r w:rsidR="007D4D11">
              <w:t>8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2E9" w14:textId="77777777" w:rsidR="000D4ACA" w:rsidRDefault="00000000">
            <w:pPr>
              <w:spacing w:after="0"/>
            </w:pPr>
            <w:r>
              <w:t xml:space="preserve">ZESTAW WĘŻY DO MOTOPOMPY               ( SSAWNY I TŁOCZNY) </w:t>
            </w:r>
          </w:p>
          <w:p w14:paraId="168FA9BA" w14:textId="77777777" w:rsidR="000D4ACA" w:rsidRDefault="000D4ACA">
            <w:pPr>
              <w:spacing w:after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F966" w14:textId="77777777" w:rsidR="000D4ACA" w:rsidRDefault="00000000">
            <w:pPr>
              <w:spacing w:after="0"/>
            </w:pPr>
            <w:r>
              <w:t>1 komplet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73B4" w14:textId="77777777" w:rsidR="000D4ACA" w:rsidRDefault="00000000">
            <w:pPr>
              <w:spacing w:after="0"/>
            </w:pPr>
            <w:r>
              <w:t xml:space="preserve">1. Wąż tłoczny  do motopomp, autopomp o średnicy wewnętrznej: 110 mm oraz długości minimum 20 m </w:t>
            </w:r>
          </w:p>
          <w:p w14:paraId="47FD9C54" w14:textId="77777777" w:rsidR="000D4ACA" w:rsidRDefault="00000000">
            <w:pPr>
              <w:spacing w:after="0"/>
            </w:pPr>
            <w:r>
              <w:t>- Maksymalne ciśnienie robocze: 1,2 MPa</w:t>
            </w:r>
          </w:p>
          <w:p w14:paraId="6763177B" w14:textId="77777777" w:rsidR="000D4ACA" w:rsidRDefault="00000000">
            <w:pPr>
              <w:spacing w:after="0"/>
            </w:pPr>
            <w:r>
              <w:t xml:space="preserve">- Ciśnienie próbne: 1,8 MPa </w:t>
            </w:r>
          </w:p>
          <w:p w14:paraId="5F88C923" w14:textId="77777777" w:rsidR="000D4ACA" w:rsidRDefault="00000000">
            <w:pPr>
              <w:spacing w:after="0"/>
            </w:pPr>
            <w:r>
              <w:t xml:space="preserve">- Ciśnienie rozrywające: 3,6 MPa </w:t>
            </w:r>
          </w:p>
          <w:p w14:paraId="1D991C6F" w14:textId="77777777" w:rsidR="000D4ACA" w:rsidRDefault="00000000">
            <w:pPr>
              <w:spacing w:after="0"/>
            </w:pPr>
            <w:r>
              <w:t>- Masa węża z łącznikami (aluminiowymi) : około 16,5-16,8 kg (dla 20 m długości)</w:t>
            </w:r>
          </w:p>
          <w:p w14:paraId="15E48433" w14:textId="77777777" w:rsidR="000D4ACA" w:rsidRDefault="00000000">
            <w:pPr>
              <w:spacing w:after="0"/>
            </w:pPr>
            <w:r>
              <w:t xml:space="preserve">- Oplot: okrągło-tkany z wysokiej jakości przędzy poliestrowej </w:t>
            </w:r>
          </w:p>
          <w:p w14:paraId="7AB06301" w14:textId="77777777" w:rsidR="000D4ACA" w:rsidRDefault="00000000">
            <w:pPr>
              <w:spacing w:after="0"/>
            </w:pPr>
            <w:r>
              <w:t>- Wkładka wewnętrzna: poliuretan</w:t>
            </w:r>
          </w:p>
          <w:p w14:paraId="5BD30C55" w14:textId="77777777" w:rsidR="000D4ACA" w:rsidRDefault="00000000">
            <w:pPr>
              <w:spacing w:after="0"/>
            </w:pPr>
            <w:r>
              <w:t xml:space="preserve">- Powłoka zewnętrzna : termoplastyczna lub powłoka zwiększająca odporność na ścieranie i płomienie </w:t>
            </w:r>
          </w:p>
          <w:p w14:paraId="4A8CF32B" w14:textId="77777777" w:rsidR="000D4ACA" w:rsidRDefault="00000000">
            <w:pPr>
              <w:spacing w:after="0"/>
            </w:pPr>
            <w:r>
              <w:t>- Przystosowany do pracy w bardzo niskiej temperaturze – np. do -30 °C</w:t>
            </w:r>
          </w:p>
          <w:p w14:paraId="1C598DBE" w14:textId="77777777" w:rsidR="000D4ACA" w:rsidRDefault="00000000">
            <w:pPr>
              <w:spacing w:after="0"/>
            </w:pPr>
            <w:r>
              <w:t>- Produkt posiadać powinien  świadectwo dopuszczenia CNBOP</w:t>
            </w:r>
            <w:r>
              <w:noBreakHyphen/>
              <w:t xml:space="preserve">PIB. </w:t>
            </w:r>
          </w:p>
          <w:p w14:paraId="329F72B0" w14:textId="77777777" w:rsidR="000D4ACA" w:rsidRDefault="00000000">
            <w:pPr>
              <w:spacing w:after="0"/>
            </w:pPr>
            <w:r>
              <w:t xml:space="preserve">2. Wąż ssawny o średnicy wewnętrznej 110 mm i długości minimum 2400 mm, wraz z aluminiowymi  łącznikami. </w:t>
            </w:r>
          </w:p>
          <w:p w14:paraId="29FF9A6A" w14:textId="77777777" w:rsidR="000D4ACA" w:rsidRDefault="00000000">
            <w:pPr>
              <w:spacing w:after="0"/>
            </w:pPr>
            <w:r>
              <w:t>-Ścianka węża</w:t>
            </w:r>
            <w:r>
              <w:rPr>
                <w:b/>
                <w:bCs/>
              </w:rPr>
              <w:t xml:space="preserve">  </w:t>
            </w:r>
            <w:r>
              <w:t>powinna być wykonana z zmiękczonego PCV – zapewniającego elastyczność i odporność na zginanie podczas transportu wody.</w:t>
            </w:r>
          </w:p>
          <w:p w14:paraId="4DD38B21" w14:textId="77777777" w:rsidR="000D4ACA" w:rsidRDefault="00000000">
            <w:pPr>
              <w:spacing w:after="0"/>
            </w:pPr>
            <w:r>
              <w:t>- Spirala wewnętrzna z twardego PCV – utrzymuje kształt węża i zapewnia jego wytrzymałość na ssanie i ciśnienie.</w:t>
            </w:r>
          </w:p>
          <w:p w14:paraId="478D5AC9" w14:textId="77777777" w:rsidR="000D4ACA" w:rsidRDefault="00000000">
            <w:pPr>
              <w:spacing w:after="0"/>
            </w:pPr>
            <w:r>
              <w:t xml:space="preserve"> - Łączniki aluminium typu AK</w:t>
            </w:r>
            <w:r>
              <w:noBreakHyphen/>
              <w:t>11 –powinny być  lekkie i odporne na korozję, montowane na końcach węża.</w:t>
            </w:r>
          </w:p>
        </w:tc>
      </w:tr>
      <w:tr w:rsidR="000D4ACA" w14:paraId="49CA62A3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EC0B" w14:textId="416EFE0E" w:rsidR="000D4ACA" w:rsidRDefault="007D4D11">
            <w:pPr>
              <w:spacing w:after="0"/>
            </w:pPr>
            <w:r>
              <w:t>29.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0CED" w14:textId="77777777" w:rsidR="000D4ACA" w:rsidRDefault="00000000">
            <w:pPr>
              <w:spacing w:after="0"/>
            </w:pPr>
            <w:r>
              <w:t xml:space="preserve">OSUSZCZACZ POWIETRZA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E360" w14:textId="77777777" w:rsidR="000D4ACA" w:rsidRDefault="00000000">
            <w:pPr>
              <w:spacing w:after="0"/>
            </w:pPr>
            <w:r>
              <w:t>1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9657" w14:textId="77777777" w:rsidR="000D4ACA" w:rsidRDefault="00000000">
            <w:pPr>
              <w:spacing w:after="0"/>
            </w:pPr>
            <w:r>
              <w:t>Osuszacz powietrza o wydajności minimum 50 l/24 h, przeznaczonego do osuszania pomieszczeń, hal, magazynów lub innych przestrzeni użytkowych w warunkach technicznych i/lub remontowych.</w:t>
            </w:r>
          </w:p>
          <w:p w14:paraId="2DD377D9" w14:textId="77777777" w:rsidR="000D4ACA" w:rsidRDefault="00000000">
            <w:pPr>
              <w:spacing w:after="0"/>
            </w:pPr>
            <w:r>
              <w:t>Urządzenie musi charakteryzować się co najmniej następującymi parametrami technicznymi:</w:t>
            </w:r>
          </w:p>
          <w:p w14:paraId="24A99D6B" w14:textId="77777777" w:rsidR="000D4ACA" w:rsidRDefault="00000000">
            <w:pPr>
              <w:spacing w:after="0"/>
            </w:pPr>
            <w:r>
              <w:t xml:space="preserve">- Zasilanie: napięcie 220 – 240 V, częstotliwość 50 Hz. </w:t>
            </w:r>
          </w:p>
          <w:p w14:paraId="1A08E6B1" w14:textId="77777777" w:rsidR="000D4ACA" w:rsidRDefault="00000000">
            <w:pPr>
              <w:spacing w:after="0"/>
            </w:pPr>
            <w:r>
              <w:t>- Wydajność osuszania: minimum 50 litrów wody na 24 godzin.</w:t>
            </w:r>
          </w:p>
          <w:p w14:paraId="6286DF74" w14:textId="77777777" w:rsidR="000D4ACA" w:rsidRDefault="00000000">
            <w:pPr>
              <w:spacing w:after="0"/>
            </w:pPr>
            <w:r>
              <w:t xml:space="preserve">- Cyrkulacja powietrza: minimum 300 m³/h. </w:t>
            </w:r>
          </w:p>
          <w:p w14:paraId="6B374618" w14:textId="77777777" w:rsidR="000D4ACA" w:rsidRDefault="00000000">
            <w:pPr>
              <w:spacing w:after="0"/>
            </w:pPr>
            <w:r>
              <w:t xml:space="preserve">- Zakres temperatury pracy: od minimum 5 °C do maksimum około 38 °C. </w:t>
            </w:r>
          </w:p>
          <w:p w14:paraId="42890892" w14:textId="77777777" w:rsidR="000D4ACA" w:rsidRDefault="00000000">
            <w:pPr>
              <w:spacing w:after="0"/>
            </w:pPr>
            <w:r>
              <w:t xml:space="preserve">- Zakres wilgotności względnej pracy: od około 10% do 95%. </w:t>
            </w:r>
          </w:p>
          <w:p w14:paraId="1E1A9AA3" w14:textId="77777777" w:rsidR="000D4ACA" w:rsidRDefault="00000000">
            <w:pPr>
              <w:spacing w:after="0"/>
            </w:pPr>
            <w:r>
              <w:t xml:space="preserve">- Moc silnika: około 650 W. </w:t>
            </w:r>
          </w:p>
          <w:p w14:paraId="7DAB31A2" w14:textId="77777777" w:rsidR="000D4ACA" w:rsidRDefault="00000000">
            <w:pPr>
              <w:spacing w:after="0"/>
            </w:pPr>
            <w:r>
              <w:t xml:space="preserve">- Powierzchnia robocza (orientacyjna): urządzenie ma być efektywne w pomieszczeniach o powierzchni około 50 – 120 m². </w:t>
            </w:r>
          </w:p>
          <w:p w14:paraId="2B9C0C90" w14:textId="77777777" w:rsidR="000D4ACA" w:rsidRDefault="00000000">
            <w:pPr>
              <w:spacing w:after="0"/>
            </w:pPr>
            <w:r>
              <w:t xml:space="preserve">- Pojemność zbiornika na skropliny / wody: minimum 7 l. </w:t>
            </w:r>
          </w:p>
          <w:p w14:paraId="1C9ABBC5" w14:textId="77777777" w:rsidR="000D4ACA" w:rsidRDefault="00000000">
            <w:pPr>
              <w:spacing w:after="0"/>
            </w:pPr>
            <w:r>
              <w:t xml:space="preserve">- Urządzenie powinno być wyposażone w mobilną konstrukcję tj. uchwyty transportowe, koła jezdne – umożliwiające łatwe przemieszczanie w terenie. </w:t>
            </w:r>
          </w:p>
          <w:p w14:paraId="772224AB" w14:textId="77777777" w:rsidR="000D4ACA" w:rsidRDefault="00000000">
            <w:pPr>
              <w:spacing w:after="0"/>
            </w:pPr>
            <w:r>
              <w:t>- Obudowa wykonana z trwałego materiału, odporną na warunki użytkowania w przestrzeniach technicznych/roboczych.</w:t>
            </w:r>
          </w:p>
          <w:p w14:paraId="73E5A57C" w14:textId="77777777" w:rsidR="000D4ACA" w:rsidRDefault="00000000">
            <w:pPr>
              <w:spacing w:after="0"/>
            </w:pPr>
            <w:r>
              <w:t>- Gwarancja producenta minimum 24 miesiące</w:t>
            </w:r>
          </w:p>
          <w:p w14:paraId="4C0A7F81" w14:textId="77777777" w:rsidR="000D4ACA" w:rsidRDefault="000D4ACA">
            <w:pPr>
              <w:spacing w:after="0"/>
            </w:pPr>
          </w:p>
        </w:tc>
      </w:tr>
      <w:tr w:rsidR="000D4ACA" w14:paraId="4CEC5981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DAD5" w14:textId="7DA291D5" w:rsidR="000D4ACA" w:rsidRDefault="00000000">
            <w:pPr>
              <w:spacing w:after="0"/>
            </w:pPr>
            <w:r>
              <w:lastRenderedPageBreak/>
              <w:t>3</w:t>
            </w:r>
            <w:r w:rsidR="007D4D11">
              <w:t>0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127D" w14:textId="77777777" w:rsidR="000D4ACA" w:rsidRDefault="00000000">
            <w:pPr>
              <w:spacing w:after="0"/>
            </w:pPr>
            <w:r>
              <w:t>PLECAK EWAKUACYJNY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4205" w14:textId="77777777" w:rsidR="000D4ACA" w:rsidRDefault="00000000">
            <w:pPr>
              <w:spacing w:after="0"/>
            </w:pPr>
            <w:r>
              <w:t>1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6FFE" w14:textId="77777777" w:rsidR="000D4ACA" w:rsidRDefault="00000000">
            <w:pPr>
              <w:spacing w:after="0"/>
            </w:pPr>
            <w:r>
              <w:t>Plecak ewakuacyjny o pojemności</w:t>
            </w:r>
            <w:r>
              <w:rPr>
                <w:b/>
                <w:bCs/>
              </w:rPr>
              <w:t xml:space="preserve"> </w:t>
            </w:r>
            <w:r>
              <w:t>minimum 30 litrów, z możliwością rozszerzenia o kolejne 10 litrów powinien w zawierać</w:t>
            </w:r>
            <w:r>
              <w:rPr>
                <w:b/>
                <w:bCs/>
              </w:rPr>
              <w:t xml:space="preserve"> </w:t>
            </w:r>
            <w:r>
              <w:t>kompletne wyposażenie niezbędne w sytuacjach kryzysowych. Powinien być wykonany z wytrzymałego i odpornego na uszkodzenia pokrytego</w:t>
            </w:r>
            <w:r>
              <w:rPr>
                <w:b/>
                <w:bCs/>
              </w:rPr>
              <w:t xml:space="preserve"> teflonową powłoką tworzywa </w:t>
            </w:r>
            <w:r>
              <w:t>która zapobiega wchłanianiu wody.</w:t>
            </w:r>
          </w:p>
          <w:p w14:paraId="56922343" w14:textId="77777777" w:rsidR="000D4ACA" w:rsidRDefault="00000000">
            <w:pPr>
              <w:spacing w:after="0"/>
            </w:pPr>
            <w:r>
              <w:t>Plecak w zestawie powinien zawierać  min. 8 modułów zawierających:</w:t>
            </w:r>
          </w:p>
          <w:p w14:paraId="3F5F9FD3" w14:textId="77777777" w:rsidR="000D4ACA" w:rsidRDefault="00000000">
            <w:pPr>
              <w:spacing w:after="0"/>
            </w:pPr>
            <w:r>
              <w:t>- pakiet żywnościowy</w:t>
            </w:r>
          </w:p>
          <w:p w14:paraId="52833D5D" w14:textId="77777777" w:rsidR="000D4ACA" w:rsidRDefault="00000000">
            <w:pPr>
              <w:spacing w:after="0"/>
            </w:pPr>
            <w:r>
              <w:t>- pakiet pierwszej pomocy</w:t>
            </w:r>
          </w:p>
          <w:p w14:paraId="0FD5FF37" w14:textId="77777777" w:rsidR="000D4ACA" w:rsidRDefault="00000000">
            <w:pPr>
              <w:spacing w:after="0"/>
            </w:pPr>
            <w:r>
              <w:t>- pakiet komunikacji awaryjnej</w:t>
            </w:r>
          </w:p>
          <w:p w14:paraId="1FACA013" w14:textId="77777777" w:rsidR="000D4ACA" w:rsidRDefault="00000000">
            <w:pPr>
              <w:spacing w:after="0"/>
            </w:pPr>
            <w:r>
              <w:t xml:space="preserve">- pakiet ucieczkowy </w:t>
            </w:r>
          </w:p>
          <w:p w14:paraId="3C85AA21" w14:textId="77777777" w:rsidR="000D4ACA" w:rsidRDefault="00000000">
            <w:pPr>
              <w:spacing w:after="0"/>
            </w:pPr>
            <w:r>
              <w:t>- pakiet do higieny osobistej</w:t>
            </w:r>
          </w:p>
          <w:p w14:paraId="6EDC9ACA" w14:textId="77777777" w:rsidR="000D4ACA" w:rsidRDefault="00000000">
            <w:pPr>
              <w:spacing w:after="0"/>
            </w:pPr>
            <w:r>
              <w:t>- pakiet do spania</w:t>
            </w:r>
          </w:p>
          <w:p w14:paraId="202B1951" w14:textId="77777777" w:rsidR="000D4ACA" w:rsidRDefault="00000000">
            <w:pPr>
              <w:spacing w:after="0"/>
            </w:pPr>
            <w:r>
              <w:t>- pakiet narzędziowy</w:t>
            </w:r>
          </w:p>
          <w:p w14:paraId="3076FB7D" w14:textId="77777777" w:rsidR="000D4ACA" w:rsidRDefault="00000000">
            <w:pPr>
              <w:spacing w:after="0"/>
            </w:pPr>
            <w:r>
              <w:t>- pakiet na zmienne warunki pogodowe</w:t>
            </w:r>
          </w:p>
          <w:p w14:paraId="5F9AB3B0" w14:textId="77777777" w:rsidR="000D4ACA" w:rsidRDefault="00000000">
            <w:pPr>
              <w:spacing w:after="0"/>
            </w:pPr>
            <w:r>
              <w:t>Waga plecaka z wyposażeniem maksimum: 8760 g</w:t>
            </w:r>
          </w:p>
        </w:tc>
      </w:tr>
      <w:tr w:rsidR="000D4ACA" w14:paraId="75BA505C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794A" w14:textId="7CCB2C19" w:rsidR="000D4ACA" w:rsidRDefault="00000000">
            <w:pPr>
              <w:spacing w:after="0"/>
            </w:pPr>
            <w:r>
              <w:t>3</w:t>
            </w:r>
            <w:r w:rsidR="007D4D11">
              <w:t>1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D40B" w14:textId="77777777" w:rsidR="000D4ACA" w:rsidRDefault="00000000">
            <w:pPr>
              <w:spacing w:after="0"/>
            </w:pPr>
            <w:r>
              <w:t>RADIOTELEFONY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5A66" w14:textId="77777777" w:rsidR="000D4ACA" w:rsidRDefault="00000000">
            <w:pPr>
              <w:spacing w:after="0"/>
            </w:pPr>
            <w:r>
              <w:t>2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E1EF" w14:textId="77777777" w:rsidR="000D4ACA" w:rsidRDefault="00000000">
            <w:pPr>
              <w:spacing w:after="0"/>
            </w:pPr>
            <w:r>
              <w:t xml:space="preserve">Profesjonalny przenośny radiotelefonu cyfrowo-analogowy przeznaczonego do pracy w standardzie DMR (kompatybilny z sieciami PSP oraz ogólnokrajowymi systemami łączności ratowniczej) oraz w trybie analogowym. </w:t>
            </w:r>
            <w:r>
              <w:br/>
              <w:t> Urządzenie musi posiadać pełną klawiaturę alfanumeryczną, kolorowy wyświetlacz p</w:t>
            </w:r>
            <w:r>
              <w:softHyphen/>
              <w:t xml:space="preserve">okazujący do 10 linii tekstu, o przekątnej co najmniej 2,3", który będzie czytelny w pełnym słońcu, obsługę minimum 1000 kanałów oraz moc nadawczą min. 5 W. </w:t>
            </w:r>
            <w:r>
              <w:br/>
              <w:t xml:space="preserve"> Radiotelefon powinien być wyposażony w zaawansowany system redukcji hałasu, wysokiej jakości głośnik oraz mieć stopień ochrony co najmniej IP66 i IP68, a także odporność zgodną z normami MIL-STD. </w:t>
            </w:r>
            <w:r>
              <w:br/>
              <w:t xml:space="preserve"> Zasilany akumulatorem  litowo-jonowy o pojemności min. 2200 mAh, wraz z ładowarką biurkową 230 V AC. </w:t>
            </w:r>
            <w:r>
              <w:br/>
              <w:t xml:space="preserve"> Wymagane funkcje: szyfrowanie transmisji, przycisk alarmowy oraz możliwość zdalnego zarządzania urządzeniem. </w:t>
            </w:r>
            <w:r>
              <w:br/>
              <w:t xml:space="preserve"> W zestawie powinny znajdować się: radiotelefon, akumulator, antena, klips do paska, smycz oraz ładowarka. </w:t>
            </w:r>
            <w:r>
              <w:br/>
              <w:t> Sprzęt musi być fabrycznie nowy i objęty gwarancją minimum  24 miesiące.</w:t>
            </w:r>
          </w:p>
        </w:tc>
      </w:tr>
      <w:tr w:rsidR="000D4ACA" w14:paraId="5F74374C" w14:textId="77777777" w:rsidTr="007D4D1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BEA7" w14:textId="3B749219" w:rsidR="000D4ACA" w:rsidRDefault="00000000">
            <w:pPr>
              <w:spacing w:after="0"/>
            </w:pPr>
            <w:r>
              <w:t>3</w:t>
            </w:r>
            <w:r w:rsidR="007D4D11">
              <w:t>2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CF6F" w14:textId="77777777" w:rsidR="000D4ACA" w:rsidRDefault="00000000">
            <w:pPr>
              <w:spacing w:after="0"/>
            </w:pPr>
            <w:r>
              <w:t>MEGAFONY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82BB" w14:textId="77777777" w:rsidR="000D4ACA" w:rsidRDefault="00000000">
            <w:pPr>
              <w:spacing w:after="0"/>
            </w:pPr>
            <w:r>
              <w:t>4</w:t>
            </w:r>
          </w:p>
        </w:tc>
        <w:tc>
          <w:tcPr>
            <w:tcW w:w="1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1C9E" w14:textId="77777777" w:rsidR="000D4ACA" w:rsidRDefault="00000000">
            <w:pPr>
              <w:spacing w:after="0"/>
            </w:pPr>
            <w:r>
              <w:t>Megafon powinien być zasilany bezpośrednio z gniazda zapalniczki lub akumulatora. Posiadać wbudowaną funkcję  generowania dźwięku syreny alarmowej, np. wielotonowej oraz:</w:t>
            </w:r>
          </w:p>
          <w:p w14:paraId="6DABCDAF" w14:textId="77777777" w:rsidR="000D4ACA" w:rsidRDefault="00000000">
            <w:pPr>
              <w:spacing w:after="0"/>
            </w:pPr>
            <w:r>
              <w:t>− akumulator 12V z ładowarką,</w:t>
            </w:r>
          </w:p>
          <w:p w14:paraId="72FEAF2D" w14:textId="77777777" w:rsidR="000D4ACA" w:rsidRDefault="00000000">
            <w:pPr>
              <w:spacing w:after="0"/>
            </w:pPr>
            <w:r>
              <w:t>− wyposażony w gniazdo do zasilania zewnętrznego i kabel do podłączenia w samochodzie,</w:t>
            </w:r>
          </w:p>
          <w:p w14:paraId="2F935440" w14:textId="77777777" w:rsidR="000D4ACA" w:rsidRDefault="00000000">
            <w:pPr>
              <w:spacing w:after="0"/>
            </w:pPr>
            <w:r>
              <w:t>− mikrofon ręczny,</w:t>
            </w:r>
          </w:p>
          <w:p w14:paraId="4213DB50" w14:textId="77777777" w:rsidR="000D4ACA" w:rsidRDefault="00000000">
            <w:pPr>
              <w:spacing w:after="0"/>
            </w:pPr>
            <w:r>
              <w:t>− czytnik kart pamięci SD, USB, AUX,</w:t>
            </w:r>
          </w:p>
          <w:p w14:paraId="0ED17185" w14:textId="77777777" w:rsidR="000D4ACA" w:rsidRDefault="00000000">
            <w:pPr>
              <w:spacing w:after="0"/>
            </w:pPr>
            <w:r>
              <w:t>− moc min. 75 W,</w:t>
            </w:r>
          </w:p>
          <w:p w14:paraId="13FCAC8C" w14:textId="77777777" w:rsidR="000D4ACA" w:rsidRDefault="00000000">
            <w:pPr>
              <w:spacing w:after="0"/>
            </w:pPr>
            <w:r>
              <w:t>- zasięg minimum 500 m.</w:t>
            </w:r>
          </w:p>
        </w:tc>
      </w:tr>
    </w:tbl>
    <w:p w14:paraId="087A408B" w14:textId="77777777" w:rsidR="000D4ACA" w:rsidRDefault="000D4ACA"/>
    <w:sectPr w:rsidR="000D4ACA" w:rsidSect="007D4D11">
      <w:headerReference w:type="default" r:id="rId7"/>
      <w:pgSz w:w="16838" w:h="11906" w:orient="landscape"/>
      <w:pgMar w:top="720" w:right="720" w:bottom="567" w:left="720" w:header="0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20E7" w14:textId="77777777" w:rsidR="009F4A34" w:rsidRDefault="009F4A34" w:rsidP="007D4D11">
      <w:pPr>
        <w:spacing w:after="0"/>
      </w:pPr>
      <w:r>
        <w:separator/>
      </w:r>
    </w:p>
  </w:endnote>
  <w:endnote w:type="continuationSeparator" w:id="0">
    <w:p w14:paraId="504F9A4E" w14:textId="77777777" w:rsidR="009F4A34" w:rsidRDefault="009F4A34" w:rsidP="007D4D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8817" w14:textId="77777777" w:rsidR="009F4A34" w:rsidRDefault="009F4A34" w:rsidP="007D4D11">
      <w:pPr>
        <w:spacing w:after="0"/>
      </w:pPr>
      <w:r>
        <w:separator/>
      </w:r>
    </w:p>
  </w:footnote>
  <w:footnote w:type="continuationSeparator" w:id="0">
    <w:p w14:paraId="454206E8" w14:textId="77777777" w:rsidR="009F4A34" w:rsidRDefault="009F4A34" w:rsidP="007D4D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586A" w14:textId="1DA5F49A" w:rsidR="007D4D11" w:rsidRDefault="007D4D11" w:rsidP="007D4D11">
    <w:pPr>
      <w:pStyle w:val="Nagwek"/>
      <w:jc w:val="center"/>
      <w:rPr>
        <w:rFonts w:ascii="Calibri" w:hAnsi="Calibri" w:cs="Calibri"/>
        <w:sz w:val="22"/>
        <w:szCs w:val="22"/>
      </w:rPr>
    </w:pPr>
    <w:r w:rsidRPr="007D4D11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ACD9BCA" wp14:editId="4DC70BEA">
          <wp:simplePos x="0" y="0"/>
          <wp:positionH relativeFrom="column">
            <wp:posOffset>805180</wp:posOffset>
          </wp:positionH>
          <wp:positionV relativeFrom="paragraph">
            <wp:posOffset>93345</wp:posOffset>
          </wp:positionV>
          <wp:extent cx="419100" cy="476250"/>
          <wp:effectExtent l="0" t="0" r="0" b="0"/>
          <wp:wrapNone/>
          <wp:docPr id="661048801" name="Obraz 2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-dobry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D11">
      <w:rPr>
        <w:rFonts w:ascii="Calibri" w:hAnsi="Calibri" w:cs="Calibri"/>
        <w:sz w:val="22"/>
        <w:szCs w:val="22"/>
      </w:rPr>
      <w:t>Realizacja Programu Ochrona Ludności i Obrony Cywilnej w 2025 roku na terenie Gminy Dobryszyce w zakresie zadań własnych</w:t>
    </w:r>
  </w:p>
  <w:p w14:paraId="5530338B" w14:textId="77777777" w:rsidR="007D4D11" w:rsidRPr="007D4D11" w:rsidRDefault="007D4D11" w:rsidP="007D4D11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42A68"/>
    <w:multiLevelType w:val="multilevel"/>
    <w:tmpl w:val="46E8886C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91905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CA"/>
    <w:rsid w:val="000D4ACA"/>
    <w:rsid w:val="00391827"/>
    <w:rsid w:val="00593BA2"/>
    <w:rsid w:val="005C18BC"/>
    <w:rsid w:val="007D4D11"/>
    <w:rsid w:val="009F4A34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D8570"/>
  <w15:docId w15:val="{29CD2CF4-D667-48DE-AE84-5FD382BF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pl-PL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qFormat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qFormat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qFormat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qFormat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qFormat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qFormat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qFormat/>
    <w:rPr>
      <w:rFonts w:eastAsia="Times New Roman" w:cs="Times New Roman"/>
      <w:color w:val="272727"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qFormat/>
    <w:rPr>
      <w:i/>
      <w:iCs/>
      <w:color w:val="404040"/>
    </w:rPr>
  </w:style>
  <w:style w:type="character" w:styleId="Wyrnienieintensywne">
    <w:name w:val="Intense Emphasis"/>
    <w:basedOn w:val="Domylnaczcionkaakapitu"/>
    <w:qFormat/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qFormat/>
    <w:rPr>
      <w:i/>
      <w:iCs/>
      <w:color w:val="2F5496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qFormat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Calibri Light" w:eastAsia="Times New Roman" w:hAnsi="Calibri Light"/>
      <w:spacing w:val="-10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qFormat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Cytatintensywny">
    <w:name w:val="Intense Quote"/>
    <w:basedOn w:val="Normalny"/>
    <w:next w:val="Normalny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NormalnyWeb">
    <w:name w:val="Normal (Web)"/>
    <w:basedOn w:val="Normalny"/>
    <w:qFormat/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7D4D1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D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3772</Words>
  <Characters>22632</Characters>
  <Application>Microsoft Office Word</Application>
  <DocSecurity>0</DocSecurity>
  <Lines>188</Lines>
  <Paragraphs>52</Paragraphs>
  <ScaleCrop>false</ScaleCrop>
  <Company/>
  <LinksUpToDate>false</LinksUpToDate>
  <CharactersWithSpaces>26352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Przybyłowicz</cp:lastModifiedBy>
  <cp:revision>3</cp:revision>
  <dcterms:created xsi:type="dcterms:W3CDTF">2025-11-18T07:09:00Z</dcterms:created>
  <dcterms:modified xsi:type="dcterms:W3CDTF">2025-11-18T07:26:00Z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2025-11-17T10:32:00Z</dcterms:created>
  <dc:creator>I.Niedzwiecka</dc:creator>
  <dc:description/>
  <dc:language>pl-PL</dc:language>
  <cp:lastModifiedBy>Agnieszka Karbownik</cp:lastModifiedBy>
  <dcterms:modified xsi:type="dcterms:W3CDTF">2025-11-17T12:49:00Z</dcterms:modified>
  <cp:revision>5</cp:revision>
  <dc:subject/>
  <dc:title/>
</cp:coreProperties>
</file>